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AFB3" w14:textId="77777777" w:rsidR="00027774" w:rsidRDefault="00027774">
      <w:pPr>
        <w:spacing w:after="0" w:line="240" w:lineRule="auto"/>
        <w:rPr>
          <w:b/>
          <w:color w:val="1D266B"/>
          <w:sz w:val="32"/>
          <w:szCs w:val="32"/>
        </w:rPr>
      </w:pPr>
      <w:bookmarkStart w:id="0" w:name="_GoBack"/>
      <w:bookmarkEnd w:id="0"/>
    </w:p>
    <w:p w14:paraId="6EDF4077" w14:textId="77777777" w:rsidR="00027774" w:rsidRDefault="00AD4E0F">
      <w:pPr>
        <w:spacing w:after="0" w:line="240" w:lineRule="auto"/>
        <w:rPr>
          <w:b/>
          <w:color w:val="1D266B"/>
          <w:sz w:val="32"/>
          <w:szCs w:val="32"/>
        </w:rPr>
      </w:pPr>
      <w:r>
        <w:rPr>
          <w:b/>
          <w:color w:val="1D266B"/>
          <w:sz w:val="32"/>
          <w:szCs w:val="32"/>
        </w:rPr>
        <w:t>Mit Filmen arbeiten</w:t>
      </w:r>
    </w:p>
    <w:p w14:paraId="05B8F84A" w14:textId="77777777" w:rsidR="00027774" w:rsidRDefault="00AD4E0F">
      <w:pPr>
        <w:spacing w:after="0" w:line="240" w:lineRule="auto"/>
        <w:rPr>
          <w:b/>
          <w:color w:val="1D266B"/>
          <w:sz w:val="32"/>
          <w:szCs w:val="32"/>
        </w:rPr>
      </w:pPr>
      <w:r>
        <w:rPr>
          <w:b/>
          <w:color w:val="1D266B"/>
          <w:sz w:val="32"/>
          <w:szCs w:val="32"/>
        </w:rPr>
        <w:tab/>
      </w:r>
    </w:p>
    <w:p w14:paraId="2419E775" w14:textId="77777777" w:rsidR="00027774" w:rsidRDefault="00AD4E0F">
      <w:pPr>
        <w:spacing w:after="0" w:line="240" w:lineRule="auto"/>
        <w:rPr>
          <w:sz w:val="24"/>
          <w:szCs w:val="24"/>
          <w:highlight w:val="yellow"/>
        </w:rPr>
      </w:pPr>
      <w:r>
        <w:rPr>
          <w:b/>
          <w:sz w:val="24"/>
          <w:szCs w:val="24"/>
        </w:rPr>
        <w:t>Temaer</w:t>
      </w:r>
      <w:r>
        <w:rPr>
          <w:sz w:val="24"/>
          <w:szCs w:val="24"/>
        </w:rPr>
        <w:t>: Film, multimodale tekster</w:t>
      </w:r>
    </w:p>
    <w:p w14:paraId="10D12C4E" w14:textId="77777777" w:rsidR="00027774" w:rsidRDefault="00AD4E0F">
      <w:pPr>
        <w:spacing w:after="0" w:line="240" w:lineRule="auto"/>
        <w:rPr>
          <w:sz w:val="24"/>
          <w:szCs w:val="24"/>
        </w:rPr>
      </w:pPr>
      <w:r>
        <w:rPr>
          <w:b/>
          <w:sz w:val="24"/>
          <w:szCs w:val="24"/>
        </w:rPr>
        <w:t xml:space="preserve">Fag: </w:t>
      </w:r>
      <w:r>
        <w:rPr>
          <w:sz w:val="24"/>
          <w:szCs w:val="24"/>
        </w:rPr>
        <w:t xml:space="preserve">tysk </w:t>
      </w:r>
      <w:r>
        <w:rPr>
          <w:b/>
          <w:sz w:val="24"/>
          <w:szCs w:val="24"/>
        </w:rPr>
        <w:br/>
        <w:t xml:space="preserve">Målgruppe: </w:t>
      </w:r>
      <w:r>
        <w:rPr>
          <w:sz w:val="24"/>
          <w:szCs w:val="24"/>
        </w:rPr>
        <w:t>7.-10. klasse</w:t>
      </w:r>
    </w:p>
    <w:p w14:paraId="439D53AC" w14:textId="77777777" w:rsidR="00027774" w:rsidRDefault="00AD4E0F">
      <w:pPr>
        <w:spacing w:after="0" w:line="240" w:lineRule="auto"/>
        <w:jc w:val="center"/>
        <w:rPr>
          <w:b/>
          <w:sz w:val="24"/>
          <w:szCs w:val="24"/>
        </w:rPr>
      </w:pPr>
      <w:r>
        <w:rPr>
          <w:b/>
          <w:noProof/>
          <w:sz w:val="24"/>
          <w:szCs w:val="24"/>
        </w:rPr>
        <w:drawing>
          <wp:inline distT="114300" distB="114300" distL="114300" distR="114300" wp14:anchorId="6EA1AD52" wp14:editId="4B831B80">
            <wp:extent cx="1815227" cy="242030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15227" cy="2420303"/>
                    </a:xfrm>
                    <a:prstGeom prst="rect">
                      <a:avLst/>
                    </a:prstGeom>
                    <a:ln/>
                  </pic:spPr>
                </pic:pic>
              </a:graphicData>
            </a:graphic>
          </wp:inline>
        </w:drawing>
      </w:r>
    </w:p>
    <w:p w14:paraId="059FD530" w14:textId="77777777" w:rsidR="00027774" w:rsidRDefault="00027774">
      <w:pPr>
        <w:spacing w:after="0" w:line="240" w:lineRule="auto"/>
      </w:pPr>
    </w:p>
    <w:p w14:paraId="5FC254E6" w14:textId="712BDCF4" w:rsidR="00027774" w:rsidRDefault="00390AFD">
      <w:pPr>
        <w:spacing w:after="0" w:line="240" w:lineRule="auto"/>
        <w:rPr>
          <w:sz w:val="24"/>
          <w:szCs w:val="24"/>
        </w:rPr>
      </w:pPr>
      <w:r>
        <w:rPr>
          <w:sz w:val="24"/>
          <w:szCs w:val="24"/>
        </w:rPr>
        <w:t>I mitcfu.dk</w:t>
      </w:r>
      <w:r w:rsidR="00AD4E0F">
        <w:rPr>
          <w:sz w:val="24"/>
          <w:szCs w:val="24"/>
        </w:rPr>
        <w:t xml:space="preserve"> kan du streame et udvalg af spille</w:t>
      </w:r>
      <w:r w:rsidR="00117AB9">
        <w:rPr>
          <w:sz w:val="24"/>
          <w:szCs w:val="24"/>
        </w:rPr>
        <w:t>-</w:t>
      </w:r>
      <w:r w:rsidR="00AD4E0F">
        <w:rPr>
          <w:sz w:val="24"/>
          <w:szCs w:val="24"/>
        </w:rPr>
        <w:t xml:space="preserve"> og tv-film, som kan bruges i </w:t>
      </w:r>
      <w:r w:rsidR="00117AB9">
        <w:rPr>
          <w:sz w:val="24"/>
          <w:szCs w:val="24"/>
        </w:rPr>
        <w:t>tysk</w:t>
      </w:r>
      <w:r w:rsidR="00AD4E0F">
        <w:rPr>
          <w:sz w:val="24"/>
          <w:szCs w:val="24"/>
        </w:rPr>
        <w:t xml:space="preserve">undervisningen uden at skulle tænke på rettigheder. Du kan give dine elever adgang til at streame </w:t>
      </w:r>
      <w:r w:rsidR="00117AB9">
        <w:rPr>
          <w:sz w:val="24"/>
          <w:szCs w:val="24"/>
        </w:rPr>
        <w:t>filmene</w:t>
      </w:r>
      <w:r w:rsidR="00AD4E0F">
        <w:rPr>
          <w:sz w:val="24"/>
          <w:szCs w:val="24"/>
        </w:rPr>
        <w:t xml:space="preserve"> ved at </w:t>
      </w:r>
      <w:r w:rsidR="00117AB9">
        <w:rPr>
          <w:sz w:val="24"/>
          <w:szCs w:val="24"/>
        </w:rPr>
        <w:t>låne</w:t>
      </w:r>
      <w:r w:rsidR="00AD4E0F">
        <w:rPr>
          <w:sz w:val="24"/>
          <w:szCs w:val="24"/>
        </w:rPr>
        <w:t xml:space="preserve"> filmen</w:t>
      </w:r>
      <w:r w:rsidR="00250149">
        <w:rPr>
          <w:sz w:val="24"/>
          <w:szCs w:val="24"/>
        </w:rPr>
        <w:t>e</w:t>
      </w:r>
      <w:r w:rsidR="00AD4E0F">
        <w:rPr>
          <w:sz w:val="24"/>
          <w:szCs w:val="24"/>
        </w:rPr>
        <w:t xml:space="preserve"> til dem i en periode. </w:t>
      </w:r>
    </w:p>
    <w:p w14:paraId="3D3FD9D1" w14:textId="77777777" w:rsidR="00027774" w:rsidRDefault="00027774">
      <w:pPr>
        <w:spacing w:after="0" w:line="240" w:lineRule="auto"/>
        <w:rPr>
          <w:sz w:val="24"/>
          <w:szCs w:val="24"/>
        </w:rPr>
      </w:pPr>
    </w:p>
    <w:p w14:paraId="5593EDBB" w14:textId="59FAE68E" w:rsidR="00027774" w:rsidRDefault="00AD4E0F">
      <w:pPr>
        <w:rPr>
          <w:sz w:val="24"/>
          <w:szCs w:val="24"/>
        </w:rPr>
      </w:pPr>
      <w:r>
        <w:rPr>
          <w:sz w:val="24"/>
          <w:szCs w:val="24"/>
        </w:rPr>
        <w:t>Målet med denne vejledning er at give ideer og inspiration til, hvordan du kan arbejde med tyske spille</w:t>
      </w:r>
      <w:r w:rsidR="00117AB9">
        <w:rPr>
          <w:sz w:val="24"/>
          <w:szCs w:val="24"/>
        </w:rPr>
        <w:t>- og tv-</w:t>
      </w:r>
      <w:r>
        <w:rPr>
          <w:sz w:val="24"/>
          <w:szCs w:val="24"/>
        </w:rPr>
        <w:t>film i din undervisning. Herunder finder du overordnede overvejelser om inddragelse af film i tyskundervisningen samt en række forslag til aktiviteter, som du kan plukke fra, alt efter</w:t>
      </w:r>
      <w:r w:rsidR="00117AB9">
        <w:rPr>
          <w:sz w:val="24"/>
          <w:szCs w:val="24"/>
        </w:rPr>
        <w:t>,</w:t>
      </w:r>
      <w:r>
        <w:rPr>
          <w:sz w:val="24"/>
          <w:szCs w:val="24"/>
        </w:rPr>
        <w:t xml:space="preserve"> hvad der passer bedst til de faglige mål</w:t>
      </w:r>
      <w:r w:rsidR="00117AB9">
        <w:rPr>
          <w:sz w:val="24"/>
          <w:szCs w:val="24"/>
        </w:rPr>
        <w:t xml:space="preserve">, </w:t>
      </w:r>
      <w:r>
        <w:rPr>
          <w:sz w:val="24"/>
          <w:szCs w:val="24"/>
        </w:rPr>
        <w:t>til d</w:t>
      </w:r>
      <w:r w:rsidR="00117AB9">
        <w:rPr>
          <w:sz w:val="24"/>
          <w:szCs w:val="24"/>
        </w:rPr>
        <w:t>in</w:t>
      </w:r>
      <w:r>
        <w:rPr>
          <w:sz w:val="24"/>
          <w:szCs w:val="24"/>
        </w:rPr>
        <w:t xml:space="preserve"> elevgruppe</w:t>
      </w:r>
      <w:r w:rsidR="00117AB9">
        <w:rPr>
          <w:sz w:val="24"/>
          <w:szCs w:val="24"/>
        </w:rPr>
        <w:t xml:space="preserve"> </w:t>
      </w:r>
      <w:r>
        <w:rPr>
          <w:sz w:val="24"/>
          <w:szCs w:val="24"/>
        </w:rPr>
        <w:t>og til filmen.</w:t>
      </w:r>
    </w:p>
    <w:p w14:paraId="271411BA" w14:textId="77777777" w:rsidR="00027774" w:rsidRDefault="00027774">
      <w:pPr>
        <w:tabs>
          <w:tab w:val="left" w:pos="7607"/>
        </w:tabs>
        <w:spacing w:after="0" w:line="240" w:lineRule="auto"/>
        <w:rPr>
          <w:b/>
          <w:color w:val="1D266B"/>
          <w:sz w:val="24"/>
          <w:szCs w:val="24"/>
        </w:rPr>
      </w:pPr>
    </w:p>
    <w:p w14:paraId="47F8CA89" w14:textId="77777777" w:rsidR="00027774" w:rsidRDefault="00AD4E0F">
      <w:pPr>
        <w:tabs>
          <w:tab w:val="left" w:pos="7607"/>
        </w:tabs>
        <w:spacing w:after="0" w:line="240" w:lineRule="auto"/>
        <w:rPr>
          <w:b/>
          <w:color w:val="1D266B"/>
          <w:sz w:val="32"/>
          <w:szCs w:val="32"/>
        </w:rPr>
      </w:pPr>
      <w:r>
        <w:rPr>
          <w:b/>
          <w:color w:val="1D266B"/>
          <w:sz w:val="32"/>
          <w:szCs w:val="32"/>
        </w:rPr>
        <w:t>Faglig relevans/kompetenceområder</w:t>
      </w:r>
    </w:p>
    <w:p w14:paraId="2E7ECBED" w14:textId="77777777" w:rsidR="00027774" w:rsidRDefault="00027774">
      <w:pPr>
        <w:tabs>
          <w:tab w:val="left" w:pos="7607"/>
        </w:tabs>
        <w:spacing w:after="0" w:line="240" w:lineRule="auto"/>
        <w:rPr>
          <w:b/>
          <w:color w:val="1D266B"/>
          <w:sz w:val="32"/>
          <w:szCs w:val="32"/>
        </w:rPr>
      </w:pPr>
    </w:p>
    <w:p w14:paraId="51621AFD" w14:textId="77777777" w:rsidR="00027774" w:rsidRDefault="00AD4E0F">
      <w:pPr>
        <w:tabs>
          <w:tab w:val="left" w:pos="7607"/>
        </w:tabs>
        <w:spacing w:after="0" w:line="240" w:lineRule="auto"/>
        <w:rPr>
          <w:b/>
          <w:color w:val="1D266B"/>
          <w:sz w:val="24"/>
          <w:szCs w:val="24"/>
        </w:rPr>
      </w:pPr>
      <w:r>
        <w:rPr>
          <w:b/>
          <w:color w:val="1D266B"/>
          <w:sz w:val="24"/>
          <w:szCs w:val="24"/>
        </w:rPr>
        <w:t>Film formidler både kultur og sprog</w:t>
      </w:r>
    </w:p>
    <w:p w14:paraId="3BB23839" w14:textId="77777777" w:rsidR="00027774" w:rsidRDefault="00AD4E0F">
      <w:pPr>
        <w:tabs>
          <w:tab w:val="left" w:pos="7607"/>
        </w:tabs>
        <w:spacing w:after="0" w:line="240" w:lineRule="auto"/>
        <w:rPr>
          <w:sz w:val="24"/>
          <w:szCs w:val="24"/>
        </w:rPr>
      </w:pPr>
      <w:r>
        <w:rPr>
          <w:sz w:val="24"/>
          <w:szCs w:val="24"/>
        </w:rPr>
        <w:t>Film er et medie, der taler til elevernes sanser. Film fascinerer og tiltrækker opmærksomhed, og denne fascination kan bruges som motivationsfaktor i tyskundervisningen.</w:t>
      </w:r>
    </w:p>
    <w:p w14:paraId="3A79E6CB" w14:textId="6A812671" w:rsidR="00146383" w:rsidRDefault="00AD4E0F">
      <w:pPr>
        <w:tabs>
          <w:tab w:val="left" w:pos="7607"/>
        </w:tabs>
        <w:spacing w:after="0" w:line="240" w:lineRule="auto"/>
        <w:rPr>
          <w:sz w:val="24"/>
          <w:szCs w:val="24"/>
        </w:rPr>
      </w:pPr>
      <w:r>
        <w:rPr>
          <w:sz w:val="24"/>
          <w:szCs w:val="24"/>
        </w:rPr>
        <w:t xml:space="preserve">Film kan noget helt specielt med en kombination af </w:t>
      </w:r>
      <w:r w:rsidR="00E7528B">
        <w:rPr>
          <w:sz w:val="24"/>
          <w:szCs w:val="24"/>
        </w:rPr>
        <w:t xml:space="preserve">brug af virkemidler og </w:t>
      </w:r>
      <w:r>
        <w:rPr>
          <w:sz w:val="24"/>
          <w:szCs w:val="24"/>
        </w:rPr>
        <w:t>visuelle</w:t>
      </w:r>
      <w:r w:rsidR="00E7528B">
        <w:rPr>
          <w:sz w:val="24"/>
          <w:szCs w:val="24"/>
        </w:rPr>
        <w:t xml:space="preserve"> </w:t>
      </w:r>
      <w:r>
        <w:rPr>
          <w:sz w:val="24"/>
          <w:szCs w:val="24"/>
        </w:rPr>
        <w:t xml:space="preserve">og sproglige input, som understøtter hinanden som fundament for elevernes sprogtilegnelse. </w:t>
      </w:r>
    </w:p>
    <w:p w14:paraId="1E923AF7" w14:textId="60E90557" w:rsidR="00146383" w:rsidRDefault="00146383" w:rsidP="00146383">
      <w:pPr>
        <w:tabs>
          <w:tab w:val="left" w:pos="7607"/>
        </w:tabs>
        <w:spacing w:after="0" w:line="240" w:lineRule="auto"/>
        <w:rPr>
          <w:sz w:val="24"/>
          <w:szCs w:val="24"/>
        </w:rPr>
      </w:pPr>
      <w:r>
        <w:rPr>
          <w:sz w:val="24"/>
          <w:szCs w:val="24"/>
        </w:rPr>
        <w:t xml:space="preserve">Film bringer billeder og sprog ind i undervisningen, </w:t>
      </w:r>
      <w:r w:rsidRPr="00C402CE">
        <w:rPr>
          <w:sz w:val="24"/>
          <w:szCs w:val="24"/>
        </w:rPr>
        <w:t xml:space="preserve">eleverne ser </w:t>
      </w:r>
      <w:r>
        <w:rPr>
          <w:sz w:val="24"/>
          <w:szCs w:val="24"/>
        </w:rPr>
        <w:t>situationer</w:t>
      </w:r>
      <w:r w:rsidRPr="00C402CE">
        <w:rPr>
          <w:sz w:val="24"/>
          <w:szCs w:val="24"/>
        </w:rPr>
        <w:t xml:space="preserve"> og lytter til folk</w:t>
      </w:r>
      <w:r>
        <w:rPr>
          <w:sz w:val="24"/>
          <w:szCs w:val="24"/>
        </w:rPr>
        <w:t>,</w:t>
      </w:r>
      <w:r w:rsidRPr="00C402CE">
        <w:rPr>
          <w:sz w:val="24"/>
          <w:szCs w:val="24"/>
        </w:rPr>
        <w:t xml:space="preserve"> der agerer. Billederne</w:t>
      </w:r>
      <w:r>
        <w:rPr>
          <w:sz w:val="24"/>
          <w:szCs w:val="24"/>
        </w:rPr>
        <w:t xml:space="preserve"> fortæller historier, uanset hvor godt man forstår sproget, og seeren tilbydes et blik ind i andre kulturer. Liv og værdier folder sig ud for øjnene af eleverne, og de får input til at drage sammenligninger mellem deres egne og andre kulturer. </w:t>
      </w:r>
      <w:r w:rsidR="00E7528B">
        <w:rPr>
          <w:sz w:val="24"/>
          <w:szCs w:val="24"/>
        </w:rPr>
        <w:t>Ved at give</w:t>
      </w:r>
      <w:r>
        <w:rPr>
          <w:sz w:val="24"/>
          <w:szCs w:val="24"/>
        </w:rPr>
        <w:t xml:space="preserve"> eleverne </w:t>
      </w:r>
      <w:r w:rsidR="00E7528B">
        <w:rPr>
          <w:sz w:val="24"/>
          <w:szCs w:val="24"/>
        </w:rPr>
        <w:t>film</w:t>
      </w:r>
      <w:r>
        <w:rPr>
          <w:sz w:val="24"/>
          <w:szCs w:val="24"/>
        </w:rPr>
        <w:t>input og mulighed for at have en nysgerrig tilgang</w:t>
      </w:r>
      <w:r w:rsidR="00E7528B">
        <w:rPr>
          <w:sz w:val="24"/>
          <w:szCs w:val="24"/>
        </w:rPr>
        <w:t xml:space="preserve"> til det, indholdet i filmene repræsenterer</w:t>
      </w:r>
      <w:r>
        <w:rPr>
          <w:sz w:val="24"/>
          <w:szCs w:val="24"/>
        </w:rPr>
        <w:t xml:space="preserve">, kan </w:t>
      </w:r>
      <w:r w:rsidR="00E7528B">
        <w:rPr>
          <w:sz w:val="24"/>
          <w:szCs w:val="24"/>
        </w:rPr>
        <w:t xml:space="preserve">de </w:t>
      </w:r>
      <w:r>
        <w:rPr>
          <w:sz w:val="24"/>
          <w:szCs w:val="24"/>
        </w:rPr>
        <w:t>anvende tyskfaget til at kunne forstå og forholde sig til forskellige elementer af tysktalende landes kulturer.</w:t>
      </w:r>
    </w:p>
    <w:p w14:paraId="7E318D05" w14:textId="77777777" w:rsidR="00146383" w:rsidRDefault="00146383">
      <w:pPr>
        <w:tabs>
          <w:tab w:val="left" w:pos="7607"/>
        </w:tabs>
        <w:spacing w:after="0" w:line="240" w:lineRule="auto"/>
        <w:rPr>
          <w:sz w:val="24"/>
          <w:szCs w:val="24"/>
        </w:rPr>
      </w:pPr>
    </w:p>
    <w:p w14:paraId="57C32704" w14:textId="77777777" w:rsidR="00027774" w:rsidRDefault="00027774">
      <w:pPr>
        <w:rPr>
          <w:b/>
          <w:color w:val="1D266B"/>
          <w:sz w:val="24"/>
          <w:szCs w:val="24"/>
        </w:rPr>
      </w:pPr>
    </w:p>
    <w:p w14:paraId="74BC9F0A" w14:textId="3E5831A3" w:rsidR="00027774" w:rsidRDefault="00AD4E0F" w:rsidP="00390AFD">
      <w:pPr>
        <w:rPr>
          <w:sz w:val="24"/>
          <w:szCs w:val="24"/>
        </w:rPr>
      </w:pPr>
      <w:r>
        <w:rPr>
          <w:b/>
          <w:color w:val="1D266B"/>
          <w:sz w:val="24"/>
          <w:szCs w:val="24"/>
        </w:rPr>
        <w:t>Om at arbejde både receptivt og produktivt med sprog</w:t>
      </w:r>
      <w:r w:rsidR="00390AFD">
        <w:rPr>
          <w:sz w:val="24"/>
          <w:szCs w:val="24"/>
        </w:rPr>
        <w:br/>
      </w:r>
      <w:r>
        <w:rPr>
          <w:sz w:val="24"/>
          <w:szCs w:val="24"/>
        </w:rPr>
        <w:t>En del af formålet med tyskundervisningen er, at eleverne skal kunne forstå budskaber og holdninger inden for nære emner, når de lytter. Film understøtter dette mål, da handling og sprog er forbundet og kan hjælpe til, at eleverne kan afkode budskaber i forskellige situationer og sammenhænge. Eleverne hører en masse sprog i filmene</w:t>
      </w:r>
      <w:r w:rsidR="00E7528B">
        <w:rPr>
          <w:sz w:val="24"/>
          <w:szCs w:val="24"/>
        </w:rPr>
        <w:t xml:space="preserve"> og</w:t>
      </w:r>
      <w:r>
        <w:rPr>
          <w:sz w:val="24"/>
          <w:szCs w:val="24"/>
        </w:rPr>
        <w:t xml:space="preserve"> sprog</w:t>
      </w:r>
      <w:r w:rsidR="00E7528B">
        <w:rPr>
          <w:sz w:val="24"/>
          <w:szCs w:val="24"/>
        </w:rPr>
        <w:t>,</w:t>
      </w:r>
      <w:r>
        <w:rPr>
          <w:sz w:val="24"/>
          <w:szCs w:val="24"/>
        </w:rPr>
        <w:t xml:space="preserve"> som knyttes op på nogle situationer. Disse input er vigtig for eleverne sprogtilegnelse, de kan opfange ord og udtryk fra filmen i meningsfulde sammenhænge, som senere kan hjælpe dem til at producere deres eget sprog. </w:t>
      </w:r>
      <w:r w:rsidR="00E7528B">
        <w:rPr>
          <w:sz w:val="24"/>
          <w:szCs w:val="24"/>
        </w:rPr>
        <w:t>Det er nødvendigt, at eleverne bliver undervist i strategier og får opgaver, der giver dem mulighed for at</w:t>
      </w:r>
      <w:r>
        <w:rPr>
          <w:sz w:val="24"/>
          <w:szCs w:val="24"/>
        </w:rPr>
        <w:t xml:space="preserve"> arbejde målrettet med at komme fra input</w:t>
      </w:r>
      <w:r w:rsidR="00E7528B">
        <w:rPr>
          <w:sz w:val="24"/>
          <w:szCs w:val="24"/>
        </w:rPr>
        <w:t xml:space="preserve"> hen over genkendelse</w:t>
      </w:r>
      <w:r>
        <w:rPr>
          <w:sz w:val="24"/>
          <w:szCs w:val="24"/>
        </w:rPr>
        <w:t xml:space="preserve"> til brug af vendinger og ord fra film</w:t>
      </w:r>
      <w:r w:rsidR="00E7528B">
        <w:rPr>
          <w:sz w:val="24"/>
          <w:szCs w:val="24"/>
        </w:rPr>
        <w:t>.</w:t>
      </w:r>
      <w:r>
        <w:rPr>
          <w:sz w:val="24"/>
          <w:szCs w:val="24"/>
        </w:rPr>
        <w:t xml:space="preserve"> </w:t>
      </w:r>
      <w:r w:rsidR="00E7528B">
        <w:rPr>
          <w:sz w:val="24"/>
          <w:szCs w:val="24"/>
        </w:rPr>
        <w:t>F</w:t>
      </w:r>
      <w:r>
        <w:rPr>
          <w:sz w:val="24"/>
          <w:szCs w:val="24"/>
        </w:rPr>
        <w:t xml:space="preserve">ilm </w:t>
      </w:r>
      <w:r w:rsidR="00E7528B">
        <w:rPr>
          <w:sz w:val="24"/>
          <w:szCs w:val="24"/>
        </w:rPr>
        <w:t>kan udgøre</w:t>
      </w:r>
      <w:r>
        <w:rPr>
          <w:sz w:val="24"/>
          <w:szCs w:val="24"/>
        </w:rPr>
        <w:t xml:space="preserve"> et </w:t>
      </w:r>
      <w:r w:rsidR="00E7528B">
        <w:rPr>
          <w:sz w:val="24"/>
          <w:szCs w:val="24"/>
        </w:rPr>
        <w:t>vigtigt</w:t>
      </w:r>
      <w:r>
        <w:rPr>
          <w:sz w:val="24"/>
          <w:szCs w:val="24"/>
        </w:rPr>
        <w:t xml:space="preserve"> element i forhold til at stimulere sprogproduktion</w:t>
      </w:r>
      <w:r w:rsidR="00146383">
        <w:rPr>
          <w:sz w:val="24"/>
          <w:szCs w:val="24"/>
        </w:rPr>
        <w:t xml:space="preserve">, fx </w:t>
      </w:r>
      <w:r w:rsidR="00E7528B">
        <w:rPr>
          <w:sz w:val="24"/>
          <w:szCs w:val="24"/>
        </w:rPr>
        <w:t xml:space="preserve">beskrive eller </w:t>
      </w:r>
      <w:r w:rsidR="00146383">
        <w:rPr>
          <w:sz w:val="24"/>
          <w:szCs w:val="24"/>
        </w:rPr>
        <w:t>udtrykke meninger og holdninger</w:t>
      </w:r>
      <w:r w:rsidR="00250149">
        <w:rPr>
          <w:sz w:val="24"/>
          <w:szCs w:val="24"/>
        </w:rPr>
        <w:t>.</w:t>
      </w:r>
      <w:r>
        <w:rPr>
          <w:sz w:val="24"/>
          <w:szCs w:val="24"/>
        </w:rPr>
        <w:t xml:space="preserve"> Filmen udgør et fælles afsæt, og arbejdet med en film giver mulighed for samtale på mange niveauer og åbner </w:t>
      </w:r>
      <w:r w:rsidR="00146383">
        <w:rPr>
          <w:sz w:val="24"/>
          <w:szCs w:val="24"/>
        </w:rPr>
        <w:t>potentielt</w:t>
      </w:r>
      <w:r w:rsidR="00250149">
        <w:rPr>
          <w:sz w:val="24"/>
          <w:szCs w:val="24"/>
        </w:rPr>
        <w:t xml:space="preserve"> </w:t>
      </w:r>
      <w:r>
        <w:rPr>
          <w:sz w:val="24"/>
          <w:szCs w:val="24"/>
        </w:rPr>
        <w:t xml:space="preserve">for </w:t>
      </w:r>
      <w:r w:rsidR="00146383">
        <w:rPr>
          <w:sz w:val="24"/>
          <w:szCs w:val="24"/>
        </w:rPr>
        <w:t xml:space="preserve">at stille skarpt på </w:t>
      </w:r>
      <w:r>
        <w:rPr>
          <w:sz w:val="24"/>
          <w:szCs w:val="24"/>
        </w:rPr>
        <w:t>f</w:t>
      </w:r>
      <w:r w:rsidR="00250149">
        <w:rPr>
          <w:sz w:val="24"/>
          <w:szCs w:val="24"/>
        </w:rPr>
        <w:t>orskellige</w:t>
      </w:r>
      <w:r>
        <w:rPr>
          <w:sz w:val="24"/>
          <w:szCs w:val="24"/>
        </w:rPr>
        <w:t xml:space="preserve"> temaer.  </w:t>
      </w:r>
    </w:p>
    <w:p w14:paraId="3A86ECBF" w14:textId="447C9DE1" w:rsidR="00876C46" w:rsidRPr="00462821" w:rsidRDefault="00AD4E0F" w:rsidP="00462821">
      <w:pPr>
        <w:tabs>
          <w:tab w:val="left" w:pos="7607"/>
        </w:tabs>
        <w:spacing w:after="0" w:line="240" w:lineRule="auto"/>
        <w:rPr>
          <w:rFonts w:asciiTheme="majorHAnsi" w:hAnsiTheme="majorHAnsi" w:cstheme="majorHAnsi"/>
          <w:b/>
          <w:color w:val="1D266B"/>
          <w:sz w:val="24"/>
          <w:szCs w:val="24"/>
        </w:rPr>
      </w:pPr>
      <w:r>
        <w:rPr>
          <w:b/>
          <w:color w:val="1D266B"/>
          <w:sz w:val="24"/>
          <w:szCs w:val="24"/>
        </w:rPr>
        <w:t>Undertekster</w:t>
      </w:r>
      <w:r w:rsidR="004B3504">
        <w:rPr>
          <w:b/>
          <w:color w:val="1D266B"/>
          <w:sz w:val="24"/>
          <w:szCs w:val="24"/>
        </w:rPr>
        <w:t xml:space="preserve"> </w:t>
      </w:r>
      <w:r w:rsidR="00DB3A23">
        <w:rPr>
          <w:b/>
          <w:color w:val="1D266B"/>
          <w:sz w:val="24"/>
          <w:szCs w:val="24"/>
        </w:rPr>
        <w:br/>
      </w:r>
      <w:r w:rsidRPr="004B3504">
        <w:rPr>
          <w:rFonts w:asciiTheme="majorHAnsi" w:hAnsiTheme="majorHAnsi" w:cstheme="majorHAnsi"/>
          <w:sz w:val="24"/>
          <w:szCs w:val="24"/>
        </w:rPr>
        <w:t>Når du streamer film fra mitcfu</w:t>
      </w:r>
      <w:r w:rsidR="003B1A1F" w:rsidRPr="004B3504">
        <w:rPr>
          <w:rFonts w:asciiTheme="majorHAnsi" w:hAnsiTheme="majorHAnsi" w:cstheme="majorHAnsi"/>
          <w:sz w:val="24"/>
          <w:szCs w:val="24"/>
        </w:rPr>
        <w:t>.dk</w:t>
      </w:r>
      <w:r w:rsidRPr="004B3504">
        <w:rPr>
          <w:rFonts w:asciiTheme="majorHAnsi" w:hAnsiTheme="majorHAnsi" w:cstheme="majorHAnsi"/>
          <w:sz w:val="24"/>
          <w:szCs w:val="24"/>
        </w:rPr>
        <w:t xml:space="preserve">, har du </w:t>
      </w:r>
      <w:r w:rsidR="00F70587" w:rsidRPr="004B3504">
        <w:rPr>
          <w:rFonts w:asciiTheme="majorHAnsi" w:hAnsiTheme="majorHAnsi" w:cstheme="majorHAnsi"/>
          <w:sz w:val="24"/>
          <w:szCs w:val="24"/>
        </w:rPr>
        <w:t xml:space="preserve">generelt </w:t>
      </w:r>
      <w:r w:rsidRPr="004B3504">
        <w:rPr>
          <w:rFonts w:asciiTheme="majorHAnsi" w:hAnsiTheme="majorHAnsi" w:cstheme="majorHAnsi"/>
          <w:sz w:val="24"/>
          <w:szCs w:val="24"/>
        </w:rPr>
        <w:t xml:space="preserve">muligheden for at se dem med eller uden danske undertekster. Nogle film (især tv-film) har også mulighed for tyske undertekster. </w:t>
      </w:r>
      <w:r w:rsidR="00F70587" w:rsidRPr="004B3504">
        <w:rPr>
          <w:rFonts w:asciiTheme="majorHAnsi" w:hAnsiTheme="majorHAnsi" w:cstheme="majorHAnsi"/>
          <w:sz w:val="24"/>
          <w:szCs w:val="24"/>
        </w:rPr>
        <w:t>U</w:t>
      </w:r>
      <w:r w:rsidRPr="004B3504">
        <w:rPr>
          <w:rFonts w:asciiTheme="majorHAnsi" w:hAnsiTheme="majorHAnsi" w:cstheme="majorHAnsi"/>
          <w:sz w:val="24"/>
          <w:szCs w:val="24"/>
        </w:rPr>
        <w:t xml:space="preserve">ndertekster på modersmålet er </w:t>
      </w:r>
      <w:r w:rsidR="007C2510">
        <w:rPr>
          <w:rFonts w:asciiTheme="majorHAnsi" w:hAnsiTheme="majorHAnsi" w:cstheme="majorHAnsi"/>
          <w:sz w:val="24"/>
          <w:szCs w:val="24"/>
        </w:rPr>
        <w:t>nyttige</w:t>
      </w:r>
      <w:r w:rsidRPr="004B3504">
        <w:rPr>
          <w:rFonts w:asciiTheme="majorHAnsi" w:hAnsiTheme="majorHAnsi" w:cstheme="majorHAnsi"/>
          <w:sz w:val="24"/>
          <w:szCs w:val="24"/>
        </w:rPr>
        <w:t xml:space="preserve"> i processen med at </w:t>
      </w:r>
      <w:r w:rsidR="00F70587" w:rsidRPr="004B3504">
        <w:rPr>
          <w:rFonts w:asciiTheme="majorHAnsi" w:hAnsiTheme="majorHAnsi" w:cstheme="majorHAnsi"/>
          <w:sz w:val="24"/>
          <w:szCs w:val="24"/>
        </w:rPr>
        <w:t>lytte-forstå</w:t>
      </w:r>
      <w:r w:rsidR="004B3504">
        <w:rPr>
          <w:rFonts w:asciiTheme="majorHAnsi" w:hAnsiTheme="majorHAnsi" w:cstheme="majorHAnsi"/>
          <w:sz w:val="24"/>
          <w:szCs w:val="24"/>
        </w:rPr>
        <w:t xml:space="preserve">. </w:t>
      </w:r>
      <w:r w:rsidR="00F70587" w:rsidRPr="004B3504">
        <w:rPr>
          <w:rFonts w:asciiTheme="majorHAnsi" w:hAnsiTheme="majorHAnsi" w:cstheme="majorHAnsi"/>
          <w:color w:val="000000"/>
          <w:sz w:val="24"/>
          <w:szCs w:val="24"/>
        </w:rPr>
        <w:t xml:space="preserve">Hvor meget </w:t>
      </w:r>
      <w:r w:rsidR="004B3504">
        <w:rPr>
          <w:rFonts w:asciiTheme="majorHAnsi" w:hAnsiTheme="majorHAnsi" w:cstheme="majorHAnsi"/>
          <w:color w:val="000000"/>
          <w:sz w:val="24"/>
          <w:szCs w:val="24"/>
        </w:rPr>
        <w:t>eleverne</w:t>
      </w:r>
      <w:r w:rsidR="00F70587" w:rsidRPr="004B3504">
        <w:rPr>
          <w:rFonts w:asciiTheme="majorHAnsi" w:hAnsiTheme="majorHAnsi" w:cstheme="majorHAnsi"/>
          <w:color w:val="000000"/>
          <w:sz w:val="24"/>
          <w:szCs w:val="24"/>
        </w:rPr>
        <w:t xml:space="preserve"> fanger af </w:t>
      </w:r>
      <w:r w:rsidR="004B3504" w:rsidRPr="004B3504">
        <w:rPr>
          <w:rFonts w:asciiTheme="majorHAnsi" w:hAnsiTheme="majorHAnsi" w:cstheme="majorHAnsi"/>
          <w:color w:val="000000"/>
          <w:sz w:val="24"/>
          <w:szCs w:val="24"/>
        </w:rPr>
        <w:t xml:space="preserve">det tyske </w:t>
      </w:r>
      <w:r w:rsidR="00F70587" w:rsidRPr="004B3504">
        <w:rPr>
          <w:rFonts w:asciiTheme="majorHAnsi" w:hAnsiTheme="majorHAnsi" w:cstheme="majorHAnsi"/>
          <w:color w:val="000000"/>
          <w:sz w:val="24"/>
          <w:szCs w:val="24"/>
        </w:rPr>
        <w:t>sprog</w:t>
      </w:r>
      <w:r w:rsidR="00B649BB">
        <w:rPr>
          <w:rFonts w:asciiTheme="majorHAnsi" w:hAnsiTheme="majorHAnsi" w:cstheme="majorHAnsi"/>
          <w:color w:val="000000"/>
          <w:sz w:val="24"/>
          <w:szCs w:val="24"/>
        </w:rPr>
        <w:t>,</w:t>
      </w:r>
      <w:r w:rsidR="00F70587" w:rsidRPr="004B3504">
        <w:rPr>
          <w:rFonts w:asciiTheme="majorHAnsi" w:hAnsiTheme="majorHAnsi" w:cstheme="majorHAnsi"/>
          <w:color w:val="000000"/>
          <w:sz w:val="24"/>
          <w:szCs w:val="24"/>
        </w:rPr>
        <w:t xml:space="preserve"> afhænger </w:t>
      </w:r>
      <w:r w:rsidR="004B3504">
        <w:rPr>
          <w:rFonts w:asciiTheme="majorHAnsi" w:hAnsiTheme="majorHAnsi" w:cstheme="majorHAnsi"/>
          <w:color w:val="000000"/>
          <w:sz w:val="24"/>
          <w:szCs w:val="24"/>
        </w:rPr>
        <w:t xml:space="preserve">dog </w:t>
      </w:r>
      <w:r w:rsidR="00F70587" w:rsidRPr="004B3504">
        <w:rPr>
          <w:rFonts w:asciiTheme="majorHAnsi" w:hAnsiTheme="majorHAnsi" w:cstheme="majorHAnsi"/>
          <w:color w:val="000000"/>
          <w:sz w:val="24"/>
          <w:szCs w:val="24"/>
        </w:rPr>
        <w:t>af det,</w:t>
      </w:r>
      <w:r w:rsidR="00B649BB">
        <w:rPr>
          <w:rFonts w:asciiTheme="majorHAnsi" w:hAnsiTheme="majorHAnsi" w:cstheme="majorHAnsi"/>
          <w:color w:val="000000"/>
          <w:sz w:val="24"/>
          <w:szCs w:val="24"/>
        </w:rPr>
        <w:t xml:space="preserve"> som</w:t>
      </w:r>
      <w:r w:rsidR="00F70587" w:rsidRPr="004B3504">
        <w:rPr>
          <w:rFonts w:asciiTheme="majorHAnsi" w:hAnsiTheme="majorHAnsi" w:cstheme="majorHAnsi"/>
          <w:color w:val="000000"/>
          <w:sz w:val="24"/>
          <w:szCs w:val="24"/>
        </w:rPr>
        <w:t xml:space="preserve"> </w:t>
      </w:r>
      <w:r w:rsidR="004B3504" w:rsidRPr="004B3504">
        <w:rPr>
          <w:rFonts w:asciiTheme="majorHAnsi" w:hAnsiTheme="majorHAnsi" w:cstheme="majorHAnsi"/>
          <w:color w:val="000000"/>
          <w:sz w:val="24"/>
          <w:szCs w:val="24"/>
        </w:rPr>
        <w:t>eleve</w:t>
      </w:r>
      <w:r w:rsidR="00B649BB">
        <w:rPr>
          <w:rFonts w:asciiTheme="majorHAnsi" w:hAnsiTheme="majorHAnsi" w:cstheme="majorHAnsi"/>
          <w:color w:val="000000"/>
          <w:sz w:val="24"/>
          <w:szCs w:val="24"/>
        </w:rPr>
        <w:t>rne</w:t>
      </w:r>
      <w:r w:rsidR="00F70587" w:rsidRPr="004B3504">
        <w:rPr>
          <w:rFonts w:asciiTheme="majorHAnsi" w:hAnsiTheme="majorHAnsi" w:cstheme="majorHAnsi"/>
          <w:color w:val="000000"/>
          <w:sz w:val="24"/>
          <w:szCs w:val="24"/>
        </w:rPr>
        <w:t xml:space="preserve"> ved </w:t>
      </w:r>
      <w:r w:rsidR="004B3504" w:rsidRPr="004B3504">
        <w:rPr>
          <w:rFonts w:asciiTheme="majorHAnsi" w:hAnsiTheme="majorHAnsi" w:cstheme="majorHAnsi"/>
          <w:color w:val="000000"/>
          <w:sz w:val="24"/>
          <w:szCs w:val="24"/>
        </w:rPr>
        <w:t>i</w:t>
      </w:r>
      <w:r w:rsidR="00F70587" w:rsidRPr="004B3504">
        <w:rPr>
          <w:rFonts w:asciiTheme="majorHAnsi" w:hAnsiTheme="majorHAnsi" w:cstheme="majorHAnsi"/>
          <w:color w:val="000000"/>
          <w:sz w:val="24"/>
          <w:szCs w:val="24"/>
        </w:rPr>
        <w:t xml:space="preserve"> forvejen</w:t>
      </w:r>
      <w:r w:rsidR="00B649BB">
        <w:rPr>
          <w:rFonts w:asciiTheme="majorHAnsi" w:hAnsiTheme="majorHAnsi" w:cstheme="majorHAnsi"/>
          <w:color w:val="000000"/>
          <w:sz w:val="24"/>
          <w:szCs w:val="24"/>
        </w:rPr>
        <w:t>. E</w:t>
      </w:r>
      <w:r w:rsidR="00F70587" w:rsidRPr="004B3504">
        <w:rPr>
          <w:rFonts w:asciiTheme="majorHAnsi" w:hAnsiTheme="majorHAnsi" w:cstheme="majorHAnsi"/>
          <w:color w:val="000000"/>
          <w:sz w:val="24"/>
          <w:szCs w:val="24"/>
        </w:rPr>
        <w:t>n bevidst sprogtilegnelse vil kræve et eksplicit arbejde med filmen</w:t>
      </w:r>
      <w:r w:rsidR="004B3504">
        <w:rPr>
          <w:rFonts w:asciiTheme="majorHAnsi" w:hAnsiTheme="majorHAnsi" w:cstheme="majorHAnsi"/>
          <w:color w:val="000000"/>
          <w:sz w:val="24"/>
          <w:szCs w:val="24"/>
        </w:rPr>
        <w:t xml:space="preserve"> </w:t>
      </w:r>
      <w:r w:rsidR="00876C46">
        <w:rPr>
          <w:rFonts w:asciiTheme="majorHAnsi" w:hAnsiTheme="majorHAnsi" w:cstheme="majorHAnsi"/>
          <w:color w:val="000000"/>
          <w:sz w:val="24"/>
          <w:szCs w:val="24"/>
        </w:rPr>
        <w:t>herunder</w:t>
      </w:r>
      <w:r w:rsidR="004B3504">
        <w:rPr>
          <w:rFonts w:asciiTheme="majorHAnsi" w:hAnsiTheme="majorHAnsi" w:cstheme="majorHAnsi"/>
          <w:color w:val="000000"/>
          <w:sz w:val="24"/>
          <w:szCs w:val="24"/>
        </w:rPr>
        <w:t xml:space="preserve"> brugen af undertekster</w:t>
      </w:r>
      <w:r w:rsidR="00876C46">
        <w:rPr>
          <w:rFonts w:asciiTheme="majorHAnsi" w:hAnsiTheme="majorHAnsi" w:cstheme="majorHAnsi"/>
          <w:color w:val="000000"/>
          <w:sz w:val="24"/>
          <w:szCs w:val="24"/>
        </w:rPr>
        <w:t>, fx ift. ordgenkendelse eller den kontekst ord eller udtryk bruges</w:t>
      </w:r>
      <w:r w:rsidR="00344DBE">
        <w:rPr>
          <w:rFonts w:asciiTheme="majorHAnsi" w:hAnsiTheme="majorHAnsi" w:cstheme="majorHAnsi"/>
          <w:color w:val="000000"/>
          <w:sz w:val="24"/>
          <w:szCs w:val="24"/>
        </w:rPr>
        <w:t xml:space="preserve"> i</w:t>
      </w:r>
      <w:r w:rsidR="00F70587" w:rsidRPr="004B3504">
        <w:rPr>
          <w:rFonts w:asciiTheme="majorHAnsi" w:hAnsiTheme="majorHAnsi" w:cstheme="majorHAnsi"/>
          <w:color w:val="000000"/>
          <w:sz w:val="24"/>
          <w:szCs w:val="24"/>
        </w:rPr>
        <w:t>.</w:t>
      </w:r>
      <w:r w:rsidR="00425A9C" w:rsidRPr="004B3504">
        <w:rPr>
          <w:rFonts w:asciiTheme="majorHAnsi" w:hAnsiTheme="majorHAnsi" w:cstheme="majorHAnsi"/>
          <w:color w:val="000000"/>
          <w:sz w:val="24"/>
          <w:szCs w:val="24"/>
        </w:rPr>
        <w:t xml:space="preserve"> </w:t>
      </w:r>
      <w:r w:rsidR="00876C46">
        <w:rPr>
          <w:rFonts w:asciiTheme="majorHAnsi" w:hAnsiTheme="majorHAnsi" w:cstheme="majorHAnsi"/>
          <w:color w:val="000000"/>
          <w:sz w:val="24"/>
          <w:szCs w:val="24"/>
        </w:rPr>
        <w:t>J</w:t>
      </w:r>
      <w:r w:rsidR="00425A9C" w:rsidRPr="004B3504">
        <w:rPr>
          <w:rFonts w:asciiTheme="majorHAnsi" w:hAnsiTheme="majorHAnsi" w:cstheme="majorHAnsi"/>
          <w:color w:val="000000"/>
          <w:sz w:val="24"/>
          <w:szCs w:val="24"/>
        </w:rPr>
        <w:t>o mindre eleverne beherske</w:t>
      </w:r>
      <w:r w:rsidR="00DB3A23" w:rsidRPr="004B3504">
        <w:rPr>
          <w:rFonts w:asciiTheme="majorHAnsi" w:hAnsiTheme="majorHAnsi" w:cstheme="majorHAnsi"/>
          <w:color w:val="000000"/>
          <w:sz w:val="24"/>
          <w:szCs w:val="24"/>
        </w:rPr>
        <w:t>r</w:t>
      </w:r>
      <w:r w:rsidR="00425A9C" w:rsidRPr="004B3504">
        <w:rPr>
          <w:rFonts w:asciiTheme="majorHAnsi" w:hAnsiTheme="majorHAnsi" w:cstheme="majorHAnsi"/>
          <w:color w:val="000000"/>
          <w:sz w:val="24"/>
          <w:szCs w:val="24"/>
        </w:rPr>
        <w:t xml:space="preserve"> </w:t>
      </w:r>
      <w:r w:rsidR="004B3504" w:rsidRPr="004B3504">
        <w:rPr>
          <w:rFonts w:asciiTheme="majorHAnsi" w:hAnsiTheme="majorHAnsi" w:cstheme="majorHAnsi"/>
          <w:color w:val="000000"/>
          <w:sz w:val="24"/>
          <w:szCs w:val="24"/>
        </w:rPr>
        <w:t>tysk</w:t>
      </w:r>
      <w:r w:rsidR="00425A9C" w:rsidRPr="004B3504">
        <w:rPr>
          <w:rFonts w:asciiTheme="majorHAnsi" w:hAnsiTheme="majorHAnsi" w:cstheme="majorHAnsi"/>
          <w:color w:val="000000"/>
          <w:sz w:val="24"/>
          <w:szCs w:val="24"/>
        </w:rPr>
        <w:t xml:space="preserve">, jo mere støtte vil </w:t>
      </w:r>
      <w:r w:rsidR="009B11BD">
        <w:rPr>
          <w:rFonts w:asciiTheme="majorHAnsi" w:hAnsiTheme="majorHAnsi" w:cstheme="majorHAnsi"/>
          <w:color w:val="000000"/>
          <w:sz w:val="24"/>
          <w:szCs w:val="24"/>
        </w:rPr>
        <w:t>udbytte af undertekster</w:t>
      </w:r>
      <w:r w:rsidR="00425A9C" w:rsidRPr="004B3504">
        <w:rPr>
          <w:rFonts w:asciiTheme="majorHAnsi" w:hAnsiTheme="majorHAnsi" w:cstheme="majorHAnsi"/>
          <w:color w:val="000000"/>
          <w:sz w:val="24"/>
          <w:szCs w:val="24"/>
        </w:rPr>
        <w:t xml:space="preserve"> kræve af læreren ift. arbejdet med forforståelse</w:t>
      </w:r>
      <w:r w:rsidR="004B3504" w:rsidRPr="004B3504">
        <w:rPr>
          <w:rFonts w:asciiTheme="majorHAnsi" w:hAnsiTheme="majorHAnsi" w:cstheme="majorHAnsi"/>
          <w:color w:val="000000"/>
          <w:sz w:val="24"/>
          <w:szCs w:val="24"/>
        </w:rPr>
        <w:t xml:space="preserve"> herunder hypotesedannelse</w:t>
      </w:r>
      <w:r w:rsidR="00425A9C" w:rsidRPr="004B3504">
        <w:rPr>
          <w:rFonts w:asciiTheme="majorHAnsi" w:hAnsiTheme="majorHAnsi" w:cstheme="majorHAnsi"/>
          <w:color w:val="000000"/>
          <w:sz w:val="24"/>
          <w:szCs w:val="24"/>
        </w:rPr>
        <w:t xml:space="preserve"> både</w:t>
      </w:r>
      <w:r w:rsidR="00462821">
        <w:rPr>
          <w:rFonts w:asciiTheme="majorHAnsi" w:hAnsiTheme="majorHAnsi" w:cstheme="majorHAnsi"/>
          <w:color w:val="000000"/>
          <w:sz w:val="24"/>
          <w:szCs w:val="24"/>
        </w:rPr>
        <w:t xml:space="preserve"> mht.</w:t>
      </w:r>
      <w:r w:rsidR="00425A9C" w:rsidRPr="004B3504">
        <w:rPr>
          <w:rFonts w:asciiTheme="majorHAnsi" w:hAnsiTheme="majorHAnsi" w:cstheme="majorHAnsi"/>
          <w:color w:val="000000"/>
          <w:sz w:val="24"/>
          <w:szCs w:val="24"/>
        </w:rPr>
        <w:t xml:space="preserve"> indhold og sprog.</w:t>
      </w:r>
      <w:r w:rsidR="004B3504" w:rsidRPr="004B3504">
        <w:rPr>
          <w:rFonts w:asciiTheme="majorHAnsi" w:hAnsiTheme="majorHAnsi" w:cstheme="majorHAnsi"/>
          <w:color w:val="000000"/>
          <w:sz w:val="24"/>
          <w:szCs w:val="24"/>
        </w:rPr>
        <w:t xml:space="preserve"> </w:t>
      </w:r>
      <w:r w:rsidR="00DB3A23" w:rsidRPr="004B3504">
        <w:rPr>
          <w:rFonts w:asciiTheme="majorHAnsi" w:hAnsiTheme="majorHAnsi" w:cstheme="majorHAnsi"/>
          <w:color w:val="000000"/>
          <w:sz w:val="24"/>
          <w:szCs w:val="24"/>
        </w:rPr>
        <w:t xml:space="preserve">Det er i den forbindelse </w:t>
      </w:r>
      <w:r w:rsidR="00462821">
        <w:rPr>
          <w:rFonts w:asciiTheme="majorHAnsi" w:hAnsiTheme="majorHAnsi" w:cstheme="majorHAnsi"/>
          <w:color w:val="000000"/>
          <w:sz w:val="24"/>
          <w:szCs w:val="24"/>
        </w:rPr>
        <w:t xml:space="preserve">fx </w:t>
      </w:r>
      <w:r w:rsidR="00DB3A23" w:rsidRPr="004B3504">
        <w:rPr>
          <w:rFonts w:asciiTheme="majorHAnsi" w:hAnsiTheme="majorHAnsi" w:cstheme="majorHAnsi"/>
          <w:color w:val="000000"/>
          <w:sz w:val="24"/>
          <w:szCs w:val="24"/>
        </w:rPr>
        <w:t>oplagt at lade eleverne arbejde med noget af det ordforråd, de vil møde i filmen og aktivere gættestrategier</w:t>
      </w:r>
      <w:r w:rsidR="004B3504" w:rsidRPr="004B3504">
        <w:rPr>
          <w:rFonts w:asciiTheme="majorHAnsi" w:hAnsiTheme="majorHAnsi" w:cstheme="majorHAnsi"/>
          <w:color w:val="000000"/>
          <w:sz w:val="24"/>
          <w:szCs w:val="24"/>
        </w:rPr>
        <w:t xml:space="preserve">. </w:t>
      </w:r>
      <w:r w:rsidR="00462821">
        <w:rPr>
          <w:rFonts w:asciiTheme="majorHAnsi" w:hAnsiTheme="majorHAnsi" w:cstheme="majorHAnsi"/>
          <w:color w:val="000000"/>
          <w:sz w:val="24"/>
          <w:szCs w:val="24"/>
        </w:rPr>
        <w:br/>
      </w:r>
    </w:p>
    <w:p w14:paraId="1E7F57AB" w14:textId="305AFA31" w:rsidR="00027774" w:rsidRPr="004B3504" w:rsidRDefault="00250149" w:rsidP="00250149">
      <w:pPr>
        <w:pStyle w:val="Kommentartekst"/>
        <w:rPr>
          <w:rFonts w:asciiTheme="majorHAnsi" w:hAnsiTheme="majorHAnsi" w:cstheme="majorHAnsi"/>
          <w:sz w:val="24"/>
          <w:szCs w:val="24"/>
        </w:rPr>
      </w:pPr>
      <w:r w:rsidRPr="004B3504">
        <w:rPr>
          <w:rFonts w:asciiTheme="majorHAnsi" w:hAnsiTheme="majorHAnsi" w:cstheme="majorHAnsi"/>
          <w:sz w:val="24"/>
          <w:szCs w:val="24"/>
        </w:rPr>
        <w:t>Det forventes ikke</w:t>
      </w:r>
      <w:r w:rsidR="00462821">
        <w:rPr>
          <w:rFonts w:asciiTheme="majorHAnsi" w:hAnsiTheme="majorHAnsi" w:cstheme="majorHAnsi"/>
          <w:sz w:val="24"/>
          <w:szCs w:val="24"/>
        </w:rPr>
        <w:t>,</w:t>
      </w:r>
      <w:r w:rsidRPr="004B3504">
        <w:rPr>
          <w:rFonts w:asciiTheme="majorHAnsi" w:hAnsiTheme="majorHAnsi" w:cstheme="majorHAnsi"/>
          <w:sz w:val="24"/>
          <w:szCs w:val="24"/>
        </w:rPr>
        <w:t xml:space="preserve"> at elever på niveau A1-A2 kan følge med i en film uden undertekster. </w:t>
      </w:r>
      <w:r w:rsidR="00AD4E0F" w:rsidRPr="004B3504">
        <w:rPr>
          <w:rFonts w:asciiTheme="majorHAnsi" w:hAnsiTheme="majorHAnsi" w:cstheme="majorHAnsi"/>
          <w:sz w:val="24"/>
          <w:szCs w:val="24"/>
        </w:rPr>
        <w:t>Danske undertekster støtter</w:t>
      </w:r>
      <w:r w:rsidR="002217B0">
        <w:rPr>
          <w:rFonts w:asciiTheme="majorHAnsi" w:hAnsiTheme="majorHAnsi" w:cstheme="majorHAnsi"/>
          <w:sz w:val="24"/>
          <w:szCs w:val="24"/>
        </w:rPr>
        <w:t xml:space="preserve"> - </w:t>
      </w:r>
      <w:r w:rsidR="004B3504" w:rsidRPr="004B3504">
        <w:rPr>
          <w:rFonts w:asciiTheme="majorHAnsi" w:hAnsiTheme="majorHAnsi" w:cstheme="majorHAnsi"/>
          <w:sz w:val="24"/>
          <w:szCs w:val="24"/>
        </w:rPr>
        <w:t xml:space="preserve">med de ovenfor nævnte faktorer in mente, </w:t>
      </w:r>
      <w:r w:rsidR="00AD4E0F" w:rsidRPr="004B3504">
        <w:rPr>
          <w:rFonts w:asciiTheme="majorHAnsi" w:hAnsiTheme="majorHAnsi" w:cstheme="majorHAnsi"/>
          <w:sz w:val="24"/>
          <w:szCs w:val="24"/>
        </w:rPr>
        <w:t>eleverne i sprog</w:t>
      </w:r>
      <w:r w:rsidR="00876C46">
        <w:rPr>
          <w:rFonts w:asciiTheme="majorHAnsi" w:hAnsiTheme="majorHAnsi" w:cstheme="majorHAnsi"/>
          <w:sz w:val="24"/>
          <w:szCs w:val="24"/>
        </w:rPr>
        <w:t>-</w:t>
      </w:r>
      <w:r w:rsidR="00AD4E0F" w:rsidRPr="004B3504">
        <w:rPr>
          <w:rFonts w:asciiTheme="majorHAnsi" w:hAnsiTheme="majorHAnsi" w:cstheme="majorHAnsi"/>
          <w:sz w:val="24"/>
          <w:szCs w:val="24"/>
        </w:rPr>
        <w:t xml:space="preserve"> og kulturtilegnelse. </w:t>
      </w:r>
      <w:r w:rsidR="004B3504" w:rsidRPr="004B3504">
        <w:rPr>
          <w:rFonts w:asciiTheme="majorHAnsi" w:hAnsiTheme="majorHAnsi" w:cstheme="majorHAnsi"/>
          <w:sz w:val="24"/>
          <w:szCs w:val="24"/>
        </w:rPr>
        <w:t>Først når eleverne</w:t>
      </w:r>
      <w:r w:rsidR="004B3504" w:rsidRPr="004B3504">
        <w:rPr>
          <w:rFonts w:asciiTheme="majorHAnsi" w:hAnsiTheme="majorHAnsi" w:cstheme="majorHAnsi"/>
          <w:color w:val="000000"/>
          <w:sz w:val="24"/>
          <w:szCs w:val="24"/>
        </w:rPr>
        <w:t xml:space="preserve"> har nået et vist sprogligt niveau og er ud over begynderniveau, vil de have reel gavn af undertekster på tysk.</w:t>
      </w:r>
    </w:p>
    <w:p w14:paraId="16530D19" w14:textId="77777777" w:rsidR="00027774" w:rsidRDefault="00AD4E0F">
      <w:pPr>
        <w:tabs>
          <w:tab w:val="left" w:pos="7607"/>
        </w:tabs>
        <w:spacing w:after="0" w:line="240" w:lineRule="auto"/>
        <w:rPr>
          <w:b/>
          <w:color w:val="1D266B"/>
          <w:sz w:val="24"/>
          <w:szCs w:val="24"/>
        </w:rPr>
      </w:pPr>
      <w:r>
        <w:rPr>
          <w:b/>
          <w:color w:val="1D266B"/>
          <w:sz w:val="24"/>
          <w:szCs w:val="24"/>
        </w:rPr>
        <w:t>Kompetenceområder og faglige mål</w:t>
      </w:r>
    </w:p>
    <w:p w14:paraId="0B2A37A0" w14:textId="26A9540C" w:rsidR="00027774" w:rsidRDefault="00AD4E0F">
      <w:pPr>
        <w:tabs>
          <w:tab w:val="left" w:pos="7607"/>
        </w:tabs>
        <w:spacing w:after="0" w:line="240" w:lineRule="auto"/>
        <w:rPr>
          <w:b/>
          <w:sz w:val="24"/>
          <w:szCs w:val="24"/>
        </w:rPr>
      </w:pPr>
      <w:r>
        <w:rPr>
          <w:sz w:val="24"/>
          <w:szCs w:val="24"/>
        </w:rPr>
        <w:t>Hvilke fag</w:t>
      </w:r>
      <w:r w:rsidR="00146383">
        <w:rPr>
          <w:sz w:val="24"/>
          <w:szCs w:val="24"/>
        </w:rPr>
        <w:t>lige mål</w:t>
      </w:r>
      <w:r>
        <w:rPr>
          <w:sz w:val="24"/>
          <w:szCs w:val="24"/>
        </w:rPr>
        <w:t>, du opstiller med dine elever, kommer helt an på klassens nive</w:t>
      </w:r>
      <w:r w:rsidR="00146383">
        <w:rPr>
          <w:sz w:val="24"/>
          <w:szCs w:val="24"/>
        </w:rPr>
        <w:t xml:space="preserve">au og det </w:t>
      </w:r>
      <w:r>
        <w:rPr>
          <w:sz w:val="24"/>
          <w:szCs w:val="24"/>
        </w:rPr>
        <w:t>fokus, som du ønsker at arbejde med. Hovedfokus på opgaverne i denne vejledning ligger inden for mundtlig og til dels skriftlig kommunikation samt kultur og samfund som formuleret i Fælles Mål for tysk.</w:t>
      </w:r>
    </w:p>
    <w:p w14:paraId="6DA4A9CC" w14:textId="77777777" w:rsidR="00027774" w:rsidRDefault="00027774">
      <w:pPr>
        <w:tabs>
          <w:tab w:val="left" w:pos="7607"/>
        </w:tabs>
        <w:spacing w:after="0" w:line="240" w:lineRule="auto"/>
        <w:rPr>
          <w:b/>
          <w:sz w:val="24"/>
          <w:szCs w:val="24"/>
        </w:rPr>
      </w:pPr>
    </w:p>
    <w:p w14:paraId="6112EB8C" w14:textId="77777777" w:rsidR="00027774" w:rsidRDefault="00AD4E0F">
      <w:pPr>
        <w:tabs>
          <w:tab w:val="left" w:pos="7607"/>
        </w:tabs>
        <w:spacing w:after="0" w:line="240" w:lineRule="auto"/>
        <w:rPr>
          <w:b/>
          <w:color w:val="1D266B"/>
          <w:sz w:val="24"/>
          <w:szCs w:val="24"/>
        </w:rPr>
      </w:pPr>
      <w:r>
        <w:rPr>
          <w:b/>
          <w:color w:val="1D266B"/>
          <w:sz w:val="24"/>
          <w:szCs w:val="24"/>
        </w:rPr>
        <w:t>Eksempler på læringsmål:</w:t>
      </w:r>
    </w:p>
    <w:p w14:paraId="2DE33E31" w14:textId="77777777" w:rsidR="00027774" w:rsidRDefault="00AD4E0F">
      <w:pPr>
        <w:tabs>
          <w:tab w:val="left" w:pos="7607"/>
        </w:tabs>
        <w:spacing w:after="0" w:line="240" w:lineRule="auto"/>
        <w:ind w:left="360"/>
        <w:rPr>
          <w:color w:val="1D266B"/>
          <w:sz w:val="24"/>
          <w:szCs w:val="24"/>
        </w:rPr>
      </w:pPr>
      <w:r>
        <w:rPr>
          <w:color w:val="1D266B"/>
          <w:sz w:val="24"/>
          <w:szCs w:val="24"/>
        </w:rPr>
        <w:t xml:space="preserve">       </w:t>
      </w:r>
    </w:p>
    <w:p w14:paraId="01D59999" w14:textId="77777777" w:rsidR="00027774" w:rsidRDefault="00AD4E0F">
      <w:pPr>
        <w:tabs>
          <w:tab w:val="left" w:pos="7607"/>
        </w:tabs>
        <w:spacing w:after="0" w:line="240" w:lineRule="auto"/>
        <w:rPr>
          <w:sz w:val="24"/>
          <w:szCs w:val="24"/>
        </w:rPr>
      </w:pPr>
      <w:r>
        <w:rPr>
          <w:sz w:val="24"/>
          <w:szCs w:val="24"/>
        </w:rPr>
        <w:t xml:space="preserve">Kompetencemålene her er oplagte at arbejde ud fra: </w:t>
      </w:r>
    </w:p>
    <w:p w14:paraId="7A72341B" w14:textId="77777777" w:rsidR="00027774" w:rsidRDefault="00AD4E0F">
      <w:pPr>
        <w:numPr>
          <w:ilvl w:val="0"/>
          <w:numId w:val="10"/>
        </w:numPr>
        <w:spacing w:after="0" w:line="240" w:lineRule="auto"/>
        <w:ind w:hanging="75"/>
        <w:rPr>
          <w:color w:val="000000"/>
          <w:sz w:val="24"/>
          <w:szCs w:val="24"/>
        </w:rPr>
      </w:pPr>
      <w:r>
        <w:rPr>
          <w:color w:val="000000"/>
          <w:sz w:val="24"/>
          <w:szCs w:val="24"/>
        </w:rPr>
        <w:t xml:space="preserve">Eleven kan sammenligne tysktalende kulturer med egen kultur </w:t>
      </w:r>
    </w:p>
    <w:p w14:paraId="0A45F27D" w14:textId="77777777" w:rsidR="00027774" w:rsidRDefault="00AD4E0F">
      <w:pPr>
        <w:numPr>
          <w:ilvl w:val="0"/>
          <w:numId w:val="10"/>
        </w:numPr>
        <w:spacing w:after="200" w:line="240" w:lineRule="auto"/>
        <w:ind w:hanging="75"/>
        <w:rPr>
          <w:color w:val="000000"/>
          <w:sz w:val="24"/>
          <w:szCs w:val="24"/>
        </w:rPr>
      </w:pPr>
      <w:r>
        <w:rPr>
          <w:color w:val="000000"/>
          <w:sz w:val="24"/>
          <w:szCs w:val="24"/>
        </w:rPr>
        <w:t>Eleven kan kommunikere på tysk mundtligt i et forståeligt og sammenhængende sprog</w:t>
      </w:r>
    </w:p>
    <w:p w14:paraId="38746793" w14:textId="77777777" w:rsidR="00027774" w:rsidRDefault="00027774">
      <w:pPr>
        <w:tabs>
          <w:tab w:val="left" w:pos="7607"/>
        </w:tabs>
        <w:spacing w:after="0" w:line="240" w:lineRule="auto"/>
        <w:rPr>
          <w:sz w:val="24"/>
          <w:szCs w:val="24"/>
        </w:rPr>
      </w:pPr>
    </w:p>
    <w:p w14:paraId="64B634C9" w14:textId="40A712A7" w:rsidR="003B1A1F" w:rsidRDefault="00AD4E0F" w:rsidP="003B1A1F">
      <w:pPr>
        <w:tabs>
          <w:tab w:val="left" w:pos="7607"/>
        </w:tabs>
        <w:spacing w:after="0" w:line="240" w:lineRule="auto"/>
        <w:rPr>
          <w:sz w:val="24"/>
          <w:szCs w:val="24"/>
        </w:rPr>
      </w:pPr>
      <w:r>
        <w:rPr>
          <w:sz w:val="24"/>
          <w:szCs w:val="24"/>
        </w:rPr>
        <w:t>Denne vejledning kommer rundt om følgende faglige mål:</w:t>
      </w:r>
    </w:p>
    <w:p w14:paraId="3D1400AD" w14:textId="77777777" w:rsidR="003B1A1F" w:rsidRPr="003B1A1F" w:rsidRDefault="003B1A1F" w:rsidP="003B1A1F">
      <w:pPr>
        <w:numPr>
          <w:ilvl w:val="0"/>
          <w:numId w:val="10"/>
        </w:numPr>
        <w:spacing w:after="0" w:line="240" w:lineRule="auto"/>
        <w:ind w:hanging="75"/>
        <w:rPr>
          <w:color w:val="000000"/>
          <w:sz w:val="24"/>
          <w:szCs w:val="24"/>
        </w:rPr>
      </w:pPr>
      <w:r w:rsidRPr="003B1A1F">
        <w:rPr>
          <w:sz w:val="24"/>
          <w:szCs w:val="24"/>
        </w:rPr>
        <w:t>Eleverne kan anvende gættestrategier og lave hypoteser</w:t>
      </w:r>
    </w:p>
    <w:p w14:paraId="436AB7C7" w14:textId="77777777" w:rsidR="003B1A1F" w:rsidRDefault="00AD4E0F" w:rsidP="003B1A1F">
      <w:pPr>
        <w:numPr>
          <w:ilvl w:val="0"/>
          <w:numId w:val="10"/>
        </w:numPr>
        <w:spacing w:after="0" w:line="240" w:lineRule="auto"/>
        <w:ind w:hanging="75"/>
        <w:rPr>
          <w:color w:val="000000"/>
          <w:sz w:val="24"/>
          <w:szCs w:val="24"/>
        </w:rPr>
      </w:pPr>
      <w:r>
        <w:rPr>
          <w:color w:val="000000"/>
          <w:sz w:val="24"/>
          <w:szCs w:val="24"/>
        </w:rPr>
        <w:lastRenderedPageBreak/>
        <w:t>Eleven kan udveksle budskaber og holdninger</w:t>
      </w:r>
    </w:p>
    <w:p w14:paraId="70191958" w14:textId="77777777" w:rsidR="00027774" w:rsidRDefault="00AD4E0F">
      <w:pPr>
        <w:numPr>
          <w:ilvl w:val="0"/>
          <w:numId w:val="10"/>
        </w:numPr>
        <w:spacing w:after="0" w:line="240" w:lineRule="auto"/>
        <w:ind w:hanging="75"/>
        <w:rPr>
          <w:color w:val="000000"/>
          <w:sz w:val="24"/>
          <w:szCs w:val="24"/>
        </w:rPr>
      </w:pPr>
      <w:r>
        <w:rPr>
          <w:color w:val="000000"/>
          <w:sz w:val="24"/>
          <w:szCs w:val="24"/>
        </w:rPr>
        <w:t>Eleven kan beskrive og genfo</w:t>
      </w:r>
      <w:r>
        <w:rPr>
          <w:sz w:val="24"/>
          <w:szCs w:val="24"/>
        </w:rPr>
        <w:t>rtælle om</w:t>
      </w:r>
      <w:r>
        <w:rPr>
          <w:color w:val="000000"/>
          <w:sz w:val="24"/>
          <w:szCs w:val="24"/>
        </w:rPr>
        <w:t xml:space="preserve"> tysktalende landes kulturer og levevis</w:t>
      </w:r>
    </w:p>
    <w:p w14:paraId="0DEE2CD3" w14:textId="77777777" w:rsidR="00027774" w:rsidRDefault="00AD4E0F">
      <w:pPr>
        <w:numPr>
          <w:ilvl w:val="0"/>
          <w:numId w:val="10"/>
        </w:numPr>
        <w:spacing w:after="0" w:line="240" w:lineRule="auto"/>
        <w:ind w:hanging="75"/>
        <w:rPr>
          <w:sz w:val="24"/>
          <w:szCs w:val="24"/>
        </w:rPr>
      </w:pPr>
      <w:r>
        <w:rPr>
          <w:sz w:val="24"/>
          <w:szCs w:val="24"/>
        </w:rPr>
        <w:t>Eleverne kan udtrykke meninger og holdninger</w:t>
      </w:r>
    </w:p>
    <w:p w14:paraId="053A44D7" w14:textId="77777777" w:rsidR="00027774" w:rsidRDefault="00AD4E0F">
      <w:pPr>
        <w:numPr>
          <w:ilvl w:val="0"/>
          <w:numId w:val="10"/>
        </w:numPr>
        <w:spacing w:after="0" w:line="240" w:lineRule="auto"/>
        <w:ind w:hanging="75"/>
        <w:rPr>
          <w:color w:val="000000"/>
          <w:sz w:val="24"/>
          <w:szCs w:val="24"/>
        </w:rPr>
      </w:pPr>
      <w:r>
        <w:rPr>
          <w:color w:val="000000"/>
          <w:sz w:val="24"/>
          <w:szCs w:val="24"/>
        </w:rPr>
        <w:t>Eleven kan anvende digitale medier til kommunikation på tysk</w:t>
      </w:r>
    </w:p>
    <w:p w14:paraId="276FA9B3" w14:textId="77777777" w:rsidR="00027774" w:rsidRDefault="00AD4E0F">
      <w:pPr>
        <w:numPr>
          <w:ilvl w:val="0"/>
          <w:numId w:val="10"/>
        </w:numPr>
        <w:spacing w:after="0" w:line="240" w:lineRule="auto"/>
        <w:ind w:hanging="75"/>
        <w:rPr>
          <w:color w:val="000000"/>
          <w:sz w:val="24"/>
          <w:szCs w:val="24"/>
        </w:rPr>
      </w:pPr>
      <w:r>
        <w:rPr>
          <w:color w:val="000000"/>
          <w:sz w:val="24"/>
          <w:szCs w:val="24"/>
        </w:rPr>
        <w:t xml:space="preserve">Eleven kan forstå hovedindhold og detaljer </w:t>
      </w:r>
    </w:p>
    <w:p w14:paraId="01CDF759" w14:textId="77777777" w:rsidR="00027774" w:rsidRDefault="00AD4E0F">
      <w:pPr>
        <w:numPr>
          <w:ilvl w:val="0"/>
          <w:numId w:val="10"/>
        </w:numPr>
        <w:spacing w:after="0" w:line="240" w:lineRule="auto"/>
        <w:ind w:hanging="75"/>
        <w:rPr>
          <w:sz w:val="24"/>
          <w:szCs w:val="24"/>
        </w:rPr>
      </w:pPr>
      <w:r>
        <w:rPr>
          <w:sz w:val="24"/>
          <w:szCs w:val="24"/>
        </w:rPr>
        <w:t>Eleverne kan stille og besvare spørgsmål</w:t>
      </w:r>
    </w:p>
    <w:p w14:paraId="5596B11A" w14:textId="77777777" w:rsidR="00027774" w:rsidRDefault="00AD4E0F">
      <w:pPr>
        <w:numPr>
          <w:ilvl w:val="0"/>
          <w:numId w:val="10"/>
        </w:numPr>
        <w:spacing w:after="0" w:line="240" w:lineRule="auto"/>
        <w:ind w:hanging="75"/>
        <w:rPr>
          <w:color w:val="000000"/>
          <w:sz w:val="24"/>
          <w:szCs w:val="24"/>
        </w:rPr>
      </w:pPr>
      <w:r>
        <w:rPr>
          <w:color w:val="000000"/>
          <w:sz w:val="24"/>
          <w:szCs w:val="24"/>
        </w:rPr>
        <w:t>Eleven kan i et enkelt sprog tale om et emne</w:t>
      </w:r>
    </w:p>
    <w:p w14:paraId="11150CE4" w14:textId="77777777" w:rsidR="00027774" w:rsidRDefault="00AD4E0F">
      <w:pPr>
        <w:numPr>
          <w:ilvl w:val="0"/>
          <w:numId w:val="10"/>
        </w:numPr>
        <w:spacing w:after="0" w:line="240" w:lineRule="auto"/>
        <w:ind w:hanging="75"/>
        <w:rPr>
          <w:color w:val="000000"/>
          <w:sz w:val="24"/>
          <w:szCs w:val="24"/>
        </w:rPr>
      </w:pPr>
      <w:r>
        <w:rPr>
          <w:sz w:val="24"/>
          <w:szCs w:val="24"/>
        </w:rPr>
        <w:t>Eleven kan skrive forskellige typer tekster; personbeskrivelse, resume, anmeldelse</w:t>
      </w:r>
    </w:p>
    <w:p w14:paraId="3A0864F4" w14:textId="77777777" w:rsidR="00876C46" w:rsidRDefault="00876C46" w:rsidP="00876C46">
      <w:pPr>
        <w:tabs>
          <w:tab w:val="left" w:pos="7607"/>
        </w:tabs>
        <w:spacing w:after="0" w:line="240" w:lineRule="auto"/>
        <w:rPr>
          <w:b/>
          <w:color w:val="1D266B"/>
          <w:sz w:val="32"/>
          <w:szCs w:val="32"/>
        </w:rPr>
      </w:pPr>
    </w:p>
    <w:p w14:paraId="7EBA5099" w14:textId="0A675A85" w:rsidR="00146383" w:rsidRDefault="00AD4E0F" w:rsidP="00876C46">
      <w:pPr>
        <w:tabs>
          <w:tab w:val="left" w:pos="7607"/>
        </w:tabs>
        <w:spacing w:after="0" w:line="240" w:lineRule="auto"/>
        <w:rPr>
          <w:b/>
          <w:color w:val="1D266B"/>
          <w:sz w:val="32"/>
          <w:szCs w:val="32"/>
        </w:rPr>
      </w:pPr>
      <w:r>
        <w:rPr>
          <w:b/>
          <w:color w:val="1D266B"/>
          <w:sz w:val="32"/>
          <w:szCs w:val="32"/>
        </w:rPr>
        <w:t>Ideer til undervisningen</w:t>
      </w:r>
    </w:p>
    <w:p w14:paraId="4F1F9A18" w14:textId="77777777" w:rsidR="00876C46" w:rsidRPr="00876C46" w:rsidRDefault="00876C46" w:rsidP="00876C46">
      <w:pPr>
        <w:tabs>
          <w:tab w:val="left" w:pos="7607"/>
        </w:tabs>
        <w:spacing w:after="0" w:line="240" w:lineRule="auto"/>
        <w:rPr>
          <w:b/>
          <w:color w:val="1D266B"/>
          <w:sz w:val="32"/>
          <w:szCs w:val="32"/>
        </w:rPr>
      </w:pPr>
    </w:p>
    <w:p w14:paraId="3B904E1F" w14:textId="3D4AEEDC" w:rsidR="00027774" w:rsidRDefault="00AD4E0F">
      <w:pPr>
        <w:rPr>
          <w:sz w:val="24"/>
          <w:szCs w:val="24"/>
        </w:rPr>
      </w:pPr>
      <w:r>
        <w:rPr>
          <w:sz w:val="24"/>
          <w:szCs w:val="24"/>
        </w:rPr>
        <w:t>Når du vælger en film, kan du overveje:</w:t>
      </w:r>
    </w:p>
    <w:p w14:paraId="2A11DFE4" w14:textId="77777777" w:rsidR="00027774" w:rsidRDefault="00AD4E0F">
      <w:pPr>
        <w:numPr>
          <w:ilvl w:val="0"/>
          <w:numId w:val="4"/>
        </w:numPr>
        <w:spacing w:after="0"/>
        <w:rPr>
          <w:sz w:val="24"/>
          <w:szCs w:val="24"/>
        </w:rPr>
      </w:pPr>
      <w:r>
        <w:rPr>
          <w:sz w:val="24"/>
          <w:szCs w:val="24"/>
        </w:rPr>
        <w:t>Om den fortæll</w:t>
      </w:r>
      <w:r w:rsidR="003B1A1F">
        <w:rPr>
          <w:sz w:val="24"/>
          <w:szCs w:val="24"/>
        </w:rPr>
        <w:t xml:space="preserve">er noget særligt om tysk kultur eller </w:t>
      </w:r>
      <w:r>
        <w:rPr>
          <w:sz w:val="24"/>
          <w:szCs w:val="24"/>
        </w:rPr>
        <w:t>historie</w:t>
      </w:r>
    </w:p>
    <w:p w14:paraId="0AC7057F" w14:textId="77777777" w:rsidR="00027774" w:rsidRDefault="00AD4E0F">
      <w:pPr>
        <w:numPr>
          <w:ilvl w:val="0"/>
          <w:numId w:val="4"/>
        </w:numPr>
        <w:spacing w:after="0"/>
        <w:rPr>
          <w:sz w:val="24"/>
          <w:szCs w:val="24"/>
        </w:rPr>
      </w:pPr>
      <w:r>
        <w:rPr>
          <w:sz w:val="24"/>
          <w:szCs w:val="24"/>
        </w:rPr>
        <w:t>Om den giver eleverne mulighed for at få blik for ligheder i fx ungdomskulturer</w:t>
      </w:r>
    </w:p>
    <w:p w14:paraId="102AA08C" w14:textId="77777777" w:rsidR="00027774" w:rsidRDefault="00AD4E0F">
      <w:pPr>
        <w:numPr>
          <w:ilvl w:val="0"/>
          <w:numId w:val="4"/>
        </w:numPr>
        <w:rPr>
          <w:sz w:val="24"/>
          <w:szCs w:val="24"/>
        </w:rPr>
      </w:pPr>
      <w:r>
        <w:rPr>
          <w:sz w:val="24"/>
          <w:szCs w:val="24"/>
        </w:rPr>
        <w:t>I hvilken sproglig og faglig sammenhæng, du vil bruge filmen</w:t>
      </w:r>
    </w:p>
    <w:p w14:paraId="0059E410" w14:textId="77777777" w:rsidR="00027774" w:rsidRDefault="00AD4E0F">
      <w:pPr>
        <w:spacing w:after="0" w:line="240" w:lineRule="auto"/>
        <w:rPr>
          <w:b/>
          <w:sz w:val="28"/>
          <w:szCs w:val="28"/>
        </w:rPr>
      </w:pPr>
      <w:r>
        <w:rPr>
          <w:b/>
          <w:color w:val="1D266B"/>
          <w:sz w:val="28"/>
          <w:szCs w:val="28"/>
        </w:rPr>
        <w:t>Vor dem Sehen</w:t>
      </w:r>
    </w:p>
    <w:p w14:paraId="138EF89B" w14:textId="57E6737E" w:rsidR="00027774" w:rsidRDefault="00AD4E0F">
      <w:pPr>
        <w:rPr>
          <w:sz w:val="24"/>
          <w:szCs w:val="24"/>
        </w:rPr>
      </w:pPr>
      <w:r>
        <w:rPr>
          <w:sz w:val="24"/>
          <w:szCs w:val="24"/>
        </w:rPr>
        <w:t xml:space="preserve">Der er vigtigt at lave forforståelsesopgaver, inden I går i gang med at se en film. Forforståelse kan fx handle om at aktivere elevernes ordforråd, om at lave hypoteser på historien og genre, eller at give en nødvendig viden om filmens kontekst, der kan gøre det nemmere for eleverne at forstå. Måske </w:t>
      </w:r>
      <w:r w:rsidR="00834063" w:rsidRPr="00D4199F">
        <w:rPr>
          <w:sz w:val="24"/>
          <w:szCs w:val="24"/>
        </w:rPr>
        <w:t xml:space="preserve">skal </w:t>
      </w:r>
      <w:r w:rsidR="00834063">
        <w:rPr>
          <w:sz w:val="24"/>
          <w:szCs w:val="24"/>
        </w:rPr>
        <w:t>du</w:t>
      </w:r>
      <w:r w:rsidR="00834063" w:rsidRPr="00D4199F">
        <w:rPr>
          <w:sz w:val="24"/>
          <w:szCs w:val="24"/>
        </w:rPr>
        <w:t xml:space="preserve"> afdække elevernes viden om </w:t>
      </w:r>
      <w:r w:rsidR="00876C46">
        <w:rPr>
          <w:sz w:val="24"/>
          <w:szCs w:val="24"/>
        </w:rPr>
        <w:t xml:space="preserve">fx </w:t>
      </w:r>
      <w:r w:rsidR="00834063">
        <w:rPr>
          <w:sz w:val="24"/>
          <w:szCs w:val="24"/>
        </w:rPr>
        <w:t xml:space="preserve">det </w:t>
      </w:r>
      <w:r>
        <w:rPr>
          <w:sz w:val="24"/>
          <w:szCs w:val="24"/>
        </w:rPr>
        <w:t xml:space="preserve">tyske skolesystem for at </w:t>
      </w:r>
      <w:r w:rsidR="00834063">
        <w:rPr>
          <w:sz w:val="24"/>
          <w:szCs w:val="24"/>
        </w:rPr>
        <w:t xml:space="preserve">forstå handlingen eller viden om </w:t>
      </w:r>
      <w:r>
        <w:rPr>
          <w:sz w:val="24"/>
          <w:szCs w:val="24"/>
        </w:rPr>
        <w:t>historiske aspekter</w:t>
      </w:r>
      <w:r w:rsidR="00834063">
        <w:rPr>
          <w:sz w:val="24"/>
          <w:szCs w:val="24"/>
        </w:rPr>
        <w:t xml:space="preserve"> og vurdere, om du skal give input. Måske skal I</w:t>
      </w:r>
      <w:r w:rsidR="00834063" w:rsidRPr="00D4199F">
        <w:rPr>
          <w:sz w:val="24"/>
          <w:szCs w:val="24"/>
        </w:rPr>
        <w:t xml:space="preserve"> </w:t>
      </w:r>
      <w:r w:rsidR="00834063">
        <w:rPr>
          <w:sz w:val="24"/>
          <w:szCs w:val="24"/>
        </w:rPr>
        <w:t>arbejde med et</w:t>
      </w:r>
      <w:r w:rsidR="00834063" w:rsidRPr="00D4199F">
        <w:rPr>
          <w:sz w:val="24"/>
          <w:szCs w:val="24"/>
        </w:rPr>
        <w:t xml:space="preserve"> specifikt ordforråd eller noget </w:t>
      </w:r>
      <w:r w:rsidR="00834063">
        <w:rPr>
          <w:sz w:val="24"/>
          <w:szCs w:val="24"/>
        </w:rPr>
        <w:t>fjerde</w:t>
      </w:r>
      <w:r w:rsidR="00834063" w:rsidRPr="00D4199F">
        <w:rPr>
          <w:sz w:val="24"/>
          <w:szCs w:val="24"/>
        </w:rPr>
        <w:t>.</w:t>
      </w:r>
      <w:r>
        <w:rPr>
          <w:sz w:val="24"/>
          <w:szCs w:val="24"/>
        </w:rPr>
        <w:t xml:space="preserve"> </w:t>
      </w:r>
      <w:r w:rsidR="00876C46">
        <w:rPr>
          <w:sz w:val="24"/>
          <w:szCs w:val="24"/>
        </w:rPr>
        <w:t>Oftest vil forforståelsesarbejdet både gå på sprog og på indhold.</w:t>
      </w:r>
    </w:p>
    <w:p w14:paraId="6EE40E06" w14:textId="77777777" w:rsidR="00027774" w:rsidRDefault="00AD4E0F">
      <w:pPr>
        <w:rPr>
          <w:sz w:val="24"/>
          <w:szCs w:val="24"/>
        </w:rPr>
      </w:pPr>
      <w:r>
        <w:rPr>
          <w:b/>
          <w:color w:val="1D266B"/>
          <w:sz w:val="24"/>
          <w:szCs w:val="24"/>
        </w:rPr>
        <w:t>Vor dem Sehen mit Poster, Trailer usw.</w:t>
      </w:r>
      <w:r>
        <w:rPr>
          <w:b/>
          <w:color w:val="1D266B"/>
          <w:sz w:val="24"/>
          <w:szCs w:val="24"/>
        </w:rPr>
        <w:br/>
      </w:r>
      <w:r>
        <w:rPr>
          <w:sz w:val="24"/>
          <w:szCs w:val="24"/>
        </w:rPr>
        <w:t>Find filmplakat på posten i mitcfu.dk. Plakaten kan ofte være et godt afsæt for forståelse, som kan aktiveres med følgende spørgsmål:</w:t>
      </w:r>
    </w:p>
    <w:p w14:paraId="3DFB01D5" w14:textId="77777777" w:rsidR="00027774" w:rsidRPr="00390AFD" w:rsidRDefault="00AD4E0F">
      <w:pPr>
        <w:numPr>
          <w:ilvl w:val="0"/>
          <w:numId w:val="1"/>
        </w:numPr>
        <w:spacing w:after="0" w:line="240" w:lineRule="auto"/>
        <w:rPr>
          <w:sz w:val="24"/>
          <w:szCs w:val="24"/>
          <w:lang w:val="de-DE"/>
        </w:rPr>
      </w:pPr>
      <w:r w:rsidRPr="00390AFD">
        <w:rPr>
          <w:sz w:val="24"/>
          <w:szCs w:val="24"/>
          <w:lang w:val="de-DE"/>
        </w:rPr>
        <w:t>Vorschläge für die Filmhandlung mit Hilfe von dem Poster, Titel, Trailer…...</w:t>
      </w:r>
    </w:p>
    <w:p w14:paraId="61822BF5" w14:textId="77777777" w:rsidR="00027774" w:rsidRPr="00390AFD" w:rsidRDefault="00027774">
      <w:pPr>
        <w:spacing w:after="0" w:line="240" w:lineRule="auto"/>
        <w:ind w:left="1440"/>
        <w:rPr>
          <w:color w:val="000000"/>
          <w:sz w:val="24"/>
          <w:szCs w:val="24"/>
          <w:lang w:val="de-DE"/>
        </w:rPr>
      </w:pPr>
    </w:p>
    <w:p w14:paraId="59DD3F34" w14:textId="77777777" w:rsidR="00027774" w:rsidRPr="00390AFD" w:rsidRDefault="00AD4E0F">
      <w:pPr>
        <w:numPr>
          <w:ilvl w:val="1"/>
          <w:numId w:val="11"/>
        </w:numPr>
        <w:spacing w:after="0" w:line="240" w:lineRule="auto"/>
        <w:rPr>
          <w:color w:val="000000"/>
          <w:sz w:val="24"/>
          <w:szCs w:val="24"/>
          <w:lang w:val="de-DE"/>
        </w:rPr>
      </w:pPr>
      <w:r w:rsidRPr="00390AFD">
        <w:rPr>
          <w:color w:val="000000"/>
          <w:sz w:val="24"/>
          <w:szCs w:val="24"/>
          <w:lang w:val="de-DE"/>
        </w:rPr>
        <w:t>Worum geht es in dem Film, glaubt ihr?</w:t>
      </w:r>
    </w:p>
    <w:p w14:paraId="17CE88A2" w14:textId="77777777" w:rsidR="00027774" w:rsidRDefault="00AD4E0F">
      <w:pPr>
        <w:numPr>
          <w:ilvl w:val="1"/>
          <w:numId w:val="11"/>
        </w:numPr>
        <w:spacing w:after="0" w:line="240" w:lineRule="auto"/>
        <w:rPr>
          <w:color w:val="000000"/>
          <w:sz w:val="24"/>
          <w:szCs w:val="24"/>
        </w:rPr>
      </w:pPr>
      <w:r>
        <w:rPr>
          <w:color w:val="000000"/>
          <w:sz w:val="24"/>
          <w:szCs w:val="24"/>
        </w:rPr>
        <w:t>Wer sind die Personen?</w:t>
      </w:r>
    </w:p>
    <w:p w14:paraId="695C610D" w14:textId="77777777" w:rsidR="00027774" w:rsidRPr="00390AFD" w:rsidRDefault="00AD4E0F">
      <w:pPr>
        <w:numPr>
          <w:ilvl w:val="1"/>
          <w:numId w:val="11"/>
        </w:numPr>
        <w:spacing w:after="0" w:line="240" w:lineRule="auto"/>
        <w:rPr>
          <w:color w:val="000000"/>
          <w:sz w:val="24"/>
          <w:szCs w:val="24"/>
          <w:lang w:val="de-DE"/>
        </w:rPr>
      </w:pPr>
      <w:r w:rsidRPr="00390AFD">
        <w:rPr>
          <w:color w:val="000000"/>
          <w:sz w:val="24"/>
          <w:szCs w:val="24"/>
          <w:lang w:val="de-DE"/>
        </w:rPr>
        <w:t>Was ist das Problem? Die Situation…….?</w:t>
      </w:r>
    </w:p>
    <w:p w14:paraId="18042464" w14:textId="77777777" w:rsidR="00027774" w:rsidRPr="00390AFD" w:rsidRDefault="00AD4E0F">
      <w:pPr>
        <w:numPr>
          <w:ilvl w:val="1"/>
          <w:numId w:val="11"/>
        </w:numPr>
        <w:spacing w:after="0" w:line="240" w:lineRule="auto"/>
        <w:rPr>
          <w:color w:val="000000"/>
          <w:sz w:val="24"/>
          <w:szCs w:val="24"/>
          <w:lang w:val="de-DE"/>
        </w:rPr>
      </w:pPr>
      <w:r w:rsidRPr="00390AFD">
        <w:rPr>
          <w:color w:val="000000"/>
          <w:sz w:val="24"/>
          <w:szCs w:val="24"/>
          <w:lang w:val="de-DE"/>
        </w:rPr>
        <w:t>Brainstorming zum Thema, zu</w:t>
      </w:r>
      <w:r w:rsidRPr="00390AFD">
        <w:rPr>
          <w:sz w:val="24"/>
          <w:szCs w:val="24"/>
          <w:lang w:val="de-DE"/>
        </w:rPr>
        <w:t>m Ort</w:t>
      </w:r>
      <w:r w:rsidRPr="00390AFD">
        <w:rPr>
          <w:color w:val="000000"/>
          <w:sz w:val="24"/>
          <w:szCs w:val="24"/>
          <w:lang w:val="de-DE"/>
        </w:rPr>
        <w:t xml:space="preserve">/Lage wo die Handlung </w:t>
      </w:r>
      <w:r w:rsidRPr="00390AFD">
        <w:rPr>
          <w:sz w:val="24"/>
          <w:szCs w:val="24"/>
          <w:lang w:val="de-DE"/>
        </w:rPr>
        <w:t>spielt</w:t>
      </w:r>
      <w:r w:rsidRPr="00390AFD">
        <w:rPr>
          <w:color w:val="000000"/>
          <w:sz w:val="24"/>
          <w:szCs w:val="24"/>
          <w:lang w:val="de-DE"/>
        </w:rPr>
        <w:t xml:space="preserve">…. </w:t>
      </w:r>
    </w:p>
    <w:p w14:paraId="71F4BCAF" w14:textId="77777777" w:rsidR="00027774" w:rsidRPr="00390AFD" w:rsidRDefault="00AD4E0F">
      <w:pPr>
        <w:numPr>
          <w:ilvl w:val="1"/>
          <w:numId w:val="11"/>
        </w:numPr>
        <w:spacing w:after="0" w:line="240" w:lineRule="auto"/>
        <w:rPr>
          <w:color w:val="000000"/>
          <w:sz w:val="24"/>
          <w:szCs w:val="24"/>
          <w:lang w:val="de-DE"/>
        </w:rPr>
      </w:pPr>
      <w:r w:rsidRPr="00390AFD">
        <w:rPr>
          <w:color w:val="000000"/>
          <w:sz w:val="24"/>
          <w:szCs w:val="24"/>
          <w:lang w:val="de-DE"/>
        </w:rPr>
        <w:t xml:space="preserve">Was macht euch neugierig? Was </w:t>
      </w:r>
      <w:r w:rsidRPr="00390AFD">
        <w:rPr>
          <w:sz w:val="24"/>
          <w:szCs w:val="24"/>
          <w:lang w:val="de-DE"/>
        </w:rPr>
        <w:t>möchtet</w:t>
      </w:r>
      <w:r w:rsidRPr="00390AFD">
        <w:rPr>
          <w:color w:val="000000"/>
          <w:sz w:val="24"/>
          <w:szCs w:val="24"/>
          <w:lang w:val="de-DE"/>
        </w:rPr>
        <w:t xml:space="preserve"> ihr bevor dem </w:t>
      </w:r>
      <w:r w:rsidRPr="00390AFD">
        <w:rPr>
          <w:sz w:val="24"/>
          <w:szCs w:val="24"/>
          <w:lang w:val="de-DE"/>
        </w:rPr>
        <w:t>S</w:t>
      </w:r>
      <w:r w:rsidRPr="00390AFD">
        <w:rPr>
          <w:color w:val="000000"/>
          <w:sz w:val="24"/>
          <w:szCs w:val="24"/>
          <w:lang w:val="de-DE"/>
        </w:rPr>
        <w:t>ehen fragen?</w:t>
      </w:r>
    </w:p>
    <w:p w14:paraId="54F773CB" w14:textId="77777777" w:rsidR="00027774" w:rsidRPr="00390AFD" w:rsidRDefault="00027774">
      <w:pPr>
        <w:spacing w:after="0" w:line="240" w:lineRule="auto"/>
        <w:ind w:left="1440" w:hanging="360"/>
        <w:rPr>
          <w:color w:val="000000"/>
          <w:sz w:val="24"/>
          <w:szCs w:val="24"/>
          <w:lang w:val="de-DE"/>
        </w:rPr>
      </w:pPr>
    </w:p>
    <w:p w14:paraId="34221414" w14:textId="77777777" w:rsidR="00027774" w:rsidRDefault="00AD4E0F">
      <w:pPr>
        <w:spacing w:after="0" w:line="240" w:lineRule="auto"/>
        <w:ind w:left="360" w:hanging="360"/>
        <w:rPr>
          <w:sz w:val="24"/>
          <w:szCs w:val="24"/>
        </w:rPr>
      </w:pPr>
      <w:r>
        <w:rPr>
          <w:sz w:val="24"/>
          <w:szCs w:val="24"/>
        </w:rPr>
        <w:t>Det kan være en hjælp for nogle elever at have svarmuligheder eller faste sætningsstrukturer og</w:t>
      </w:r>
    </w:p>
    <w:p w14:paraId="1A691B3C" w14:textId="7C506832" w:rsidR="00027774" w:rsidRPr="00390AFD" w:rsidRDefault="00AD4E0F">
      <w:pPr>
        <w:spacing w:after="0" w:line="240" w:lineRule="auto"/>
        <w:ind w:left="360" w:hanging="360"/>
        <w:rPr>
          <w:sz w:val="24"/>
          <w:szCs w:val="24"/>
          <w:lang w:val="de-DE"/>
        </w:rPr>
      </w:pPr>
      <w:r w:rsidRPr="00390AFD">
        <w:rPr>
          <w:sz w:val="24"/>
          <w:szCs w:val="24"/>
          <w:lang w:val="de-DE"/>
        </w:rPr>
        <w:t>chunks at vælge mellem. Ich glaube, dass…, der F</w:t>
      </w:r>
      <w:r w:rsidR="003B1A1F">
        <w:rPr>
          <w:sz w:val="24"/>
          <w:szCs w:val="24"/>
          <w:lang w:val="de-DE"/>
        </w:rPr>
        <w:t>ilm eine Beziehung beschreibt</w:t>
      </w:r>
      <w:r w:rsidR="00182AD6">
        <w:rPr>
          <w:sz w:val="24"/>
          <w:szCs w:val="24"/>
          <w:lang w:val="de-DE"/>
        </w:rPr>
        <w:t xml:space="preserve"> -</w:t>
      </w:r>
      <w:r w:rsidR="003B1A1F">
        <w:rPr>
          <w:sz w:val="24"/>
          <w:szCs w:val="24"/>
          <w:lang w:val="de-DE"/>
        </w:rPr>
        <w:t xml:space="preserve"> i</w:t>
      </w:r>
      <w:r w:rsidRPr="00390AFD">
        <w:rPr>
          <w:sz w:val="24"/>
          <w:szCs w:val="24"/>
          <w:lang w:val="de-DE"/>
        </w:rPr>
        <w:t xml:space="preserve">ch denke, dass </w:t>
      </w:r>
    </w:p>
    <w:p w14:paraId="4D4689B7" w14:textId="77777777" w:rsidR="00027774" w:rsidRPr="00390AFD" w:rsidRDefault="00AD4E0F">
      <w:pPr>
        <w:spacing w:after="0" w:line="240" w:lineRule="auto"/>
        <w:ind w:left="360" w:hanging="360"/>
        <w:rPr>
          <w:sz w:val="24"/>
          <w:szCs w:val="24"/>
          <w:lang w:val="de-DE"/>
        </w:rPr>
      </w:pPr>
      <w:r w:rsidRPr="00390AFD">
        <w:rPr>
          <w:sz w:val="24"/>
          <w:szCs w:val="24"/>
          <w:lang w:val="de-DE"/>
        </w:rPr>
        <w:t>der Film von …..handelt.</w:t>
      </w:r>
    </w:p>
    <w:p w14:paraId="261DFECF" w14:textId="77777777" w:rsidR="00027774" w:rsidRPr="00390AFD" w:rsidRDefault="00027774">
      <w:pPr>
        <w:spacing w:after="0" w:line="240" w:lineRule="auto"/>
        <w:ind w:left="360" w:hanging="360"/>
        <w:rPr>
          <w:sz w:val="24"/>
          <w:szCs w:val="24"/>
          <w:lang w:val="de-DE"/>
        </w:rPr>
      </w:pPr>
    </w:p>
    <w:p w14:paraId="67C5100E" w14:textId="77777777" w:rsidR="00027774" w:rsidRPr="00390AFD" w:rsidRDefault="00AD4E0F">
      <w:pPr>
        <w:spacing w:after="0" w:line="240" w:lineRule="auto"/>
        <w:ind w:left="360" w:hanging="360"/>
        <w:rPr>
          <w:b/>
          <w:color w:val="1D266B"/>
          <w:sz w:val="24"/>
          <w:szCs w:val="24"/>
          <w:lang w:val="de-DE"/>
        </w:rPr>
      </w:pPr>
      <w:r w:rsidRPr="00390AFD">
        <w:rPr>
          <w:b/>
          <w:color w:val="1D266B"/>
          <w:sz w:val="24"/>
          <w:szCs w:val="24"/>
          <w:lang w:val="de-DE"/>
        </w:rPr>
        <w:t>Vor dem Sehen - die ersten 10 Minuten vom Film</w:t>
      </w:r>
    </w:p>
    <w:p w14:paraId="0E05E685" w14:textId="3AFD5B16" w:rsidR="00027774" w:rsidRDefault="00834063">
      <w:pPr>
        <w:spacing w:after="0" w:line="240" w:lineRule="auto"/>
        <w:ind w:left="360" w:hanging="360"/>
        <w:rPr>
          <w:sz w:val="24"/>
          <w:szCs w:val="24"/>
        </w:rPr>
      </w:pPr>
      <w:r>
        <w:rPr>
          <w:sz w:val="24"/>
          <w:szCs w:val="24"/>
        </w:rPr>
        <w:t>Det er ofte sådan, at</w:t>
      </w:r>
      <w:r w:rsidR="00AD4E0F">
        <w:rPr>
          <w:sz w:val="24"/>
          <w:szCs w:val="24"/>
        </w:rPr>
        <w:t xml:space="preserve"> de 10 første minutter af filmen (anslaget) sætter scenen, præsenterer </w:t>
      </w:r>
    </w:p>
    <w:p w14:paraId="13693258" w14:textId="77777777" w:rsidR="00027774" w:rsidRDefault="00AD4E0F">
      <w:pPr>
        <w:spacing w:after="0" w:line="240" w:lineRule="auto"/>
        <w:ind w:left="360" w:hanging="360"/>
        <w:rPr>
          <w:sz w:val="24"/>
          <w:szCs w:val="24"/>
        </w:rPr>
      </w:pPr>
      <w:r>
        <w:rPr>
          <w:sz w:val="24"/>
          <w:szCs w:val="24"/>
        </w:rPr>
        <w:t xml:space="preserve">hovedpersonerne, lægger op til en historie. En måde at få talt om de antagelser, eleverne havde </w:t>
      </w:r>
    </w:p>
    <w:p w14:paraId="45BD0C05" w14:textId="77777777" w:rsidR="00027774" w:rsidRDefault="00AD4E0F">
      <w:pPr>
        <w:spacing w:after="0" w:line="240" w:lineRule="auto"/>
        <w:ind w:left="360" w:hanging="360"/>
        <w:rPr>
          <w:sz w:val="24"/>
          <w:szCs w:val="24"/>
        </w:rPr>
      </w:pPr>
      <w:r>
        <w:rPr>
          <w:sz w:val="24"/>
          <w:szCs w:val="24"/>
        </w:rPr>
        <w:t xml:space="preserve">med afsæt i filmplakaten, traileren eller titlen, kan være at se de 10 første minutter og derefter i </w:t>
      </w:r>
    </w:p>
    <w:p w14:paraId="0083028C" w14:textId="77777777" w:rsidR="00027774" w:rsidRDefault="00AD4E0F">
      <w:pPr>
        <w:spacing w:after="0" w:line="240" w:lineRule="auto"/>
        <w:ind w:left="360" w:hanging="360"/>
        <w:rPr>
          <w:sz w:val="24"/>
          <w:szCs w:val="24"/>
        </w:rPr>
      </w:pPr>
      <w:r>
        <w:rPr>
          <w:sz w:val="24"/>
          <w:szCs w:val="24"/>
        </w:rPr>
        <w:lastRenderedPageBreak/>
        <w:t xml:space="preserve">mindre grupper tale om: </w:t>
      </w:r>
    </w:p>
    <w:p w14:paraId="3D056976" w14:textId="77777777" w:rsidR="00027774" w:rsidRDefault="00AD4E0F">
      <w:pPr>
        <w:spacing w:after="0" w:line="240" w:lineRule="auto"/>
        <w:rPr>
          <w:color w:val="000000"/>
          <w:sz w:val="24"/>
          <w:szCs w:val="24"/>
        </w:rPr>
      </w:pPr>
      <w:r>
        <w:rPr>
          <w:color w:val="000000"/>
          <w:sz w:val="24"/>
          <w:szCs w:val="24"/>
        </w:rPr>
        <w:t>Die ersten 10 Minuten:</w:t>
      </w:r>
    </w:p>
    <w:p w14:paraId="13AB9AFA" w14:textId="77777777" w:rsidR="00027774" w:rsidRPr="00390AFD" w:rsidRDefault="00AD4E0F">
      <w:pPr>
        <w:numPr>
          <w:ilvl w:val="0"/>
          <w:numId w:val="1"/>
        </w:numPr>
        <w:spacing w:after="0" w:line="240" w:lineRule="auto"/>
        <w:rPr>
          <w:color w:val="000000"/>
          <w:sz w:val="24"/>
          <w:szCs w:val="24"/>
          <w:lang w:val="de-DE"/>
        </w:rPr>
      </w:pPr>
      <w:r w:rsidRPr="00390AFD">
        <w:rPr>
          <w:color w:val="000000"/>
          <w:sz w:val="24"/>
          <w:szCs w:val="24"/>
          <w:lang w:val="de-DE"/>
        </w:rPr>
        <w:t>Was ist passiert? W</w:t>
      </w:r>
      <w:r w:rsidRPr="00390AFD">
        <w:rPr>
          <w:sz w:val="24"/>
          <w:szCs w:val="24"/>
          <w:lang w:val="de-DE"/>
        </w:rPr>
        <w:t>o spielt der Film</w:t>
      </w:r>
      <w:r w:rsidRPr="00390AFD">
        <w:rPr>
          <w:color w:val="000000"/>
          <w:sz w:val="24"/>
          <w:szCs w:val="24"/>
          <w:lang w:val="de-DE"/>
        </w:rPr>
        <w:t>? We</w:t>
      </w:r>
      <w:r w:rsidRPr="00390AFD">
        <w:rPr>
          <w:sz w:val="24"/>
          <w:szCs w:val="24"/>
          <w:lang w:val="de-DE"/>
        </w:rPr>
        <w:t>n</w:t>
      </w:r>
      <w:r w:rsidRPr="00390AFD">
        <w:rPr>
          <w:color w:val="000000"/>
          <w:sz w:val="24"/>
          <w:szCs w:val="24"/>
          <w:lang w:val="de-DE"/>
        </w:rPr>
        <w:t xml:space="preserve"> haben wir getroffen? Was ist das Thema?</w:t>
      </w:r>
    </w:p>
    <w:p w14:paraId="39653639" w14:textId="77777777" w:rsidR="00027774" w:rsidRDefault="00AD4E0F">
      <w:pPr>
        <w:numPr>
          <w:ilvl w:val="0"/>
          <w:numId w:val="1"/>
        </w:numPr>
        <w:spacing w:after="0" w:line="240" w:lineRule="auto"/>
        <w:rPr>
          <w:color w:val="000000"/>
          <w:sz w:val="24"/>
          <w:szCs w:val="24"/>
        </w:rPr>
      </w:pPr>
      <w:r w:rsidRPr="00390AFD">
        <w:rPr>
          <w:color w:val="000000"/>
          <w:sz w:val="24"/>
          <w:szCs w:val="24"/>
          <w:lang w:val="de-DE"/>
        </w:rPr>
        <w:t xml:space="preserve">Wer sind die Hauptpersonen? Was wissen wir von ihnen? </w:t>
      </w:r>
      <w:r>
        <w:rPr>
          <w:color w:val="000000"/>
          <w:sz w:val="24"/>
          <w:szCs w:val="24"/>
        </w:rPr>
        <w:t xml:space="preserve">Aussehen, </w:t>
      </w:r>
      <w:r>
        <w:rPr>
          <w:sz w:val="24"/>
          <w:szCs w:val="24"/>
        </w:rPr>
        <w:t>Verhalten</w:t>
      </w:r>
      <w:r>
        <w:rPr>
          <w:color w:val="000000"/>
          <w:sz w:val="24"/>
          <w:szCs w:val="24"/>
        </w:rPr>
        <w:t xml:space="preserve">? </w:t>
      </w:r>
    </w:p>
    <w:p w14:paraId="2FFAFEB7" w14:textId="77777777" w:rsidR="00027774" w:rsidRDefault="00AD4E0F">
      <w:pPr>
        <w:spacing w:before="240" w:after="240" w:line="240" w:lineRule="auto"/>
        <w:rPr>
          <w:b/>
          <w:color w:val="1D266B"/>
          <w:sz w:val="24"/>
          <w:szCs w:val="24"/>
        </w:rPr>
      </w:pPr>
      <w:r>
        <w:rPr>
          <w:b/>
          <w:color w:val="1D266B"/>
          <w:sz w:val="24"/>
          <w:szCs w:val="24"/>
        </w:rPr>
        <w:t>Organisering af videndeling</w:t>
      </w:r>
    </w:p>
    <w:p w14:paraId="0528F312" w14:textId="7673FFEB" w:rsidR="00027774" w:rsidRDefault="00AD4E0F" w:rsidP="00834063">
      <w:pPr>
        <w:spacing w:before="240" w:after="240" w:line="240" w:lineRule="auto"/>
        <w:rPr>
          <w:b/>
          <w:color w:val="1D266B"/>
          <w:sz w:val="28"/>
          <w:szCs w:val="28"/>
        </w:rPr>
      </w:pPr>
      <w:r>
        <w:rPr>
          <w:sz w:val="24"/>
          <w:szCs w:val="24"/>
        </w:rPr>
        <w:t xml:space="preserve">De forslag, </w:t>
      </w:r>
      <w:r w:rsidR="00834063">
        <w:rPr>
          <w:sz w:val="24"/>
          <w:szCs w:val="24"/>
        </w:rPr>
        <w:t xml:space="preserve">eleverne kommer med, kan </w:t>
      </w:r>
      <w:r>
        <w:rPr>
          <w:sz w:val="24"/>
          <w:szCs w:val="24"/>
        </w:rPr>
        <w:t xml:space="preserve">præsenteres </w:t>
      </w:r>
      <w:r w:rsidR="00834063">
        <w:rPr>
          <w:sz w:val="24"/>
          <w:szCs w:val="24"/>
        </w:rPr>
        <w:t xml:space="preserve">fx </w:t>
      </w:r>
      <w:r>
        <w:rPr>
          <w:sz w:val="24"/>
          <w:szCs w:val="24"/>
        </w:rPr>
        <w:t>med CL strukturen ”Tre til te</w:t>
      </w:r>
      <w:r w:rsidR="00834063">
        <w:rPr>
          <w:sz w:val="24"/>
          <w:szCs w:val="24"/>
        </w:rPr>
        <w:t>.</w:t>
      </w:r>
    </w:p>
    <w:p w14:paraId="0F01B2A3" w14:textId="33BA300A" w:rsidR="00027774" w:rsidRDefault="00AD4E0F">
      <w:pPr>
        <w:spacing w:before="240" w:after="240" w:line="240" w:lineRule="auto"/>
        <w:rPr>
          <w:sz w:val="24"/>
          <w:szCs w:val="24"/>
        </w:rPr>
      </w:pPr>
      <w:r>
        <w:rPr>
          <w:b/>
          <w:color w:val="1D266B"/>
          <w:sz w:val="28"/>
          <w:szCs w:val="28"/>
        </w:rPr>
        <w:t>Während des Sehens</w:t>
      </w:r>
      <w:r>
        <w:rPr>
          <w:b/>
          <w:color w:val="1D266B"/>
          <w:sz w:val="28"/>
          <w:szCs w:val="28"/>
        </w:rPr>
        <w:br/>
      </w:r>
      <w:r>
        <w:rPr>
          <w:sz w:val="24"/>
          <w:szCs w:val="24"/>
        </w:rPr>
        <w:t>Inden eleverne ser hele filmen, kan I have aftalt forskellige opgaver</w:t>
      </w:r>
      <w:r w:rsidR="00182AD6">
        <w:rPr>
          <w:sz w:val="24"/>
          <w:szCs w:val="24"/>
        </w:rPr>
        <w:t>,</w:t>
      </w:r>
      <w:r>
        <w:rPr>
          <w:sz w:val="24"/>
          <w:szCs w:val="24"/>
        </w:rPr>
        <w:t xml:space="preserve"> alt efter fagligt fokus. Herunder er nogle konkret</w:t>
      </w:r>
      <w:r w:rsidR="003B1A1F">
        <w:rPr>
          <w:sz w:val="24"/>
          <w:szCs w:val="24"/>
        </w:rPr>
        <w:t>e</w:t>
      </w:r>
      <w:r>
        <w:rPr>
          <w:sz w:val="24"/>
          <w:szCs w:val="24"/>
        </w:rPr>
        <w:t xml:space="preserve"> ideer.</w:t>
      </w:r>
    </w:p>
    <w:p w14:paraId="4F2EDA6D" w14:textId="77777777" w:rsidR="00027774" w:rsidRDefault="00AD4E0F">
      <w:pPr>
        <w:numPr>
          <w:ilvl w:val="0"/>
          <w:numId w:val="10"/>
        </w:numPr>
        <w:spacing w:after="0" w:line="240" w:lineRule="auto"/>
        <w:ind w:hanging="75"/>
        <w:rPr>
          <w:color w:val="000000"/>
          <w:sz w:val="24"/>
          <w:szCs w:val="24"/>
        </w:rPr>
      </w:pPr>
      <w:r>
        <w:rPr>
          <w:sz w:val="24"/>
          <w:szCs w:val="24"/>
        </w:rPr>
        <w:t>E</w:t>
      </w:r>
      <w:r>
        <w:rPr>
          <w:color w:val="000000"/>
          <w:sz w:val="24"/>
          <w:szCs w:val="24"/>
        </w:rPr>
        <w:t>ine Person beschatten</w:t>
      </w:r>
    </w:p>
    <w:p w14:paraId="537E5ED0" w14:textId="77777777" w:rsidR="00027774" w:rsidRPr="00390AFD" w:rsidRDefault="00AD4E0F">
      <w:pPr>
        <w:numPr>
          <w:ilvl w:val="0"/>
          <w:numId w:val="10"/>
        </w:numPr>
        <w:spacing w:after="0" w:line="240" w:lineRule="auto"/>
        <w:ind w:hanging="75"/>
        <w:rPr>
          <w:color w:val="000000"/>
          <w:sz w:val="24"/>
          <w:szCs w:val="24"/>
          <w:lang w:val="de-DE"/>
        </w:rPr>
      </w:pPr>
      <w:r w:rsidRPr="00390AFD">
        <w:rPr>
          <w:color w:val="000000"/>
          <w:sz w:val="24"/>
          <w:szCs w:val="24"/>
          <w:lang w:val="de-DE"/>
        </w:rPr>
        <w:t>Neue Chunks und Wortschatz, die/den ihr bemerkt habt</w:t>
      </w:r>
    </w:p>
    <w:p w14:paraId="32083BE3" w14:textId="77777777" w:rsidR="00027774" w:rsidRDefault="00AD4E0F">
      <w:pPr>
        <w:numPr>
          <w:ilvl w:val="0"/>
          <w:numId w:val="10"/>
        </w:numPr>
        <w:spacing w:after="0" w:line="240" w:lineRule="auto"/>
        <w:ind w:hanging="75"/>
        <w:rPr>
          <w:color w:val="000000"/>
          <w:sz w:val="24"/>
          <w:szCs w:val="24"/>
        </w:rPr>
      </w:pPr>
      <w:r w:rsidRPr="00390AFD">
        <w:rPr>
          <w:color w:val="000000"/>
          <w:sz w:val="24"/>
          <w:szCs w:val="24"/>
          <w:lang w:val="de-DE"/>
        </w:rPr>
        <w:t xml:space="preserve">Eine wichtige Szene ohne </w:t>
      </w:r>
      <w:r w:rsidRPr="00390AFD">
        <w:rPr>
          <w:sz w:val="24"/>
          <w:szCs w:val="24"/>
          <w:lang w:val="de-DE"/>
        </w:rPr>
        <w:t xml:space="preserve">Ton </w:t>
      </w:r>
      <w:r w:rsidRPr="00390AFD">
        <w:rPr>
          <w:color w:val="000000"/>
          <w:sz w:val="24"/>
          <w:szCs w:val="24"/>
          <w:lang w:val="de-DE"/>
        </w:rPr>
        <w:t xml:space="preserve">sehen. </w:t>
      </w:r>
      <w:r>
        <w:rPr>
          <w:color w:val="000000"/>
          <w:sz w:val="24"/>
          <w:szCs w:val="24"/>
        </w:rPr>
        <w:t>Was wird gesagt? Vorschläge teilen</w:t>
      </w:r>
    </w:p>
    <w:p w14:paraId="00EE43A4" w14:textId="77777777" w:rsidR="00027774" w:rsidRDefault="00AD4E0F">
      <w:pPr>
        <w:numPr>
          <w:ilvl w:val="0"/>
          <w:numId w:val="10"/>
        </w:numPr>
        <w:spacing w:after="0" w:line="240" w:lineRule="auto"/>
        <w:ind w:hanging="75"/>
        <w:rPr>
          <w:color w:val="000000"/>
          <w:sz w:val="24"/>
          <w:szCs w:val="24"/>
        </w:rPr>
      </w:pPr>
      <w:r w:rsidRPr="00390AFD">
        <w:rPr>
          <w:color w:val="000000"/>
          <w:sz w:val="24"/>
          <w:szCs w:val="24"/>
          <w:lang w:val="de-DE"/>
        </w:rPr>
        <w:t>Technische Wirkungsmitteln</w:t>
      </w:r>
      <w:r w:rsidRPr="00390AFD">
        <w:rPr>
          <w:sz w:val="24"/>
          <w:szCs w:val="24"/>
          <w:lang w:val="de-DE"/>
        </w:rPr>
        <w:t>; w</w:t>
      </w:r>
      <w:r w:rsidRPr="00390AFD">
        <w:rPr>
          <w:color w:val="000000"/>
          <w:sz w:val="24"/>
          <w:szCs w:val="24"/>
          <w:lang w:val="de-DE"/>
        </w:rPr>
        <w:t xml:space="preserve">elche Wirkung hat es auf den Zuschauer? </w:t>
      </w:r>
      <w:r>
        <w:rPr>
          <w:color w:val="000000"/>
          <w:sz w:val="24"/>
          <w:szCs w:val="24"/>
        </w:rPr>
        <w:t xml:space="preserve">(se mere her  </w:t>
      </w:r>
    </w:p>
    <w:p w14:paraId="4FA5ABB1" w14:textId="77777777" w:rsidR="00027774" w:rsidRDefault="00AD4E0F">
      <w:pPr>
        <w:spacing w:after="0" w:line="240" w:lineRule="auto"/>
        <w:ind w:left="360"/>
        <w:rPr>
          <w:color w:val="000000"/>
          <w:sz w:val="24"/>
          <w:szCs w:val="24"/>
        </w:rPr>
      </w:pPr>
      <w:r>
        <w:rPr>
          <w:color w:val="000000"/>
          <w:sz w:val="24"/>
          <w:szCs w:val="24"/>
        </w:rPr>
        <w:t xml:space="preserve">           </w:t>
      </w:r>
      <w:hyperlink r:id="rId11">
        <w:r>
          <w:rPr>
            <w:color w:val="0563C1"/>
            <w:sz w:val="24"/>
            <w:szCs w:val="24"/>
            <w:u w:val="single"/>
          </w:rPr>
          <w:t>https://filmcentralen.dk/grundskolen/filmsprog/filmiske-virkemidler</w:t>
        </w:r>
      </w:hyperlink>
      <w:r>
        <w:rPr>
          <w:color w:val="000000"/>
          <w:sz w:val="24"/>
          <w:szCs w:val="24"/>
        </w:rPr>
        <w:t xml:space="preserve">) </w:t>
      </w:r>
    </w:p>
    <w:p w14:paraId="21B87939" w14:textId="77777777" w:rsidR="00027774" w:rsidRDefault="00AD4E0F">
      <w:pPr>
        <w:numPr>
          <w:ilvl w:val="0"/>
          <w:numId w:val="10"/>
        </w:numPr>
        <w:spacing w:after="0" w:line="240" w:lineRule="auto"/>
        <w:ind w:hanging="75"/>
        <w:rPr>
          <w:color w:val="000000"/>
          <w:sz w:val="24"/>
          <w:szCs w:val="24"/>
        </w:rPr>
      </w:pPr>
      <w:r w:rsidRPr="00390AFD">
        <w:rPr>
          <w:color w:val="000000"/>
          <w:sz w:val="24"/>
          <w:szCs w:val="24"/>
          <w:lang w:val="de-DE"/>
        </w:rPr>
        <w:t>Sammele Adjektive für Personenbeschreibungen auf einer Liste</w:t>
      </w:r>
      <w:r w:rsidRPr="00390AFD">
        <w:rPr>
          <w:sz w:val="24"/>
          <w:szCs w:val="24"/>
          <w:lang w:val="de-DE"/>
        </w:rPr>
        <w:t xml:space="preserve">. </w:t>
      </w:r>
      <w:r>
        <w:rPr>
          <w:color w:val="000000"/>
          <w:sz w:val="24"/>
          <w:szCs w:val="24"/>
        </w:rPr>
        <w:t xml:space="preserve">Schreibe eventuell erst  </w:t>
      </w:r>
    </w:p>
    <w:p w14:paraId="3D0F4F6E" w14:textId="77777777" w:rsidR="00027774" w:rsidRPr="00390AFD" w:rsidRDefault="003B1A1F">
      <w:pPr>
        <w:spacing w:after="0" w:line="240" w:lineRule="auto"/>
        <w:ind w:left="360"/>
        <w:rPr>
          <w:color w:val="000000"/>
          <w:sz w:val="24"/>
          <w:szCs w:val="24"/>
          <w:lang w:val="de-DE"/>
        </w:rPr>
      </w:pPr>
      <w:r>
        <w:rPr>
          <w:sz w:val="24"/>
          <w:szCs w:val="24"/>
          <w:lang w:val="de-DE"/>
        </w:rPr>
        <w:t xml:space="preserve">       </w:t>
      </w:r>
      <w:r w:rsidR="00AD4E0F" w:rsidRPr="00390AFD">
        <w:rPr>
          <w:color w:val="000000"/>
          <w:sz w:val="24"/>
          <w:szCs w:val="24"/>
          <w:lang w:val="de-DE"/>
        </w:rPr>
        <w:t xml:space="preserve">auf Dänisch, und schlagt die Wörter nach dem </w:t>
      </w:r>
      <w:r w:rsidR="00AD4E0F" w:rsidRPr="00390AFD">
        <w:rPr>
          <w:sz w:val="24"/>
          <w:szCs w:val="24"/>
          <w:lang w:val="de-DE"/>
        </w:rPr>
        <w:t>Sehen</w:t>
      </w:r>
      <w:r w:rsidR="00AD4E0F" w:rsidRPr="00390AFD">
        <w:rPr>
          <w:color w:val="000000"/>
          <w:sz w:val="24"/>
          <w:szCs w:val="24"/>
          <w:lang w:val="de-DE"/>
        </w:rPr>
        <w:t xml:space="preserve"> nach. </w:t>
      </w:r>
    </w:p>
    <w:p w14:paraId="0F6712FE" w14:textId="77777777" w:rsidR="00027774" w:rsidRPr="00390AFD" w:rsidRDefault="00027774">
      <w:pPr>
        <w:spacing w:after="0" w:line="240" w:lineRule="auto"/>
        <w:ind w:left="360"/>
        <w:rPr>
          <w:sz w:val="24"/>
          <w:szCs w:val="24"/>
          <w:lang w:val="de-DE"/>
        </w:rPr>
      </w:pPr>
    </w:p>
    <w:p w14:paraId="0050608F" w14:textId="77777777" w:rsidR="00027774" w:rsidRDefault="00AD4E0F">
      <w:pPr>
        <w:spacing w:after="0" w:line="240" w:lineRule="auto"/>
        <w:ind w:left="360" w:hanging="360"/>
        <w:rPr>
          <w:b/>
          <w:color w:val="1D266B"/>
          <w:sz w:val="28"/>
          <w:szCs w:val="28"/>
        </w:rPr>
      </w:pPr>
      <w:r>
        <w:rPr>
          <w:b/>
          <w:color w:val="1D266B"/>
          <w:sz w:val="28"/>
          <w:szCs w:val="28"/>
        </w:rPr>
        <w:t>Nach dem Sehen</w:t>
      </w:r>
    </w:p>
    <w:p w14:paraId="26950FF7" w14:textId="77777777" w:rsidR="00027774" w:rsidRDefault="00AD4E0F">
      <w:pPr>
        <w:spacing w:after="0" w:line="240" w:lineRule="auto"/>
        <w:ind w:left="360" w:hanging="360"/>
        <w:rPr>
          <w:sz w:val="24"/>
          <w:szCs w:val="24"/>
        </w:rPr>
      </w:pPr>
      <w:r>
        <w:rPr>
          <w:sz w:val="24"/>
          <w:szCs w:val="24"/>
        </w:rPr>
        <w:t xml:space="preserve">Alt efter de faglige mål, du har sat, er der mange veje at gå og måder at arbejde med filmen på. </w:t>
      </w:r>
    </w:p>
    <w:p w14:paraId="3F922B2F" w14:textId="77777777" w:rsidR="00027774" w:rsidRDefault="00AD4E0F">
      <w:pPr>
        <w:spacing w:after="0" w:line="240" w:lineRule="auto"/>
        <w:ind w:left="360" w:hanging="360"/>
        <w:rPr>
          <w:sz w:val="24"/>
          <w:szCs w:val="24"/>
        </w:rPr>
      </w:pPr>
      <w:r>
        <w:rPr>
          <w:sz w:val="24"/>
          <w:szCs w:val="24"/>
        </w:rPr>
        <w:t xml:space="preserve">Det er også helt ok at se en film for oplevelsens skyld - som et sanseligt input, men det </w:t>
      </w:r>
    </w:p>
    <w:p w14:paraId="658F71A1" w14:textId="77777777" w:rsidR="00027774" w:rsidRDefault="00AD4E0F">
      <w:pPr>
        <w:spacing w:after="0" w:line="240" w:lineRule="auto"/>
        <w:ind w:left="360" w:hanging="360"/>
        <w:rPr>
          <w:sz w:val="24"/>
          <w:szCs w:val="24"/>
        </w:rPr>
      </w:pPr>
      <w:r>
        <w:rPr>
          <w:sz w:val="24"/>
          <w:szCs w:val="24"/>
        </w:rPr>
        <w:t xml:space="preserve">tilføjer naturligvis noget at arbejde med større eller mindre efterbehandling. </w:t>
      </w:r>
    </w:p>
    <w:p w14:paraId="4B07193C" w14:textId="77777777" w:rsidR="00027774" w:rsidRDefault="00AD4E0F">
      <w:pPr>
        <w:spacing w:after="0" w:line="240" w:lineRule="auto"/>
        <w:ind w:left="360" w:hanging="360"/>
        <w:rPr>
          <w:sz w:val="24"/>
          <w:szCs w:val="24"/>
        </w:rPr>
      </w:pPr>
      <w:r>
        <w:rPr>
          <w:sz w:val="24"/>
          <w:szCs w:val="24"/>
        </w:rPr>
        <w:t>Eleverne kan fx:</w:t>
      </w:r>
    </w:p>
    <w:p w14:paraId="6A5FF447" w14:textId="77777777" w:rsidR="00027774" w:rsidRDefault="00AD4E0F">
      <w:pPr>
        <w:numPr>
          <w:ilvl w:val="0"/>
          <w:numId w:val="7"/>
        </w:numPr>
        <w:spacing w:after="0" w:line="240" w:lineRule="auto"/>
        <w:rPr>
          <w:sz w:val="24"/>
          <w:szCs w:val="24"/>
        </w:rPr>
      </w:pPr>
      <w:r>
        <w:rPr>
          <w:sz w:val="24"/>
          <w:szCs w:val="24"/>
        </w:rPr>
        <w:t>give de</w:t>
      </w:r>
      <w:r w:rsidR="00D40344">
        <w:rPr>
          <w:sz w:val="24"/>
          <w:szCs w:val="24"/>
        </w:rPr>
        <w:t>res mening om filmen til kende</w:t>
      </w:r>
    </w:p>
    <w:p w14:paraId="7E2B2DB1" w14:textId="77777777" w:rsidR="00027774" w:rsidRDefault="00AD4E0F">
      <w:pPr>
        <w:numPr>
          <w:ilvl w:val="0"/>
          <w:numId w:val="7"/>
        </w:numPr>
        <w:spacing w:after="0" w:line="240" w:lineRule="auto"/>
        <w:rPr>
          <w:sz w:val="24"/>
          <w:szCs w:val="24"/>
        </w:rPr>
      </w:pPr>
      <w:r>
        <w:rPr>
          <w:sz w:val="24"/>
          <w:szCs w:val="24"/>
        </w:rPr>
        <w:t xml:space="preserve">tale om personer </w:t>
      </w:r>
    </w:p>
    <w:p w14:paraId="5984E0B3" w14:textId="77777777" w:rsidR="00027774" w:rsidRDefault="00AD4E0F">
      <w:pPr>
        <w:numPr>
          <w:ilvl w:val="0"/>
          <w:numId w:val="7"/>
        </w:numPr>
        <w:spacing w:after="0" w:line="240" w:lineRule="auto"/>
        <w:rPr>
          <w:sz w:val="24"/>
          <w:szCs w:val="24"/>
        </w:rPr>
      </w:pPr>
      <w:r>
        <w:rPr>
          <w:sz w:val="24"/>
          <w:szCs w:val="24"/>
        </w:rPr>
        <w:t xml:space="preserve">lave </w:t>
      </w:r>
      <w:r w:rsidR="00D40344">
        <w:rPr>
          <w:sz w:val="24"/>
          <w:szCs w:val="24"/>
        </w:rPr>
        <w:t>resumé</w:t>
      </w:r>
    </w:p>
    <w:p w14:paraId="59AD278A" w14:textId="77777777" w:rsidR="00027774" w:rsidRDefault="00AD4E0F">
      <w:pPr>
        <w:numPr>
          <w:ilvl w:val="0"/>
          <w:numId w:val="7"/>
        </w:numPr>
        <w:spacing w:after="0" w:line="240" w:lineRule="auto"/>
        <w:rPr>
          <w:sz w:val="24"/>
          <w:szCs w:val="24"/>
        </w:rPr>
      </w:pPr>
      <w:r>
        <w:rPr>
          <w:sz w:val="24"/>
          <w:szCs w:val="24"/>
        </w:rPr>
        <w:t xml:space="preserve">skrive en filmanmeldelse </w:t>
      </w:r>
    </w:p>
    <w:p w14:paraId="62D2C447" w14:textId="77777777" w:rsidR="00027774" w:rsidRDefault="00AD4E0F">
      <w:pPr>
        <w:numPr>
          <w:ilvl w:val="0"/>
          <w:numId w:val="7"/>
        </w:numPr>
        <w:spacing w:after="0" w:line="240" w:lineRule="auto"/>
        <w:rPr>
          <w:sz w:val="24"/>
          <w:szCs w:val="24"/>
        </w:rPr>
      </w:pPr>
      <w:r>
        <w:rPr>
          <w:sz w:val="24"/>
          <w:szCs w:val="24"/>
        </w:rPr>
        <w:t xml:space="preserve">fortælle om eller dramatisere deres yndlingsscene </w:t>
      </w:r>
    </w:p>
    <w:p w14:paraId="4AC0CE41" w14:textId="3690EB63" w:rsidR="00027774" w:rsidRDefault="00AD4E0F">
      <w:pPr>
        <w:numPr>
          <w:ilvl w:val="0"/>
          <w:numId w:val="7"/>
        </w:numPr>
        <w:spacing w:after="0" w:line="240" w:lineRule="auto"/>
        <w:rPr>
          <w:sz w:val="24"/>
          <w:szCs w:val="24"/>
        </w:rPr>
      </w:pPr>
      <w:r>
        <w:rPr>
          <w:sz w:val="24"/>
          <w:szCs w:val="24"/>
        </w:rPr>
        <w:t>arbejde med filmens virkemidler</w:t>
      </w:r>
    </w:p>
    <w:p w14:paraId="61B5741F" w14:textId="77777777" w:rsidR="00027774" w:rsidRDefault="00AD4E0F">
      <w:pPr>
        <w:numPr>
          <w:ilvl w:val="0"/>
          <w:numId w:val="7"/>
        </w:numPr>
        <w:spacing w:after="0" w:line="240" w:lineRule="auto"/>
        <w:rPr>
          <w:sz w:val="24"/>
          <w:szCs w:val="24"/>
        </w:rPr>
      </w:pPr>
      <w:r>
        <w:rPr>
          <w:sz w:val="24"/>
          <w:szCs w:val="24"/>
        </w:rPr>
        <w:t>lave portræt af en skuespiller</w:t>
      </w:r>
    </w:p>
    <w:p w14:paraId="0934A14E" w14:textId="77777777" w:rsidR="00027774" w:rsidRDefault="00AD4E0F">
      <w:pPr>
        <w:numPr>
          <w:ilvl w:val="0"/>
          <w:numId w:val="7"/>
        </w:numPr>
        <w:spacing w:after="0" w:line="240" w:lineRule="auto"/>
        <w:rPr>
          <w:sz w:val="24"/>
          <w:szCs w:val="24"/>
        </w:rPr>
      </w:pPr>
      <w:r>
        <w:rPr>
          <w:sz w:val="24"/>
          <w:szCs w:val="24"/>
        </w:rPr>
        <w:t>…….</w:t>
      </w:r>
    </w:p>
    <w:p w14:paraId="431CF139" w14:textId="77777777" w:rsidR="00027774" w:rsidRDefault="00027774">
      <w:pPr>
        <w:spacing w:after="0" w:line="240" w:lineRule="auto"/>
        <w:ind w:left="720"/>
        <w:rPr>
          <w:sz w:val="24"/>
          <w:szCs w:val="24"/>
        </w:rPr>
      </w:pPr>
    </w:p>
    <w:p w14:paraId="485EE0E9" w14:textId="77777777" w:rsidR="00027774" w:rsidRDefault="00AD4E0F">
      <w:pPr>
        <w:spacing w:after="0" w:line="240" w:lineRule="auto"/>
        <w:ind w:left="360" w:hanging="360"/>
        <w:rPr>
          <w:sz w:val="24"/>
          <w:szCs w:val="24"/>
        </w:rPr>
      </w:pPr>
      <w:r>
        <w:rPr>
          <w:sz w:val="24"/>
          <w:szCs w:val="24"/>
        </w:rPr>
        <w:t>Når du vælger at arbe</w:t>
      </w:r>
      <w:r w:rsidR="00D40344">
        <w:rPr>
          <w:sz w:val="24"/>
          <w:szCs w:val="24"/>
        </w:rPr>
        <w:t>jde med filmen og efterbehandle</w:t>
      </w:r>
      <w:r>
        <w:rPr>
          <w:sz w:val="24"/>
          <w:szCs w:val="24"/>
        </w:rPr>
        <w:t xml:space="preserve"> elevernes oplevelser, skal du </w:t>
      </w:r>
    </w:p>
    <w:p w14:paraId="7AE7363D" w14:textId="77777777" w:rsidR="00D40344" w:rsidRDefault="00AD4E0F">
      <w:pPr>
        <w:spacing w:after="0" w:line="240" w:lineRule="auto"/>
        <w:ind w:left="360" w:hanging="360"/>
        <w:rPr>
          <w:sz w:val="24"/>
          <w:szCs w:val="24"/>
        </w:rPr>
      </w:pPr>
      <w:r>
        <w:rPr>
          <w:sz w:val="24"/>
          <w:szCs w:val="24"/>
        </w:rPr>
        <w:t>overveje den kommunikative situation, konteksten og modtage</w:t>
      </w:r>
      <w:r w:rsidR="00D40344">
        <w:rPr>
          <w:sz w:val="24"/>
          <w:szCs w:val="24"/>
        </w:rPr>
        <w:t xml:space="preserve">re. Dvs. hvem taler/skriver til </w:t>
      </w:r>
    </w:p>
    <w:p w14:paraId="1318BC12" w14:textId="77777777" w:rsidR="00027774" w:rsidRDefault="00AD4E0F" w:rsidP="00D40344">
      <w:pPr>
        <w:spacing w:after="0" w:line="240" w:lineRule="auto"/>
        <w:ind w:left="360" w:hanging="360"/>
        <w:rPr>
          <w:sz w:val="24"/>
          <w:szCs w:val="24"/>
        </w:rPr>
      </w:pPr>
      <w:r>
        <w:rPr>
          <w:sz w:val="24"/>
          <w:szCs w:val="24"/>
        </w:rPr>
        <w:t xml:space="preserve">hvem, om hvad og hvorfor? </w:t>
      </w:r>
    </w:p>
    <w:p w14:paraId="36F3C665" w14:textId="77777777" w:rsidR="00027774" w:rsidRDefault="00027774">
      <w:pPr>
        <w:spacing w:after="0" w:line="240" w:lineRule="auto"/>
        <w:ind w:left="360" w:hanging="360"/>
        <w:rPr>
          <w:sz w:val="24"/>
          <w:szCs w:val="24"/>
        </w:rPr>
      </w:pPr>
    </w:p>
    <w:p w14:paraId="410EF1F3" w14:textId="77777777" w:rsidR="00D40344" w:rsidRDefault="00AD4E0F">
      <w:pPr>
        <w:spacing w:after="0" w:line="240" w:lineRule="auto"/>
        <w:ind w:left="360" w:hanging="360"/>
        <w:rPr>
          <w:sz w:val="24"/>
          <w:szCs w:val="24"/>
        </w:rPr>
      </w:pPr>
      <w:r>
        <w:rPr>
          <w:sz w:val="24"/>
          <w:szCs w:val="24"/>
        </w:rPr>
        <w:t>Herunder er forslag til opgaver, du kan stille elever</w:t>
      </w:r>
      <w:r w:rsidR="00D40344">
        <w:rPr>
          <w:sz w:val="24"/>
          <w:szCs w:val="24"/>
        </w:rPr>
        <w:t>ne</w:t>
      </w:r>
      <w:r>
        <w:rPr>
          <w:sz w:val="24"/>
          <w:szCs w:val="24"/>
        </w:rPr>
        <w:t xml:space="preserve">. Opgaverne kan løses individuelt eller i </w:t>
      </w:r>
    </w:p>
    <w:p w14:paraId="7564C846" w14:textId="77777777" w:rsidR="00027774" w:rsidRDefault="00AD4E0F" w:rsidP="00D40344">
      <w:pPr>
        <w:spacing w:after="0" w:line="240" w:lineRule="auto"/>
        <w:ind w:left="360" w:hanging="360"/>
        <w:rPr>
          <w:sz w:val="24"/>
          <w:szCs w:val="24"/>
        </w:rPr>
      </w:pPr>
      <w:r>
        <w:rPr>
          <w:sz w:val="24"/>
          <w:szCs w:val="24"/>
        </w:rPr>
        <w:t>gruppe, mundtlig og/eller skriftlig og præsenteres multimodalt.</w:t>
      </w:r>
    </w:p>
    <w:p w14:paraId="36640CD5" w14:textId="77777777" w:rsidR="00027774" w:rsidRDefault="00027774">
      <w:pPr>
        <w:spacing w:after="0" w:line="240" w:lineRule="auto"/>
        <w:ind w:left="360" w:hanging="360"/>
        <w:rPr>
          <w:b/>
          <w:sz w:val="24"/>
          <w:szCs w:val="24"/>
        </w:rPr>
      </w:pPr>
    </w:p>
    <w:p w14:paraId="374D1455" w14:textId="77777777" w:rsidR="00027774" w:rsidRDefault="00AD4E0F">
      <w:pPr>
        <w:spacing w:after="0" w:line="240" w:lineRule="auto"/>
        <w:ind w:left="360" w:hanging="360"/>
        <w:rPr>
          <w:b/>
          <w:color w:val="1D266B"/>
          <w:sz w:val="24"/>
          <w:szCs w:val="24"/>
        </w:rPr>
      </w:pPr>
      <w:r>
        <w:rPr>
          <w:b/>
          <w:color w:val="1D266B"/>
          <w:sz w:val="24"/>
          <w:szCs w:val="24"/>
        </w:rPr>
        <w:t>Gespräch oder Schreiben</w:t>
      </w:r>
    </w:p>
    <w:p w14:paraId="2311C943" w14:textId="77777777" w:rsidR="00027774" w:rsidRDefault="00AD4E0F">
      <w:pPr>
        <w:spacing w:after="0" w:line="240" w:lineRule="auto"/>
        <w:rPr>
          <w:color w:val="000000"/>
          <w:sz w:val="24"/>
          <w:szCs w:val="24"/>
        </w:rPr>
      </w:pPr>
      <w:r>
        <w:rPr>
          <w:color w:val="000000"/>
          <w:sz w:val="24"/>
          <w:szCs w:val="24"/>
        </w:rPr>
        <w:t>Du kan vælge, om opgaverne skal bruges til mundtlig eller skriftligt fokus. Flere af de</w:t>
      </w:r>
      <w:r>
        <w:rPr>
          <w:sz w:val="24"/>
          <w:szCs w:val="24"/>
        </w:rPr>
        <w:t>m</w:t>
      </w:r>
      <w:r>
        <w:rPr>
          <w:color w:val="000000"/>
          <w:sz w:val="24"/>
          <w:szCs w:val="24"/>
        </w:rPr>
        <w:t xml:space="preserve"> kan bruges </w:t>
      </w:r>
    </w:p>
    <w:p w14:paraId="7C62D4A5" w14:textId="77777777" w:rsidR="00027774" w:rsidRDefault="00AD4E0F">
      <w:pPr>
        <w:spacing w:after="0" w:line="240" w:lineRule="auto"/>
        <w:ind w:left="360" w:hanging="360"/>
        <w:rPr>
          <w:color w:val="000000"/>
          <w:sz w:val="24"/>
          <w:szCs w:val="24"/>
        </w:rPr>
      </w:pPr>
      <w:r>
        <w:rPr>
          <w:color w:val="000000"/>
          <w:sz w:val="24"/>
          <w:szCs w:val="24"/>
        </w:rPr>
        <w:t>med enten den ene eller den anden kommunikationsform, eller de to kombineret.</w:t>
      </w:r>
    </w:p>
    <w:p w14:paraId="7684BED1" w14:textId="77777777" w:rsidR="00027774" w:rsidRDefault="00027774">
      <w:pPr>
        <w:spacing w:after="0" w:line="240" w:lineRule="auto"/>
        <w:rPr>
          <w:b/>
          <w:color w:val="1D266B"/>
          <w:sz w:val="24"/>
          <w:szCs w:val="24"/>
        </w:rPr>
      </w:pPr>
    </w:p>
    <w:p w14:paraId="5D9941F3" w14:textId="77777777" w:rsidR="00027774" w:rsidRDefault="00AD4E0F">
      <w:pPr>
        <w:spacing w:after="0" w:line="240" w:lineRule="auto"/>
        <w:rPr>
          <w:b/>
          <w:color w:val="1D266B"/>
          <w:sz w:val="24"/>
          <w:szCs w:val="24"/>
        </w:rPr>
      </w:pPr>
      <w:r>
        <w:rPr>
          <w:b/>
          <w:color w:val="1D266B"/>
          <w:sz w:val="24"/>
          <w:szCs w:val="24"/>
        </w:rPr>
        <w:lastRenderedPageBreak/>
        <w:t>Ein Resümee</w:t>
      </w:r>
    </w:p>
    <w:p w14:paraId="5B83E204" w14:textId="77777777" w:rsidR="00027774" w:rsidRDefault="00AD4E0F">
      <w:pPr>
        <w:spacing w:after="0" w:line="240" w:lineRule="auto"/>
        <w:rPr>
          <w:sz w:val="24"/>
          <w:szCs w:val="24"/>
        </w:rPr>
      </w:pPr>
      <w:r>
        <w:rPr>
          <w:sz w:val="24"/>
          <w:szCs w:val="24"/>
        </w:rPr>
        <w:t xml:space="preserve">Eleverne skriver (skriver </w:t>
      </w:r>
      <w:r w:rsidR="00D40344">
        <w:rPr>
          <w:sz w:val="24"/>
          <w:szCs w:val="24"/>
        </w:rPr>
        <w:t xml:space="preserve">evt. </w:t>
      </w:r>
      <w:r>
        <w:rPr>
          <w:sz w:val="24"/>
          <w:szCs w:val="24"/>
        </w:rPr>
        <w:t xml:space="preserve">stikord) til et resume, som de indtaler. </w:t>
      </w:r>
      <w:r w:rsidR="00D40344">
        <w:rPr>
          <w:sz w:val="24"/>
          <w:szCs w:val="24"/>
        </w:rPr>
        <w:t xml:space="preserve">Resumeet kan læses eller høres </w:t>
      </w:r>
      <w:r>
        <w:rPr>
          <w:sz w:val="24"/>
          <w:szCs w:val="24"/>
        </w:rPr>
        <w:t xml:space="preserve">af andre elever, som måske skal arbejde med eller har arbejdet med samme film. Repeter evt. spørgeordene, som eleverne typisk vil kunne tage afsæt i. </w:t>
      </w:r>
      <w:r w:rsidR="00D40344">
        <w:rPr>
          <w:sz w:val="24"/>
          <w:szCs w:val="24"/>
        </w:rPr>
        <w:t xml:space="preserve"> </w:t>
      </w:r>
      <w:r>
        <w:rPr>
          <w:sz w:val="24"/>
          <w:szCs w:val="24"/>
        </w:rPr>
        <w:br/>
        <w:t>Eleverne kan også lave en tidslinje for at få overblik over handlingen (fx i programmet Tiki- Toki, som ligger på Skoletube).</w:t>
      </w:r>
    </w:p>
    <w:p w14:paraId="6D828C04" w14:textId="77777777" w:rsidR="00027774" w:rsidRDefault="00027774">
      <w:pPr>
        <w:spacing w:after="0" w:line="240" w:lineRule="auto"/>
        <w:rPr>
          <w:sz w:val="24"/>
          <w:szCs w:val="24"/>
        </w:rPr>
      </w:pPr>
    </w:p>
    <w:p w14:paraId="44426A1E" w14:textId="77777777" w:rsidR="00027774" w:rsidRPr="00390AFD" w:rsidRDefault="00AD4E0F">
      <w:pPr>
        <w:spacing w:after="0" w:line="240" w:lineRule="auto"/>
        <w:rPr>
          <w:b/>
          <w:color w:val="1D266B"/>
          <w:sz w:val="24"/>
          <w:szCs w:val="24"/>
          <w:lang w:val="de-DE"/>
        </w:rPr>
      </w:pPr>
      <w:r w:rsidRPr="00390AFD">
        <w:rPr>
          <w:b/>
          <w:color w:val="1D266B"/>
          <w:sz w:val="24"/>
          <w:szCs w:val="24"/>
          <w:lang w:val="de-DE"/>
        </w:rPr>
        <w:t>Wer, wann, wo, was, warum, wie</w:t>
      </w:r>
    </w:p>
    <w:p w14:paraId="42EDD3B2" w14:textId="77777777" w:rsidR="00027774" w:rsidRPr="00390AFD" w:rsidRDefault="00AD4E0F">
      <w:pPr>
        <w:spacing w:after="0" w:line="240" w:lineRule="auto"/>
        <w:rPr>
          <w:sz w:val="24"/>
          <w:szCs w:val="24"/>
          <w:lang w:val="de-DE"/>
        </w:rPr>
      </w:pPr>
      <w:r w:rsidRPr="00390AFD">
        <w:rPr>
          <w:sz w:val="24"/>
          <w:szCs w:val="24"/>
          <w:lang w:val="de-DE"/>
        </w:rPr>
        <w:t xml:space="preserve">Wer (Wer sind die Personen), Wann (wann spielt der Film – wie lange), Wo (wo geht die </w:t>
      </w:r>
    </w:p>
    <w:p w14:paraId="38DF227D" w14:textId="77777777" w:rsidR="00027774" w:rsidRPr="00390AFD" w:rsidRDefault="00AD4E0F">
      <w:pPr>
        <w:spacing w:after="0" w:line="240" w:lineRule="auto"/>
        <w:rPr>
          <w:sz w:val="24"/>
          <w:szCs w:val="24"/>
          <w:lang w:val="de-DE"/>
        </w:rPr>
      </w:pPr>
      <w:r w:rsidRPr="00390AFD">
        <w:rPr>
          <w:sz w:val="24"/>
          <w:szCs w:val="24"/>
          <w:lang w:val="de-DE"/>
        </w:rPr>
        <w:t xml:space="preserve">Handlung vor sich), Was (was ist das Problem im Film) Warum (Warum hat die Hauptperson </w:t>
      </w:r>
    </w:p>
    <w:p w14:paraId="633AF28B" w14:textId="77777777" w:rsidR="00027774" w:rsidRPr="00390AFD" w:rsidRDefault="00AD4E0F">
      <w:pPr>
        <w:spacing w:after="0" w:line="240" w:lineRule="auto"/>
        <w:rPr>
          <w:sz w:val="24"/>
          <w:szCs w:val="24"/>
          <w:lang w:val="de-DE"/>
        </w:rPr>
      </w:pPr>
      <w:r w:rsidRPr="00390AFD">
        <w:rPr>
          <w:sz w:val="24"/>
          <w:szCs w:val="24"/>
          <w:lang w:val="de-DE"/>
        </w:rPr>
        <w:t xml:space="preserve">Angst…. usw.), Wie (Wie wird das Problem gelöst, wie endet der Film) usw. </w:t>
      </w:r>
    </w:p>
    <w:p w14:paraId="6777B63B" w14:textId="77777777" w:rsidR="00027774" w:rsidRPr="00390AFD" w:rsidRDefault="00027774">
      <w:pPr>
        <w:spacing w:after="0" w:line="240" w:lineRule="auto"/>
        <w:rPr>
          <w:sz w:val="24"/>
          <w:szCs w:val="24"/>
          <w:lang w:val="de-DE"/>
        </w:rPr>
      </w:pPr>
    </w:p>
    <w:p w14:paraId="7696D94F" w14:textId="77777777" w:rsidR="00027774" w:rsidRPr="00773573" w:rsidRDefault="00AD4E0F" w:rsidP="00D40344">
      <w:pPr>
        <w:spacing w:after="0" w:line="240" w:lineRule="auto"/>
        <w:rPr>
          <w:b/>
          <w:color w:val="1D266B"/>
          <w:sz w:val="24"/>
          <w:szCs w:val="24"/>
          <w:lang w:val="de-DE"/>
        </w:rPr>
      </w:pPr>
      <w:r w:rsidRPr="00773573">
        <w:rPr>
          <w:b/>
          <w:color w:val="1D266B"/>
          <w:sz w:val="24"/>
          <w:szCs w:val="24"/>
          <w:lang w:val="de-DE"/>
        </w:rPr>
        <w:t>Beschreibung</w:t>
      </w:r>
    </w:p>
    <w:p w14:paraId="141BB0C6" w14:textId="77777777" w:rsidR="00027774" w:rsidRDefault="00AD4E0F" w:rsidP="00D40344">
      <w:pPr>
        <w:spacing w:after="0" w:line="240" w:lineRule="auto"/>
        <w:rPr>
          <w:sz w:val="24"/>
          <w:szCs w:val="24"/>
        </w:rPr>
      </w:pPr>
      <w:r>
        <w:rPr>
          <w:sz w:val="24"/>
          <w:szCs w:val="24"/>
        </w:rPr>
        <w:t xml:space="preserve">Eleverne kan fortælle om en person, der optræder i filmen, og som de har ‘skygget’, mens de så </w:t>
      </w:r>
    </w:p>
    <w:p w14:paraId="05596630" w14:textId="77777777" w:rsidR="00027774" w:rsidRDefault="00AD4E0F" w:rsidP="00D40344">
      <w:pPr>
        <w:spacing w:after="0" w:line="240" w:lineRule="auto"/>
        <w:rPr>
          <w:sz w:val="24"/>
          <w:szCs w:val="24"/>
        </w:rPr>
      </w:pPr>
      <w:r>
        <w:rPr>
          <w:sz w:val="24"/>
          <w:szCs w:val="24"/>
        </w:rPr>
        <w:t>filmen. De kan fortælle, hvad de synes om personen. De kan også beskrive et bestemt miljø, som er vigtigt eller har gjort indtryk på dem.</w:t>
      </w:r>
    </w:p>
    <w:p w14:paraId="51B1F323" w14:textId="77777777" w:rsidR="00027774" w:rsidRDefault="00027774">
      <w:pPr>
        <w:spacing w:after="0" w:line="240" w:lineRule="auto"/>
        <w:ind w:left="360"/>
        <w:rPr>
          <w:sz w:val="24"/>
          <w:szCs w:val="24"/>
        </w:rPr>
      </w:pPr>
    </w:p>
    <w:p w14:paraId="32C96C4B" w14:textId="08D1BC70" w:rsidR="00027774" w:rsidRPr="00182AD6" w:rsidRDefault="00AD4E0F" w:rsidP="00D40344">
      <w:pPr>
        <w:numPr>
          <w:ilvl w:val="0"/>
          <w:numId w:val="5"/>
        </w:numPr>
        <w:spacing w:after="0" w:line="240" w:lineRule="auto"/>
        <w:rPr>
          <w:sz w:val="24"/>
          <w:szCs w:val="24"/>
          <w:lang w:val="de-DE"/>
        </w:rPr>
      </w:pPr>
      <w:r w:rsidRPr="00390AFD">
        <w:rPr>
          <w:sz w:val="24"/>
          <w:szCs w:val="24"/>
          <w:lang w:val="de-DE"/>
        </w:rPr>
        <w:t xml:space="preserve">Mache Personenbeschreibungen von den Hauptpersonen. Wie sind sie, und warum verhalten sie sich so, wie sie es tun? </w:t>
      </w:r>
      <w:r w:rsidRPr="00182AD6">
        <w:rPr>
          <w:sz w:val="24"/>
          <w:szCs w:val="24"/>
          <w:lang w:val="de-DE"/>
        </w:rPr>
        <w:t>Verwende</w:t>
      </w:r>
      <w:r w:rsidRPr="00182AD6">
        <w:rPr>
          <w:color w:val="FF0000"/>
          <w:sz w:val="24"/>
          <w:szCs w:val="24"/>
          <w:lang w:val="de-DE"/>
        </w:rPr>
        <w:t xml:space="preserve"> </w:t>
      </w:r>
      <w:r w:rsidRPr="00182AD6">
        <w:rPr>
          <w:sz w:val="24"/>
          <w:szCs w:val="24"/>
          <w:lang w:val="de-DE"/>
        </w:rPr>
        <w:t>die früher geschriebenen Adjektive</w:t>
      </w:r>
      <w:r w:rsidR="00182AD6" w:rsidRPr="00182AD6">
        <w:rPr>
          <w:sz w:val="24"/>
          <w:szCs w:val="24"/>
          <w:lang w:val="de-DE"/>
        </w:rPr>
        <w:t>.</w:t>
      </w:r>
    </w:p>
    <w:p w14:paraId="744C4645" w14:textId="77777777" w:rsidR="00027774" w:rsidRPr="00390AFD" w:rsidRDefault="00AD4E0F">
      <w:pPr>
        <w:numPr>
          <w:ilvl w:val="0"/>
          <w:numId w:val="5"/>
        </w:numPr>
        <w:spacing w:after="0" w:line="240" w:lineRule="auto"/>
        <w:rPr>
          <w:sz w:val="24"/>
          <w:szCs w:val="24"/>
          <w:lang w:val="de-DE"/>
        </w:rPr>
      </w:pPr>
      <w:r w:rsidRPr="00390AFD">
        <w:rPr>
          <w:sz w:val="24"/>
          <w:szCs w:val="24"/>
          <w:lang w:val="de-DE"/>
        </w:rPr>
        <w:t xml:space="preserve">Beschreibe einen Ort in dem Film. Welche Bedeutung hat dieser </w:t>
      </w:r>
      <w:r w:rsidR="00D40344" w:rsidRPr="00390AFD">
        <w:rPr>
          <w:sz w:val="24"/>
          <w:szCs w:val="24"/>
          <w:lang w:val="de-DE"/>
        </w:rPr>
        <w:t>Ort? ...</w:t>
      </w:r>
      <w:r w:rsidRPr="00390AFD">
        <w:rPr>
          <w:sz w:val="24"/>
          <w:szCs w:val="24"/>
          <w:lang w:val="de-DE"/>
        </w:rPr>
        <w:t>.</w:t>
      </w:r>
    </w:p>
    <w:p w14:paraId="2D30BAC8" w14:textId="77777777" w:rsidR="00027774" w:rsidRPr="00390AFD" w:rsidRDefault="00027774">
      <w:pPr>
        <w:spacing w:after="0" w:line="240" w:lineRule="auto"/>
        <w:rPr>
          <w:sz w:val="24"/>
          <w:szCs w:val="24"/>
          <w:lang w:val="de-DE"/>
        </w:rPr>
      </w:pPr>
    </w:p>
    <w:p w14:paraId="417A4BEB" w14:textId="77777777" w:rsidR="00027774" w:rsidRDefault="00AD4E0F">
      <w:pPr>
        <w:spacing w:after="0" w:line="240" w:lineRule="auto"/>
        <w:rPr>
          <w:b/>
          <w:color w:val="1D266B"/>
          <w:sz w:val="24"/>
          <w:szCs w:val="24"/>
        </w:rPr>
      </w:pPr>
      <w:r>
        <w:rPr>
          <w:b/>
          <w:color w:val="1D266B"/>
          <w:sz w:val="24"/>
          <w:szCs w:val="24"/>
        </w:rPr>
        <w:t>Schreibaufgabe</w:t>
      </w:r>
    </w:p>
    <w:p w14:paraId="0BBF583B" w14:textId="7CCF579C" w:rsidR="00027774" w:rsidRDefault="00AD4E0F">
      <w:pPr>
        <w:spacing w:after="0" w:line="240" w:lineRule="auto"/>
        <w:rPr>
          <w:sz w:val="24"/>
          <w:szCs w:val="24"/>
        </w:rPr>
      </w:pPr>
      <w:r w:rsidRPr="00D40344">
        <w:rPr>
          <w:sz w:val="24"/>
          <w:szCs w:val="24"/>
        </w:rPr>
        <w:t xml:space="preserve">Eleverne kan støtte hinanden </w:t>
      </w:r>
      <w:r w:rsidR="004D6294">
        <w:rPr>
          <w:sz w:val="24"/>
          <w:szCs w:val="24"/>
        </w:rPr>
        <w:t>i at udvide deres chunk</w:t>
      </w:r>
      <w:r w:rsidRPr="00D40344">
        <w:rPr>
          <w:sz w:val="24"/>
          <w:szCs w:val="24"/>
        </w:rPr>
        <w:t>-repertoire og formulere tekster til forskellige filmscener eller billeder. De kan vælge at beskrive eller ytre holdninger. Det kan konkret gøres ved at du vælger 6-7 screenshot</w:t>
      </w:r>
      <w:r w:rsidR="00D40344">
        <w:rPr>
          <w:sz w:val="24"/>
          <w:szCs w:val="24"/>
        </w:rPr>
        <w:t>s</w:t>
      </w:r>
      <w:r w:rsidRPr="00D40344">
        <w:rPr>
          <w:sz w:val="24"/>
          <w:szCs w:val="24"/>
        </w:rPr>
        <w:t xml:space="preserve"> fra filmen, </w:t>
      </w:r>
      <w:r>
        <w:rPr>
          <w:sz w:val="24"/>
          <w:szCs w:val="24"/>
        </w:rPr>
        <w:t>som forstørres og hænges op i klassen. Eleverne betragter billederne og skriver ord på post-its, som placeres på billederne. Det kan fx være ord, for noget man ser på billedet, en stemning, eller en association</w:t>
      </w:r>
      <w:r w:rsidR="000273FA">
        <w:rPr>
          <w:sz w:val="24"/>
          <w:szCs w:val="24"/>
        </w:rPr>
        <w:t>,</w:t>
      </w:r>
      <w:r>
        <w:rPr>
          <w:sz w:val="24"/>
          <w:szCs w:val="24"/>
        </w:rPr>
        <w:t xml:space="preserve"> man får. Efterfølgende arbejder eleverne i mindre grupper sammen om et af billederne, idet de vedhæftede gloser nu laves om til chunks /korte sætninger. </w:t>
      </w:r>
      <w:r>
        <w:rPr>
          <w:sz w:val="24"/>
          <w:szCs w:val="24"/>
        </w:rPr>
        <w:br/>
        <w:t>Opgaven kan tilføjes et trin ved, at billedet med de påførte ord og chunks sendes videre til en anden gruppe, som fx skriver en e-mail/ et brev fra en af hovedpersonerne til en ven/veninde og integrerer de vedhæftede chunks/sætninger i teksten.</w:t>
      </w:r>
    </w:p>
    <w:p w14:paraId="46A88B73" w14:textId="77777777" w:rsidR="00027774" w:rsidRDefault="00027774">
      <w:pPr>
        <w:spacing w:after="0" w:line="240" w:lineRule="auto"/>
        <w:rPr>
          <w:b/>
          <w:sz w:val="24"/>
          <w:szCs w:val="24"/>
        </w:rPr>
      </w:pPr>
    </w:p>
    <w:p w14:paraId="4AFAA793" w14:textId="77777777" w:rsidR="00027774" w:rsidRDefault="00AD4E0F">
      <w:pPr>
        <w:spacing w:after="0" w:line="240" w:lineRule="auto"/>
        <w:ind w:left="360" w:hanging="360"/>
        <w:rPr>
          <w:b/>
          <w:color w:val="1D266B"/>
          <w:sz w:val="24"/>
          <w:szCs w:val="24"/>
        </w:rPr>
      </w:pPr>
      <w:r>
        <w:rPr>
          <w:b/>
          <w:color w:val="1D266B"/>
          <w:sz w:val="24"/>
          <w:szCs w:val="24"/>
        </w:rPr>
        <w:t>Fragen stellen</w:t>
      </w:r>
    </w:p>
    <w:p w14:paraId="0CFB825B" w14:textId="77777777" w:rsidR="00027774" w:rsidRDefault="00AD4E0F">
      <w:pPr>
        <w:spacing w:after="0" w:line="240" w:lineRule="auto"/>
        <w:ind w:left="360" w:hanging="360"/>
        <w:rPr>
          <w:sz w:val="24"/>
          <w:szCs w:val="24"/>
        </w:rPr>
      </w:pPr>
      <w:r>
        <w:rPr>
          <w:sz w:val="24"/>
          <w:szCs w:val="24"/>
        </w:rPr>
        <w:t xml:space="preserve">Eleverne kan selv formulere spørgsmål til filmen og dens tema. </w:t>
      </w:r>
    </w:p>
    <w:p w14:paraId="27C48945" w14:textId="77777777" w:rsidR="00027774" w:rsidRDefault="00AD4E0F">
      <w:pPr>
        <w:spacing w:after="0" w:line="240" w:lineRule="auto"/>
        <w:rPr>
          <w:sz w:val="24"/>
          <w:szCs w:val="24"/>
        </w:rPr>
      </w:pPr>
      <w:r>
        <w:rPr>
          <w:sz w:val="24"/>
          <w:szCs w:val="24"/>
        </w:rPr>
        <w:t>De kan parvis give hinanden feedback ift. at formulere spørgsmålene korrekt</w:t>
      </w:r>
      <w:r>
        <w:rPr>
          <w:color w:val="000000"/>
          <w:sz w:val="24"/>
          <w:szCs w:val="24"/>
        </w:rPr>
        <w:t xml:space="preserve">. </w:t>
      </w:r>
      <w:r>
        <w:rPr>
          <w:sz w:val="24"/>
          <w:szCs w:val="24"/>
        </w:rPr>
        <w:t>Lad dem fx stille spørgsmålene i en ‘</w:t>
      </w:r>
      <w:r>
        <w:rPr>
          <w:color w:val="000000"/>
          <w:sz w:val="24"/>
          <w:szCs w:val="24"/>
        </w:rPr>
        <w:t>Quiz un</w:t>
      </w:r>
      <w:r>
        <w:rPr>
          <w:sz w:val="24"/>
          <w:szCs w:val="24"/>
        </w:rPr>
        <w:t xml:space="preserve">d </w:t>
      </w:r>
      <w:r>
        <w:rPr>
          <w:color w:val="000000"/>
          <w:sz w:val="24"/>
          <w:szCs w:val="24"/>
        </w:rPr>
        <w:t>tausch‘.</w:t>
      </w:r>
    </w:p>
    <w:p w14:paraId="39D2D5FD" w14:textId="77777777" w:rsidR="00027774" w:rsidRDefault="00AD4E0F">
      <w:pPr>
        <w:spacing w:after="0" w:line="240" w:lineRule="auto"/>
        <w:ind w:left="360" w:hanging="360"/>
        <w:rPr>
          <w:sz w:val="24"/>
          <w:szCs w:val="24"/>
        </w:rPr>
      </w:pPr>
      <w:r>
        <w:rPr>
          <w:sz w:val="24"/>
          <w:szCs w:val="24"/>
        </w:rPr>
        <w:t>Eleverne kan også stille spørgsmål ifm. et fiktivt interview.</w:t>
      </w:r>
    </w:p>
    <w:p w14:paraId="68680E0B" w14:textId="77777777" w:rsidR="00027774" w:rsidRDefault="00027774">
      <w:pPr>
        <w:spacing w:after="0" w:line="240" w:lineRule="auto"/>
        <w:ind w:left="360" w:hanging="360"/>
        <w:rPr>
          <w:sz w:val="24"/>
          <w:szCs w:val="24"/>
        </w:rPr>
      </w:pPr>
    </w:p>
    <w:p w14:paraId="7AEFB29B" w14:textId="1493C437" w:rsidR="00027774" w:rsidRPr="00182AD6" w:rsidRDefault="00AD4E0F">
      <w:pPr>
        <w:numPr>
          <w:ilvl w:val="0"/>
          <w:numId w:val="12"/>
        </w:numPr>
        <w:spacing w:after="0" w:line="240" w:lineRule="auto"/>
        <w:rPr>
          <w:sz w:val="24"/>
          <w:szCs w:val="24"/>
          <w:lang w:val="de-DE"/>
        </w:rPr>
      </w:pPr>
      <w:r w:rsidRPr="00390AFD">
        <w:rPr>
          <w:sz w:val="24"/>
          <w:szCs w:val="24"/>
          <w:lang w:val="de-DE"/>
        </w:rPr>
        <w:t xml:space="preserve">Stelle dir vor, du willst eine der Personen aus dem Film interviewen, z.B. für eine Zeitschrift oder für eine </w:t>
      </w:r>
      <w:r w:rsidR="00117AB9" w:rsidRPr="00390AFD">
        <w:rPr>
          <w:sz w:val="24"/>
          <w:szCs w:val="24"/>
          <w:lang w:val="de-DE"/>
        </w:rPr>
        <w:t>TV-Show</w:t>
      </w:r>
      <w:r w:rsidRPr="00390AFD">
        <w:rPr>
          <w:sz w:val="24"/>
          <w:szCs w:val="24"/>
          <w:lang w:val="de-DE"/>
        </w:rPr>
        <w:t xml:space="preserve">. </w:t>
      </w:r>
      <w:r w:rsidRPr="00182AD6">
        <w:rPr>
          <w:sz w:val="24"/>
          <w:szCs w:val="24"/>
          <w:lang w:val="de-DE"/>
        </w:rPr>
        <w:t>Bereite einige Fragen vor. Führe das Interview durch.</w:t>
      </w:r>
    </w:p>
    <w:p w14:paraId="58A3D2C0" w14:textId="77777777" w:rsidR="00027774" w:rsidRDefault="00027774">
      <w:pPr>
        <w:spacing w:after="0" w:line="240" w:lineRule="auto"/>
        <w:ind w:left="360" w:hanging="360"/>
        <w:rPr>
          <w:color w:val="1D266B"/>
          <w:sz w:val="24"/>
          <w:szCs w:val="24"/>
        </w:rPr>
      </w:pPr>
    </w:p>
    <w:p w14:paraId="63CA6662" w14:textId="5D915791" w:rsidR="000273FA" w:rsidRDefault="000273FA">
      <w:pPr>
        <w:spacing w:after="0" w:line="240" w:lineRule="auto"/>
        <w:rPr>
          <w:b/>
          <w:color w:val="1D266B"/>
          <w:sz w:val="24"/>
          <w:szCs w:val="24"/>
        </w:rPr>
      </w:pPr>
    </w:p>
    <w:p w14:paraId="5EB518E7" w14:textId="77777777" w:rsidR="00182AD6" w:rsidRDefault="00182AD6">
      <w:pPr>
        <w:spacing w:after="0" w:line="240" w:lineRule="auto"/>
        <w:rPr>
          <w:b/>
          <w:color w:val="1D266B"/>
          <w:sz w:val="24"/>
          <w:szCs w:val="24"/>
          <w:lang w:val="de-DE"/>
        </w:rPr>
      </w:pPr>
    </w:p>
    <w:p w14:paraId="7DF9F725" w14:textId="77777777" w:rsidR="00182AD6" w:rsidRDefault="00182AD6">
      <w:pPr>
        <w:spacing w:after="0" w:line="240" w:lineRule="auto"/>
        <w:rPr>
          <w:b/>
          <w:color w:val="1D266B"/>
          <w:sz w:val="24"/>
          <w:szCs w:val="24"/>
          <w:lang w:val="de-DE"/>
        </w:rPr>
      </w:pPr>
    </w:p>
    <w:p w14:paraId="66C69DE2" w14:textId="64892FC1" w:rsidR="00027774" w:rsidRPr="000273FA" w:rsidRDefault="00AD4E0F">
      <w:pPr>
        <w:spacing w:after="0" w:line="240" w:lineRule="auto"/>
        <w:rPr>
          <w:b/>
          <w:color w:val="1D266B"/>
          <w:sz w:val="24"/>
          <w:szCs w:val="24"/>
          <w:lang w:val="de-DE"/>
        </w:rPr>
      </w:pPr>
      <w:r w:rsidRPr="000273FA">
        <w:rPr>
          <w:b/>
          <w:color w:val="1D266B"/>
          <w:sz w:val="24"/>
          <w:szCs w:val="24"/>
          <w:lang w:val="de-DE"/>
        </w:rPr>
        <w:t>Die Handlung und weitere Aspekte</w:t>
      </w:r>
    </w:p>
    <w:p w14:paraId="6CA3D099" w14:textId="77777777" w:rsidR="00027774" w:rsidRDefault="00AD4E0F">
      <w:pPr>
        <w:spacing w:after="0" w:line="240" w:lineRule="auto"/>
        <w:rPr>
          <w:sz w:val="24"/>
          <w:szCs w:val="24"/>
        </w:rPr>
      </w:pPr>
      <w:r>
        <w:rPr>
          <w:sz w:val="24"/>
          <w:szCs w:val="24"/>
        </w:rPr>
        <w:lastRenderedPageBreak/>
        <w:t>Når eleverne har hold på selve handlingen kan de forholde sig til filmens problemstillinger og kulturbilleder. Eleverne kan fx arbejde med disse opgaver til det formål.</w:t>
      </w:r>
    </w:p>
    <w:p w14:paraId="63867431" w14:textId="77777777" w:rsidR="00027774" w:rsidRDefault="00027774">
      <w:pPr>
        <w:spacing w:after="0" w:line="240" w:lineRule="auto"/>
        <w:rPr>
          <w:sz w:val="24"/>
          <w:szCs w:val="24"/>
        </w:rPr>
      </w:pPr>
    </w:p>
    <w:p w14:paraId="38246A52" w14:textId="77777777" w:rsidR="00027774" w:rsidRPr="00390AFD" w:rsidRDefault="00AD4E0F">
      <w:pPr>
        <w:numPr>
          <w:ilvl w:val="0"/>
          <w:numId w:val="2"/>
        </w:numPr>
        <w:spacing w:after="0" w:line="240" w:lineRule="auto"/>
        <w:ind w:left="705"/>
        <w:rPr>
          <w:sz w:val="24"/>
          <w:szCs w:val="24"/>
          <w:lang w:val="de-DE"/>
        </w:rPr>
      </w:pPr>
      <w:r w:rsidRPr="00390AFD">
        <w:rPr>
          <w:sz w:val="24"/>
          <w:szCs w:val="24"/>
          <w:lang w:val="de-DE"/>
        </w:rPr>
        <w:t>Erzählungen beinhalten Probleme und Lösungen. Finde Probleme und Lösungen in der Erzählung</w:t>
      </w:r>
    </w:p>
    <w:p w14:paraId="680FA28E" w14:textId="77777777" w:rsidR="00027774" w:rsidRPr="00390AFD" w:rsidRDefault="00AD4E0F">
      <w:pPr>
        <w:numPr>
          <w:ilvl w:val="0"/>
          <w:numId w:val="2"/>
        </w:numPr>
        <w:spacing w:after="0" w:line="240" w:lineRule="auto"/>
        <w:rPr>
          <w:sz w:val="24"/>
          <w:szCs w:val="24"/>
          <w:lang w:val="de-DE"/>
        </w:rPr>
      </w:pPr>
      <w:r w:rsidRPr="00390AFD">
        <w:rPr>
          <w:sz w:val="24"/>
          <w:szCs w:val="24"/>
          <w:lang w:val="de-DE"/>
        </w:rPr>
        <w:t>Vergleiche Kulturelle Aspekte im Film. Was ist anders oder ähnlich im Vergleich zu anderen Kulturen/unserer Kultur?</w:t>
      </w:r>
    </w:p>
    <w:p w14:paraId="3ADC0877" w14:textId="77777777" w:rsidR="00027774" w:rsidRPr="00390AFD" w:rsidRDefault="00027774">
      <w:pPr>
        <w:spacing w:after="0" w:line="240" w:lineRule="auto"/>
        <w:rPr>
          <w:sz w:val="24"/>
          <w:szCs w:val="24"/>
          <w:lang w:val="de-DE"/>
        </w:rPr>
      </w:pPr>
    </w:p>
    <w:p w14:paraId="0882A439" w14:textId="77777777" w:rsidR="004D6294" w:rsidRPr="00117AB9" w:rsidRDefault="004D6294">
      <w:pPr>
        <w:spacing w:after="0" w:line="240" w:lineRule="auto"/>
        <w:rPr>
          <w:b/>
          <w:color w:val="1D266B"/>
          <w:sz w:val="24"/>
          <w:szCs w:val="24"/>
          <w:lang w:val="de-DE"/>
        </w:rPr>
      </w:pPr>
    </w:p>
    <w:p w14:paraId="263D7FC5" w14:textId="587B2D38" w:rsidR="00027774" w:rsidRDefault="00AD4E0F">
      <w:pPr>
        <w:spacing w:after="0" w:line="240" w:lineRule="auto"/>
        <w:rPr>
          <w:b/>
          <w:color w:val="1D266B"/>
          <w:sz w:val="24"/>
          <w:szCs w:val="24"/>
        </w:rPr>
      </w:pPr>
      <w:r>
        <w:rPr>
          <w:b/>
          <w:color w:val="1D266B"/>
          <w:sz w:val="24"/>
          <w:szCs w:val="24"/>
        </w:rPr>
        <w:t>Informationen finden und teilen</w:t>
      </w:r>
    </w:p>
    <w:p w14:paraId="205B676F" w14:textId="77777777" w:rsidR="00027774" w:rsidRDefault="000273FA">
      <w:pPr>
        <w:spacing w:after="0" w:line="240" w:lineRule="auto"/>
        <w:rPr>
          <w:sz w:val="24"/>
          <w:szCs w:val="24"/>
        </w:rPr>
      </w:pPr>
      <w:r>
        <w:rPr>
          <w:sz w:val="24"/>
          <w:szCs w:val="24"/>
        </w:rPr>
        <w:t>Ift. informationssøgning</w:t>
      </w:r>
      <w:r w:rsidR="00AD4E0F">
        <w:rPr>
          <w:sz w:val="24"/>
          <w:szCs w:val="24"/>
        </w:rPr>
        <w:t xml:space="preserve"> kan </w:t>
      </w:r>
      <w:r>
        <w:rPr>
          <w:sz w:val="24"/>
          <w:szCs w:val="24"/>
        </w:rPr>
        <w:t xml:space="preserve">det </w:t>
      </w:r>
      <w:r w:rsidR="00AD4E0F">
        <w:rPr>
          <w:sz w:val="24"/>
          <w:szCs w:val="24"/>
        </w:rPr>
        <w:t>være en ide at lade eleverne søge oplysninger om skuespillerne og skrive en biografi om dem, eller finde mere information om filmen.</w:t>
      </w:r>
    </w:p>
    <w:p w14:paraId="6D9BD002" w14:textId="77777777" w:rsidR="00027774" w:rsidRDefault="00027774">
      <w:pPr>
        <w:spacing w:after="0" w:line="240" w:lineRule="auto"/>
        <w:rPr>
          <w:sz w:val="24"/>
          <w:szCs w:val="24"/>
        </w:rPr>
      </w:pPr>
    </w:p>
    <w:p w14:paraId="0D87CFE5" w14:textId="77777777" w:rsidR="00027774" w:rsidRPr="00390AFD" w:rsidRDefault="00AD4E0F">
      <w:pPr>
        <w:numPr>
          <w:ilvl w:val="0"/>
          <w:numId w:val="14"/>
        </w:numPr>
        <w:spacing w:after="0" w:line="240" w:lineRule="auto"/>
        <w:rPr>
          <w:sz w:val="24"/>
          <w:szCs w:val="24"/>
          <w:lang w:val="de-DE"/>
        </w:rPr>
      </w:pPr>
      <w:r w:rsidRPr="00390AFD">
        <w:rPr>
          <w:color w:val="000000"/>
          <w:sz w:val="24"/>
          <w:szCs w:val="24"/>
          <w:lang w:val="de-DE"/>
        </w:rPr>
        <w:t xml:space="preserve">Finde Informationen </w:t>
      </w:r>
      <w:r w:rsidRPr="00390AFD">
        <w:rPr>
          <w:sz w:val="24"/>
          <w:szCs w:val="24"/>
          <w:lang w:val="de-DE"/>
        </w:rPr>
        <w:t>über</w:t>
      </w:r>
      <w:r w:rsidRPr="00390AFD">
        <w:rPr>
          <w:color w:val="000000"/>
          <w:sz w:val="24"/>
          <w:szCs w:val="24"/>
          <w:lang w:val="de-DE"/>
        </w:rPr>
        <w:t xml:space="preserve"> eine</w:t>
      </w:r>
      <w:r w:rsidRPr="00390AFD">
        <w:rPr>
          <w:sz w:val="24"/>
          <w:szCs w:val="24"/>
          <w:lang w:val="de-DE"/>
        </w:rPr>
        <w:t>n</w:t>
      </w:r>
      <w:r w:rsidRPr="00390AFD">
        <w:rPr>
          <w:color w:val="000000"/>
          <w:sz w:val="24"/>
          <w:szCs w:val="24"/>
          <w:lang w:val="de-DE"/>
        </w:rPr>
        <w:t xml:space="preserve"> Schauspieler/eine Schauspielerin und schreib</w:t>
      </w:r>
      <w:r w:rsidRPr="00390AFD">
        <w:rPr>
          <w:sz w:val="24"/>
          <w:szCs w:val="24"/>
          <w:lang w:val="de-DE"/>
        </w:rPr>
        <w:t>e</w:t>
      </w:r>
      <w:r w:rsidRPr="00390AFD">
        <w:rPr>
          <w:color w:val="000000"/>
          <w:sz w:val="24"/>
          <w:szCs w:val="24"/>
          <w:lang w:val="de-DE"/>
        </w:rPr>
        <w:t xml:space="preserve"> einen Steckbrief</w:t>
      </w:r>
    </w:p>
    <w:p w14:paraId="2E3F3EB6" w14:textId="77777777" w:rsidR="00027774" w:rsidRPr="00390AFD" w:rsidRDefault="00AD4E0F">
      <w:pPr>
        <w:numPr>
          <w:ilvl w:val="0"/>
          <w:numId w:val="14"/>
        </w:numPr>
        <w:spacing w:after="0" w:line="240" w:lineRule="auto"/>
        <w:rPr>
          <w:sz w:val="24"/>
          <w:szCs w:val="24"/>
          <w:lang w:val="de-DE"/>
        </w:rPr>
      </w:pPr>
      <w:r w:rsidRPr="00390AFD">
        <w:rPr>
          <w:sz w:val="24"/>
          <w:szCs w:val="24"/>
          <w:lang w:val="de-DE"/>
        </w:rPr>
        <w:t>Finde Informationen über den Film und teilt die Informationen mündlich oder schriftlich, analog oder digital</w:t>
      </w:r>
    </w:p>
    <w:p w14:paraId="4B55A0A3" w14:textId="77777777" w:rsidR="00027774" w:rsidRPr="00390AFD" w:rsidRDefault="00AD4E0F">
      <w:pPr>
        <w:numPr>
          <w:ilvl w:val="0"/>
          <w:numId w:val="14"/>
        </w:numPr>
        <w:spacing w:after="200" w:line="240" w:lineRule="auto"/>
        <w:rPr>
          <w:sz w:val="24"/>
          <w:szCs w:val="24"/>
          <w:lang w:val="de-DE"/>
        </w:rPr>
      </w:pPr>
      <w:r w:rsidRPr="00390AFD">
        <w:rPr>
          <w:sz w:val="24"/>
          <w:szCs w:val="24"/>
          <w:lang w:val="de-DE"/>
        </w:rPr>
        <w:t>Verfasse eine E-Mail an den Autor, und stelle ihm/ ihr relevante Fragen zu dem Film</w:t>
      </w:r>
    </w:p>
    <w:p w14:paraId="2F0062DC" w14:textId="77777777" w:rsidR="00027774" w:rsidRDefault="00AD4E0F">
      <w:pPr>
        <w:spacing w:after="200" w:line="240" w:lineRule="auto"/>
        <w:rPr>
          <w:b/>
          <w:color w:val="1D266B"/>
          <w:sz w:val="24"/>
          <w:szCs w:val="24"/>
        </w:rPr>
      </w:pPr>
      <w:r>
        <w:rPr>
          <w:b/>
          <w:color w:val="1D266B"/>
          <w:sz w:val="24"/>
          <w:szCs w:val="24"/>
        </w:rPr>
        <w:t>Filmkritik</w:t>
      </w:r>
      <w:r>
        <w:rPr>
          <w:b/>
          <w:color w:val="1D266B"/>
          <w:sz w:val="24"/>
          <w:szCs w:val="24"/>
        </w:rPr>
        <w:br/>
      </w:r>
      <w:r>
        <w:rPr>
          <w:sz w:val="24"/>
          <w:szCs w:val="24"/>
        </w:rPr>
        <w:t>Eleverne skal udtrykke deres mening om filmen. Giv også gerne eleverne menings- og holdningsudtryk, som de kan have som afsæt for en skriftlig eller mundtlig filmkritik.</w:t>
      </w:r>
    </w:p>
    <w:p w14:paraId="3CDD5D00" w14:textId="77777777" w:rsidR="00027774" w:rsidRPr="00390AFD" w:rsidRDefault="00AD4E0F">
      <w:pPr>
        <w:spacing w:before="240" w:after="240" w:line="240" w:lineRule="auto"/>
        <w:rPr>
          <w:b/>
          <w:color w:val="1D266B"/>
          <w:sz w:val="24"/>
          <w:szCs w:val="24"/>
          <w:lang w:val="de-DE"/>
        </w:rPr>
      </w:pPr>
      <w:r w:rsidRPr="00390AFD">
        <w:rPr>
          <w:b/>
          <w:color w:val="1D266B"/>
          <w:sz w:val="24"/>
          <w:szCs w:val="24"/>
          <w:lang w:val="de-DE"/>
        </w:rPr>
        <w:t xml:space="preserve">Meinungsausdrücke </w:t>
      </w:r>
    </w:p>
    <w:p w14:paraId="1345A2FE" w14:textId="1DC8DDAD" w:rsidR="00027774" w:rsidRPr="00390AFD" w:rsidRDefault="00AD4E0F" w:rsidP="00AD4E0F">
      <w:pPr>
        <w:spacing w:before="120" w:after="120" w:line="240" w:lineRule="auto"/>
        <w:rPr>
          <w:sz w:val="24"/>
          <w:szCs w:val="24"/>
          <w:lang w:val="de-DE"/>
        </w:rPr>
      </w:pPr>
      <w:r w:rsidRPr="00390AFD">
        <w:rPr>
          <w:sz w:val="24"/>
          <w:szCs w:val="24"/>
          <w:lang w:val="de-DE"/>
        </w:rPr>
        <w:t xml:space="preserve">Meiner Meinung </w:t>
      </w:r>
      <w:r w:rsidR="00182AD6" w:rsidRPr="00390AFD">
        <w:rPr>
          <w:sz w:val="24"/>
          <w:szCs w:val="24"/>
          <w:lang w:val="de-DE"/>
        </w:rPr>
        <w:t>nach...</w:t>
      </w:r>
    </w:p>
    <w:p w14:paraId="718AA384" w14:textId="2F453A9D" w:rsidR="00027774" w:rsidRPr="00390AFD" w:rsidRDefault="00AD4E0F" w:rsidP="00AD4E0F">
      <w:pPr>
        <w:spacing w:before="120" w:after="120" w:line="240" w:lineRule="auto"/>
        <w:rPr>
          <w:sz w:val="24"/>
          <w:szCs w:val="24"/>
          <w:lang w:val="de-DE"/>
        </w:rPr>
      </w:pPr>
      <w:r w:rsidRPr="00390AFD">
        <w:rPr>
          <w:sz w:val="24"/>
          <w:szCs w:val="24"/>
          <w:lang w:val="de-DE"/>
        </w:rPr>
        <w:t xml:space="preserve">Ich </w:t>
      </w:r>
      <w:r w:rsidR="00182AD6" w:rsidRPr="00390AFD">
        <w:rPr>
          <w:sz w:val="24"/>
          <w:szCs w:val="24"/>
          <w:lang w:val="de-DE"/>
        </w:rPr>
        <w:t>finde...</w:t>
      </w:r>
    </w:p>
    <w:p w14:paraId="6EAFF676" w14:textId="66F2ECD3" w:rsidR="00027774" w:rsidRPr="00390AFD" w:rsidRDefault="00AD4E0F" w:rsidP="00AD4E0F">
      <w:pPr>
        <w:spacing w:before="120" w:after="120" w:line="240" w:lineRule="auto"/>
        <w:rPr>
          <w:sz w:val="24"/>
          <w:szCs w:val="24"/>
          <w:lang w:val="de-DE"/>
        </w:rPr>
      </w:pPr>
      <w:r w:rsidRPr="00390AFD">
        <w:rPr>
          <w:sz w:val="24"/>
          <w:szCs w:val="24"/>
          <w:lang w:val="de-DE"/>
        </w:rPr>
        <w:t xml:space="preserve">Ich </w:t>
      </w:r>
      <w:r w:rsidR="00182AD6" w:rsidRPr="00390AFD">
        <w:rPr>
          <w:sz w:val="24"/>
          <w:szCs w:val="24"/>
          <w:lang w:val="de-DE"/>
        </w:rPr>
        <w:t>denke...</w:t>
      </w:r>
    </w:p>
    <w:p w14:paraId="6F8F0247" w14:textId="17B4010A" w:rsidR="00027774" w:rsidRPr="00390AFD" w:rsidRDefault="00AD4E0F" w:rsidP="00AD4E0F">
      <w:pPr>
        <w:spacing w:before="120" w:after="120" w:line="240" w:lineRule="auto"/>
        <w:rPr>
          <w:sz w:val="24"/>
          <w:szCs w:val="24"/>
          <w:lang w:val="de-DE"/>
        </w:rPr>
      </w:pPr>
      <w:r w:rsidRPr="00390AFD">
        <w:rPr>
          <w:sz w:val="24"/>
          <w:szCs w:val="24"/>
          <w:lang w:val="de-DE"/>
        </w:rPr>
        <w:t xml:space="preserve">Ich kann mir vorstellen/nicht </w:t>
      </w:r>
      <w:r w:rsidR="00182AD6" w:rsidRPr="00390AFD">
        <w:rPr>
          <w:sz w:val="24"/>
          <w:szCs w:val="24"/>
          <w:lang w:val="de-DE"/>
        </w:rPr>
        <w:t>vorstellen...</w:t>
      </w:r>
    </w:p>
    <w:p w14:paraId="5C574FE8" w14:textId="4D65EC3B" w:rsidR="00027774" w:rsidRPr="00390AFD" w:rsidRDefault="00AD4E0F" w:rsidP="00AD4E0F">
      <w:pPr>
        <w:spacing w:before="120" w:after="120" w:line="240" w:lineRule="auto"/>
        <w:rPr>
          <w:sz w:val="24"/>
          <w:szCs w:val="24"/>
          <w:lang w:val="de-DE"/>
        </w:rPr>
      </w:pPr>
      <w:r w:rsidRPr="00390AFD">
        <w:rPr>
          <w:sz w:val="24"/>
          <w:szCs w:val="24"/>
          <w:lang w:val="de-DE"/>
        </w:rPr>
        <w:t xml:space="preserve">Ich bin davon </w:t>
      </w:r>
      <w:r w:rsidR="00182AD6" w:rsidRPr="00390AFD">
        <w:rPr>
          <w:sz w:val="24"/>
          <w:szCs w:val="24"/>
          <w:lang w:val="de-DE"/>
        </w:rPr>
        <w:t>überzeugt...</w:t>
      </w:r>
    </w:p>
    <w:p w14:paraId="1CA169B3" w14:textId="6F10BA76" w:rsidR="00027774" w:rsidRPr="00390AFD" w:rsidRDefault="00AD4E0F" w:rsidP="00AD4E0F">
      <w:pPr>
        <w:spacing w:before="120" w:after="120" w:line="240" w:lineRule="auto"/>
        <w:rPr>
          <w:sz w:val="24"/>
          <w:szCs w:val="24"/>
          <w:lang w:val="de-DE"/>
        </w:rPr>
      </w:pPr>
      <w:r w:rsidRPr="00390AFD">
        <w:rPr>
          <w:sz w:val="24"/>
          <w:szCs w:val="24"/>
          <w:lang w:val="de-DE"/>
        </w:rPr>
        <w:t xml:space="preserve">Da bin ich nicht </w:t>
      </w:r>
      <w:r w:rsidR="00182AD6" w:rsidRPr="00390AFD">
        <w:rPr>
          <w:sz w:val="24"/>
          <w:szCs w:val="24"/>
          <w:lang w:val="de-DE"/>
        </w:rPr>
        <w:t>sicher</w:t>
      </w:r>
      <w:r w:rsidRPr="00390AFD">
        <w:rPr>
          <w:sz w:val="24"/>
          <w:szCs w:val="24"/>
          <w:lang w:val="de-DE"/>
        </w:rPr>
        <w:t>…</w:t>
      </w:r>
    </w:p>
    <w:p w14:paraId="7760B983" w14:textId="0A1BE0F6" w:rsidR="00027774" w:rsidRPr="00390AFD" w:rsidRDefault="00AD4E0F">
      <w:pPr>
        <w:numPr>
          <w:ilvl w:val="0"/>
          <w:numId w:val="10"/>
        </w:numPr>
        <w:spacing w:after="0" w:line="240" w:lineRule="auto"/>
        <w:ind w:hanging="75"/>
        <w:rPr>
          <w:lang w:val="de-DE"/>
        </w:rPr>
      </w:pPr>
      <w:r w:rsidRPr="00390AFD">
        <w:rPr>
          <w:sz w:val="24"/>
          <w:szCs w:val="24"/>
          <w:lang w:val="de-DE"/>
        </w:rPr>
        <w:t xml:space="preserve">Schreibe oder mache eine Video- oder Tonaufnahme </w:t>
      </w:r>
      <w:r w:rsidR="00117AB9" w:rsidRPr="00390AFD">
        <w:rPr>
          <w:sz w:val="24"/>
          <w:szCs w:val="24"/>
          <w:lang w:val="de-DE"/>
        </w:rPr>
        <w:t>deiner Filmkritik</w:t>
      </w:r>
    </w:p>
    <w:p w14:paraId="54B9CD5A" w14:textId="77777777" w:rsidR="00027774" w:rsidRPr="00390AFD" w:rsidRDefault="00027774">
      <w:pPr>
        <w:spacing w:after="0" w:line="240" w:lineRule="auto"/>
        <w:rPr>
          <w:lang w:val="de-DE"/>
        </w:rPr>
      </w:pPr>
    </w:p>
    <w:p w14:paraId="7707CBC9" w14:textId="77777777" w:rsidR="00027774" w:rsidRDefault="00AD4E0F">
      <w:pPr>
        <w:rPr>
          <w:sz w:val="24"/>
          <w:szCs w:val="24"/>
        </w:rPr>
      </w:pPr>
      <w:r>
        <w:rPr>
          <w:b/>
          <w:color w:val="1D266B"/>
          <w:sz w:val="24"/>
          <w:szCs w:val="24"/>
        </w:rPr>
        <w:t>Sprachgebrauch</w:t>
      </w:r>
      <w:r>
        <w:rPr>
          <w:b/>
          <w:color w:val="1D266B"/>
          <w:sz w:val="24"/>
          <w:szCs w:val="24"/>
        </w:rPr>
        <w:br/>
      </w:r>
      <w:r>
        <w:rPr>
          <w:sz w:val="24"/>
          <w:szCs w:val="24"/>
        </w:rPr>
        <w:t xml:space="preserve">Med et fokus på ordforråd og chunks kan du støtte eleverne til, at de hurtigt kan komme i gang med at producere sprog. Ved at kunne imitere og gentage fraser fra filmen, klædes de på til straks at kunne kommunikere. Herunder er starten på en liste med udtryk, der kan anvendes i forbindelse med arbejdet med film. </w:t>
      </w:r>
    </w:p>
    <w:p w14:paraId="0121D2E9" w14:textId="5F126C5E" w:rsidR="00027774" w:rsidRPr="00390AFD" w:rsidRDefault="00AD4E0F">
      <w:pPr>
        <w:rPr>
          <w:b/>
          <w:color w:val="1D266B"/>
          <w:sz w:val="24"/>
          <w:szCs w:val="24"/>
          <w:lang w:val="de-DE"/>
        </w:rPr>
      </w:pPr>
      <w:r w:rsidRPr="00390AFD">
        <w:rPr>
          <w:b/>
          <w:color w:val="1D266B"/>
          <w:sz w:val="24"/>
          <w:szCs w:val="24"/>
          <w:lang w:val="de-DE"/>
        </w:rPr>
        <w:t xml:space="preserve">Meine Ausdrücke für ein Gespräch </w:t>
      </w:r>
      <w:r w:rsidR="00117AB9" w:rsidRPr="00390AFD">
        <w:rPr>
          <w:b/>
          <w:color w:val="1D266B"/>
          <w:sz w:val="24"/>
          <w:szCs w:val="24"/>
          <w:lang w:val="de-DE"/>
        </w:rPr>
        <w:t>des Filmes</w:t>
      </w:r>
    </w:p>
    <w:p w14:paraId="09A4F5E9" w14:textId="77777777" w:rsidR="00027774" w:rsidRPr="00390AFD" w:rsidRDefault="00AD4E0F">
      <w:pPr>
        <w:numPr>
          <w:ilvl w:val="0"/>
          <w:numId w:val="13"/>
        </w:numPr>
        <w:spacing w:after="0" w:line="240" w:lineRule="auto"/>
        <w:rPr>
          <w:sz w:val="24"/>
          <w:szCs w:val="24"/>
          <w:lang w:val="de-DE"/>
        </w:rPr>
      </w:pPr>
      <w:r w:rsidRPr="00390AFD">
        <w:rPr>
          <w:sz w:val="24"/>
          <w:szCs w:val="24"/>
          <w:lang w:val="de-DE"/>
        </w:rPr>
        <w:t>Auf dem Plakat bemerke ich...</w:t>
      </w:r>
    </w:p>
    <w:p w14:paraId="187AA724" w14:textId="77777777" w:rsidR="00027774" w:rsidRDefault="00AD4E0F">
      <w:pPr>
        <w:numPr>
          <w:ilvl w:val="0"/>
          <w:numId w:val="13"/>
        </w:numPr>
        <w:spacing w:after="0" w:line="240" w:lineRule="auto"/>
        <w:rPr>
          <w:sz w:val="24"/>
          <w:szCs w:val="24"/>
        </w:rPr>
      </w:pPr>
      <w:r>
        <w:rPr>
          <w:sz w:val="24"/>
          <w:szCs w:val="24"/>
        </w:rPr>
        <w:t>Ich bevorzuge..., weil…</w:t>
      </w:r>
    </w:p>
    <w:p w14:paraId="346AD799" w14:textId="7D6C0232" w:rsidR="00027774" w:rsidRPr="00390AFD" w:rsidRDefault="00AD4E0F">
      <w:pPr>
        <w:numPr>
          <w:ilvl w:val="0"/>
          <w:numId w:val="13"/>
        </w:numPr>
        <w:spacing w:after="0" w:line="240" w:lineRule="auto"/>
        <w:rPr>
          <w:sz w:val="24"/>
          <w:szCs w:val="24"/>
          <w:lang w:val="de-DE"/>
        </w:rPr>
      </w:pPr>
      <w:r w:rsidRPr="00390AFD">
        <w:rPr>
          <w:sz w:val="24"/>
          <w:szCs w:val="24"/>
          <w:lang w:val="de-DE"/>
        </w:rPr>
        <w:t xml:space="preserve">Ich finde, dass es ein </w:t>
      </w:r>
      <w:r w:rsidR="00182AD6" w:rsidRPr="00390AFD">
        <w:rPr>
          <w:sz w:val="24"/>
          <w:szCs w:val="24"/>
          <w:lang w:val="de-DE"/>
        </w:rPr>
        <w:t>fantastischer</w:t>
      </w:r>
      <w:r w:rsidRPr="00390AFD">
        <w:rPr>
          <w:sz w:val="24"/>
          <w:szCs w:val="24"/>
          <w:lang w:val="de-DE"/>
        </w:rPr>
        <w:t xml:space="preserve">, politischer, komischer, ein </w:t>
      </w:r>
      <w:r w:rsidR="000273FA" w:rsidRPr="00390AFD">
        <w:rPr>
          <w:sz w:val="24"/>
          <w:szCs w:val="24"/>
          <w:lang w:val="de-DE"/>
        </w:rPr>
        <w:t>romantischer…</w:t>
      </w:r>
      <w:r w:rsidRPr="00390AFD">
        <w:rPr>
          <w:sz w:val="24"/>
          <w:szCs w:val="24"/>
          <w:lang w:val="de-DE"/>
        </w:rPr>
        <w:t>Film ist</w:t>
      </w:r>
    </w:p>
    <w:p w14:paraId="01DDDDAB" w14:textId="77777777" w:rsidR="00027774" w:rsidRPr="00390AFD" w:rsidRDefault="00AD4E0F">
      <w:pPr>
        <w:numPr>
          <w:ilvl w:val="0"/>
          <w:numId w:val="13"/>
        </w:numPr>
        <w:spacing w:after="0" w:line="240" w:lineRule="auto"/>
        <w:rPr>
          <w:sz w:val="24"/>
          <w:szCs w:val="24"/>
          <w:lang w:val="de-DE"/>
        </w:rPr>
      </w:pPr>
      <w:r w:rsidRPr="00390AFD">
        <w:rPr>
          <w:sz w:val="24"/>
          <w:szCs w:val="24"/>
          <w:lang w:val="de-DE"/>
        </w:rPr>
        <w:t>Ich denke, dass der Film von…handelt</w:t>
      </w:r>
    </w:p>
    <w:p w14:paraId="378D931F" w14:textId="77777777" w:rsidR="00027774" w:rsidRPr="00390AFD" w:rsidRDefault="00AD4E0F">
      <w:pPr>
        <w:numPr>
          <w:ilvl w:val="0"/>
          <w:numId w:val="13"/>
        </w:numPr>
        <w:spacing w:after="0" w:line="240" w:lineRule="auto"/>
        <w:rPr>
          <w:sz w:val="24"/>
          <w:szCs w:val="24"/>
          <w:lang w:val="de-DE"/>
        </w:rPr>
      </w:pPr>
      <w:r w:rsidRPr="00390AFD">
        <w:rPr>
          <w:sz w:val="24"/>
          <w:szCs w:val="24"/>
          <w:lang w:val="de-DE"/>
        </w:rPr>
        <w:lastRenderedPageBreak/>
        <w:t>Der Film wirkt mitfühlend, innovativ, grenzüberschreitend, augenöffnend...</w:t>
      </w:r>
    </w:p>
    <w:p w14:paraId="4D51CB9E" w14:textId="77777777" w:rsidR="00027774" w:rsidRPr="00390AFD" w:rsidRDefault="00027774">
      <w:pPr>
        <w:spacing w:after="0" w:line="240" w:lineRule="auto"/>
        <w:ind w:left="720"/>
        <w:rPr>
          <w:sz w:val="24"/>
          <w:szCs w:val="24"/>
          <w:lang w:val="de-DE"/>
        </w:rPr>
      </w:pPr>
    </w:p>
    <w:p w14:paraId="55FD39CC" w14:textId="51A9E2DD" w:rsidR="00027774" w:rsidRDefault="00AD4E0F">
      <w:pPr>
        <w:rPr>
          <w:sz w:val="24"/>
          <w:szCs w:val="24"/>
        </w:rPr>
      </w:pPr>
      <w:r>
        <w:rPr>
          <w:sz w:val="24"/>
          <w:szCs w:val="24"/>
        </w:rPr>
        <w:t>Eleverne kan tematisere deres liste alt efter den kommunikative situation, og det de ønsker at udtrykke. Lad eleverne selv udarbejde deres egne lister og øve ordforrådet, de vil huske.</w:t>
      </w:r>
      <w:r w:rsidR="004D6294">
        <w:rPr>
          <w:sz w:val="24"/>
          <w:szCs w:val="24"/>
        </w:rPr>
        <w:t xml:space="preserve"> </w:t>
      </w:r>
    </w:p>
    <w:p w14:paraId="6E9F394C" w14:textId="77777777" w:rsidR="00027774" w:rsidRDefault="00AD4E0F">
      <w:pPr>
        <w:rPr>
          <w:sz w:val="24"/>
          <w:szCs w:val="24"/>
        </w:rPr>
      </w:pPr>
      <w:r>
        <w:rPr>
          <w:sz w:val="24"/>
          <w:szCs w:val="24"/>
        </w:rPr>
        <w:t xml:space="preserve">Her er nogle konkrete ideer til arbejdet med ordforråd. </w:t>
      </w:r>
    </w:p>
    <w:p w14:paraId="6D6611EA" w14:textId="77777777" w:rsidR="00027774" w:rsidRPr="00390AFD" w:rsidRDefault="00AD4E0F">
      <w:pPr>
        <w:numPr>
          <w:ilvl w:val="0"/>
          <w:numId w:val="3"/>
        </w:numPr>
        <w:spacing w:after="0" w:line="240" w:lineRule="auto"/>
        <w:rPr>
          <w:sz w:val="24"/>
          <w:szCs w:val="24"/>
          <w:lang w:val="de-DE"/>
        </w:rPr>
      </w:pPr>
      <w:r w:rsidRPr="00390AFD">
        <w:rPr>
          <w:sz w:val="24"/>
          <w:szCs w:val="24"/>
          <w:lang w:val="de-DE"/>
        </w:rPr>
        <w:t>Mache ein Watson’s Wall mit Vokabeln aus dem Film und bearbeite Teile des Films, indem du die Vokabeln verwendest</w:t>
      </w:r>
    </w:p>
    <w:p w14:paraId="7FCA4134" w14:textId="495C8BB6" w:rsidR="00027774" w:rsidRPr="00390AFD" w:rsidRDefault="00AD4E0F">
      <w:pPr>
        <w:numPr>
          <w:ilvl w:val="0"/>
          <w:numId w:val="3"/>
        </w:numPr>
        <w:spacing w:after="0" w:line="240" w:lineRule="auto"/>
        <w:rPr>
          <w:sz w:val="24"/>
          <w:szCs w:val="24"/>
          <w:lang w:val="de-DE"/>
        </w:rPr>
      </w:pPr>
      <w:r w:rsidRPr="00390AFD">
        <w:rPr>
          <w:sz w:val="24"/>
          <w:szCs w:val="24"/>
          <w:lang w:val="de-DE"/>
        </w:rPr>
        <w:t xml:space="preserve">Taboo: Erkläre ein Wort aus dem </w:t>
      </w:r>
      <w:r w:rsidR="00117AB9" w:rsidRPr="00390AFD">
        <w:rPr>
          <w:sz w:val="24"/>
          <w:szCs w:val="24"/>
          <w:lang w:val="de-DE"/>
        </w:rPr>
        <w:t>Film,</w:t>
      </w:r>
      <w:r w:rsidRPr="00390AFD">
        <w:rPr>
          <w:sz w:val="24"/>
          <w:szCs w:val="24"/>
          <w:lang w:val="de-DE"/>
        </w:rPr>
        <w:t xml:space="preserve"> ohne das Wort zu nennen. Dein Partner rät. Wechselt euch ab</w:t>
      </w:r>
    </w:p>
    <w:p w14:paraId="0D346A32" w14:textId="77777777" w:rsidR="00027774" w:rsidRPr="00773573" w:rsidRDefault="00AD4E0F">
      <w:pPr>
        <w:numPr>
          <w:ilvl w:val="0"/>
          <w:numId w:val="3"/>
        </w:numPr>
        <w:spacing w:after="0" w:line="240" w:lineRule="auto"/>
        <w:rPr>
          <w:sz w:val="24"/>
          <w:szCs w:val="24"/>
          <w:lang w:val="en-US"/>
        </w:rPr>
      </w:pPr>
      <w:r w:rsidRPr="00390AFD">
        <w:rPr>
          <w:sz w:val="24"/>
          <w:szCs w:val="24"/>
          <w:lang w:val="de-DE"/>
        </w:rPr>
        <w:t xml:space="preserve">Erstelle eine Wörterliste von einem Teil des Films und schlage die Wörter in einem Online Wörterbuch nach. </w:t>
      </w:r>
      <w:r w:rsidRPr="00773573">
        <w:rPr>
          <w:sz w:val="24"/>
          <w:szCs w:val="24"/>
          <w:lang w:val="en-US"/>
        </w:rPr>
        <w:t xml:space="preserve">Schreibe oder erkläre was die Wörter bedeuten </w:t>
      </w:r>
    </w:p>
    <w:p w14:paraId="2EDAAED9" w14:textId="77777777" w:rsidR="00027774" w:rsidRPr="00390AFD" w:rsidRDefault="00AD4E0F">
      <w:pPr>
        <w:numPr>
          <w:ilvl w:val="0"/>
          <w:numId w:val="3"/>
        </w:numPr>
        <w:spacing w:after="0" w:line="240" w:lineRule="auto"/>
        <w:rPr>
          <w:sz w:val="24"/>
          <w:szCs w:val="24"/>
          <w:lang w:val="de-DE"/>
        </w:rPr>
      </w:pPr>
      <w:r w:rsidRPr="00390AFD">
        <w:rPr>
          <w:sz w:val="24"/>
          <w:szCs w:val="24"/>
          <w:lang w:val="de-DE"/>
        </w:rPr>
        <w:t>Erstelle ein Quizlet</w:t>
      </w:r>
      <w:r w:rsidRPr="00390AFD">
        <w:rPr>
          <w:lang w:val="de-DE"/>
        </w:rPr>
        <w:t xml:space="preserve"> </w:t>
      </w:r>
      <w:r w:rsidRPr="00390AFD">
        <w:rPr>
          <w:color w:val="000000"/>
          <w:sz w:val="24"/>
          <w:szCs w:val="24"/>
          <w:lang w:val="de-DE"/>
        </w:rPr>
        <w:t xml:space="preserve">mit einigen </w:t>
      </w:r>
      <w:r w:rsidRPr="00390AFD">
        <w:rPr>
          <w:sz w:val="24"/>
          <w:szCs w:val="24"/>
          <w:lang w:val="de-DE"/>
        </w:rPr>
        <w:t>Wörtern</w:t>
      </w:r>
      <w:r w:rsidRPr="00390AFD">
        <w:rPr>
          <w:color w:val="000000"/>
          <w:sz w:val="24"/>
          <w:szCs w:val="24"/>
          <w:lang w:val="de-DE"/>
        </w:rPr>
        <w:t xml:space="preserve"> des Films </w:t>
      </w:r>
      <w:r w:rsidRPr="00390AFD">
        <w:rPr>
          <w:sz w:val="24"/>
          <w:szCs w:val="24"/>
          <w:lang w:val="de-DE"/>
        </w:rPr>
        <w:t>oder schaue nach, ob es schon Quizlets für diesen Film / Vokabeln gibt</w:t>
      </w:r>
    </w:p>
    <w:p w14:paraId="16727488" w14:textId="77777777" w:rsidR="00027774" w:rsidRPr="00390AFD" w:rsidRDefault="00AD4E0F">
      <w:pPr>
        <w:numPr>
          <w:ilvl w:val="0"/>
          <w:numId w:val="3"/>
        </w:numPr>
        <w:spacing w:after="0" w:line="240" w:lineRule="auto"/>
        <w:rPr>
          <w:sz w:val="24"/>
          <w:szCs w:val="24"/>
          <w:lang w:val="de-DE"/>
        </w:rPr>
      </w:pPr>
      <w:r w:rsidRPr="00390AFD">
        <w:rPr>
          <w:sz w:val="24"/>
          <w:szCs w:val="24"/>
          <w:lang w:val="de-DE"/>
        </w:rPr>
        <w:t>Mache ein Memory spiel mit wichtigen Sätzen oder Wörtern aus dem Film oder zum Thema</w:t>
      </w:r>
    </w:p>
    <w:p w14:paraId="3FED33A3" w14:textId="77777777" w:rsidR="00027774" w:rsidRPr="00390AFD" w:rsidRDefault="00AD4E0F">
      <w:pPr>
        <w:spacing w:after="0" w:line="240" w:lineRule="auto"/>
        <w:rPr>
          <w:sz w:val="24"/>
          <w:szCs w:val="24"/>
          <w:lang w:val="de-DE"/>
        </w:rPr>
      </w:pPr>
      <w:bookmarkStart w:id="1" w:name="_gjdgxs" w:colFirst="0" w:colLast="0"/>
      <w:bookmarkEnd w:id="1"/>
      <w:r w:rsidRPr="00390AFD">
        <w:rPr>
          <w:sz w:val="24"/>
          <w:szCs w:val="24"/>
          <w:lang w:val="de-DE"/>
        </w:rPr>
        <w:t xml:space="preserve">                                                                                                                       </w:t>
      </w:r>
    </w:p>
    <w:p w14:paraId="09E2D0D4" w14:textId="77777777" w:rsidR="00027774" w:rsidRDefault="00AD4E0F">
      <w:pPr>
        <w:spacing w:after="0" w:line="240" w:lineRule="auto"/>
        <w:rPr>
          <w:b/>
          <w:color w:val="000066"/>
          <w:sz w:val="32"/>
          <w:szCs w:val="32"/>
        </w:rPr>
      </w:pPr>
      <w:bookmarkStart w:id="2" w:name="_xwybwbs0aw33" w:colFirst="0" w:colLast="0"/>
      <w:bookmarkEnd w:id="2"/>
      <w:r>
        <w:rPr>
          <w:b/>
          <w:color w:val="000066"/>
          <w:sz w:val="32"/>
          <w:szCs w:val="32"/>
        </w:rPr>
        <w:t>Evaluering af læringsmålene</w:t>
      </w:r>
      <w:bookmarkStart w:id="3" w:name="_zclbgu7mihdk" w:colFirst="0" w:colLast="0"/>
      <w:bookmarkEnd w:id="3"/>
    </w:p>
    <w:p w14:paraId="5D721BF9" w14:textId="77777777" w:rsidR="000273FA" w:rsidRDefault="000273FA">
      <w:pPr>
        <w:spacing w:after="0" w:line="240" w:lineRule="auto"/>
        <w:rPr>
          <w:b/>
          <w:color w:val="000066"/>
          <w:sz w:val="32"/>
          <w:szCs w:val="32"/>
        </w:rPr>
      </w:pPr>
    </w:p>
    <w:p w14:paraId="7DA7F9D1" w14:textId="77777777" w:rsidR="00027774" w:rsidRDefault="00AD4E0F">
      <w:pPr>
        <w:spacing w:after="0" w:line="240" w:lineRule="auto"/>
        <w:rPr>
          <w:sz w:val="24"/>
          <w:szCs w:val="24"/>
        </w:rPr>
      </w:pPr>
      <w:r>
        <w:rPr>
          <w:sz w:val="24"/>
          <w:szCs w:val="24"/>
        </w:rPr>
        <w:t>Flere af ovenstående aktiviteter er velegnede til at evaluere hele eller dele af undervisningsforløbet og få overblik over, i hvilken grad eleverne har tilegnet sig læringsmålene.  Du kan bruge dem formativt eller summativt alt efter, hvad evalueringen skal bidrage til.</w:t>
      </w:r>
    </w:p>
    <w:p w14:paraId="3027C961" w14:textId="77777777" w:rsidR="00027774" w:rsidRDefault="00AD4E0F">
      <w:pPr>
        <w:spacing w:after="0" w:line="240" w:lineRule="auto"/>
        <w:rPr>
          <w:sz w:val="24"/>
          <w:szCs w:val="24"/>
        </w:rPr>
      </w:pPr>
      <w:r>
        <w:rPr>
          <w:sz w:val="24"/>
          <w:szCs w:val="24"/>
        </w:rPr>
        <w:t>Alt efter, hvilke opgaver I har valgt, kan du bede eleverne om at tage stilling til, hvilken ny viden og nyt ordforråd/chunks, de har fået. Lad fx eleverne vha. eksempler komme med en status på, hvad de nu kan udtrykke sig om</w:t>
      </w:r>
      <w:r w:rsidR="000273FA">
        <w:rPr>
          <w:sz w:val="24"/>
          <w:szCs w:val="24"/>
        </w:rPr>
        <w:t>, ift.</w:t>
      </w:r>
      <w:r>
        <w:rPr>
          <w:sz w:val="24"/>
          <w:szCs w:val="24"/>
        </w:rPr>
        <w:t xml:space="preserve"> hvad de kunne tidligere. Lad dem også pege på viden, de mener at have fået om tysktalende landes kultur i fortid eller nutid. </w:t>
      </w:r>
    </w:p>
    <w:p w14:paraId="01654ADC" w14:textId="77777777" w:rsidR="00027774" w:rsidRDefault="00027774">
      <w:pPr>
        <w:spacing w:after="0" w:line="240" w:lineRule="auto"/>
        <w:rPr>
          <w:sz w:val="24"/>
          <w:szCs w:val="24"/>
        </w:rPr>
      </w:pPr>
    </w:p>
    <w:p w14:paraId="57F0B738" w14:textId="7E689570" w:rsidR="00027774" w:rsidRDefault="00AD4E0F">
      <w:pPr>
        <w:spacing w:after="0" w:line="240" w:lineRule="auto"/>
        <w:rPr>
          <w:color w:val="1D266B"/>
          <w:sz w:val="24"/>
          <w:szCs w:val="24"/>
        </w:rPr>
      </w:pPr>
      <w:r>
        <w:rPr>
          <w:b/>
          <w:color w:val="1D266B"/>
          <w:sz w:val="24"/>
          <w:szCs w:val="24"/>
        </w:rPr>
        <w:t>Lærerens faglig</w:t>
      </w:r>
      <w:r w:rsidR="00117AB9">
        <w:rPr>
          <w:b/>
          <w:color w:val="1D266B"/>
          <w:sz w:val="24"/>
          <w:szCs w:val="24"/>
        </w:rPr>
        <w:t>e</w:t>
      </w:r>
      <w:r>
        <w:rPr>
          <w:b/>
          <w:color w:val="1D266B"/>
          <w:sz w:val="24"/>
          <w:szCs w:val="24"/>
        </w:rPr>
        <w:t xml:space="preserve"> overvejelser</w:t>
      </w:r>
    </w:p>
    <w:p w14:paraId="48B1C06A" w14:textId="77777777" w:rsidR="00027774" w:rsidRDefault="00AD4E0F">
      <w:pPr>
        <w:numPr>
          <w:ilvl w:val="0"/>
          <w:numId w:val="6"/>
        </w:numPr>
        <w:spacing w:after="0" w:line="240" w:lineRule="auto"/>
        <w:rPr>
          <w:sz w:val="24"/>
          <w:szCs w:val="24"/>
        </w:rPr>
      </w:pPr>
      <w:r>
        <w:rPr>
          <w:sz w:val="24"/>
          <w:szCs w:val="24"/>
        </w:rPr>
        <w:t>Hvordan har filmen fungeret for eleverne ift. aldersgruppe, relevans af temaet mm.?</w:t>
      </w:r>
    </w:p>
    <w:p w14:paraId="662F753A" w14:textId="20545F12" w:rsidR="00027774" w:rsidRDefault="00AD4E0F">
      <w:pPr>
        <w:numPr>
          <w:ilvl w:val="0"/>
          <w:numId w:val="6"/>
        </w:numPr>
        <w:spacing w:after="0" w:line="240" w:lineRule="auto"/>
        <w:rPr>
          <w:sz w:val="24"/>
          <w:szCs w:val="24"/>
        </w:rPr>
      </w:pPr>
      <w:r>
        <w:rPr>
          <w:sz w:val="24"/>
          <w:szCs w:val="24"/>
        </w:rPr>
        <w:t xml:space="preserve">Var de valgte opgaver velegnede eller skal der justeres? Skal der fx en yderligere stilladsering til, hvis eleverne skal bruge input aktivt i deres sprogproduktion? </w:t>
      </w:r>
    </w:p>
    <w:p w14:paraId="5FCFFEE4" w14:textId="3BF8C9DA" w:rsidR="00357FCD" w:rsidRDefault="00357FCD">
      <w:pPr>
        <w:numPr>
          <w:ilvl w:val="0"/>
          <w:numId w:val="6"/>
        </w:numPr>
        <w:spacing w:after="0" w:line="240" w:lineRule="auto"/>
        <w:rPr>
          <w:sz w:val="24"/>
          <w:szCs w:val="24"/>
        </w:rPr>
      </w:pPr>
      <w:r>
        <w:rPr>
          <w:sz w:val="24"/>
          <w:szCs w:val="24"/>
        </w:rPr>
        <w:t>Hvordan sigtede jeg mod, at eleverne kunne få udbytte af undertekster ift. forståelse, genkendelse og sprogproduktion?</w:t>
      </w:r>
    </w:p>
    <w:p w14:paraId="45B1204A" w14:textId="7776AF17" w:rsidR="00027774" w:rsidRDefault="00AD4E0F">
      <w:pPr>
        <w:numPr>
          <w:ilvl w:val="0"/>
          <w:numId w:val="6"/>
        </w:numPr>
        <w:spacing w:after="0" w:line="240" w:lineRule="auto"/>
        <w:rPr>
          <w:sz w:val="24"/>
          <w:szCs w:val="24"/>
        </w:rPr>
      </w:pPr>
      <w:r>
        <w:rPr>
          <w:sz w:val="24"/>
          <w:szCs w:val="24"/>
        </w:rPr>
        <w:t xml:space="preserve">Hvad vil </w:t>
      </w:r>
      <w:r w:rsidR="00357FCD">
        <w:rPr>
          <w:sz w:val="24"/>
          <w:szCs w:val="24"/>
        </w:rPr>
        <w:t>jeg</w:t>
      </w:r>
      <w:r>
        <w:rPr>
          <w:sz w:val="24"/>
          <w:szCs w:val="24"/>
        </w:rPr>
        <w:t xml:space="preserve"> bevare og ændre til næste gang, </w:t>
      </w:r>
      <w:r w:rsidR="00357FCD">
        <w:rPr>
          <w:sz w:val="24"/>
          <w:szCs w:val="24"/>
        </w:rPr>
        <w:t>jeg</w:t>
      </w:r>
      <w:r>
        <w:rPr>
          <w:sz w:val="24"/>
          <w:szCs w:val="24"/>
        </w:rPr>
        <w:t xml:space="preserve"> </w:t>
      </w:r>
      <w:r w:rsidR="00357FCD">
        <w:rPr>
          <w:sz w:val="24"/>
          <w:szCs w:val="24"/>
        </w:rPr>
        <w:t>bruger</w:t>
      </w:r>
      <w:r>
        <w:rPr>
          <w:sz w:val="24"/>
          <w:szCs w:val="24"/>
        </w:rPr>
        <w:t xml:space="preserve"> filmen?</w:t>
      </w:r>
    </w:p>
    <w:p w14:paraId="37309824" w14:textId="77777777" w:rsidR="00027774" w:rsidRDefault="00AD4E0F">
      <w:pPr>
        <w:spacing w:after="0" w:line="240" w:lineRule="auto"/>
        <w:ind w:left="4272"/>
        <w:rPr>
          <w:b/>
          <w:sz w:val="24"/>
          <w:szCs w:val="24"/>
        </w:rPr>
      </w:pPr>
      <w:r>
        <w:rPr>
          <w:b/>
          <w:sz w:val="24"/>
          <w:szCs w:val="24"/>
        </w:rPr>
        <w:t xml:space="preserve">                    </w:t>
      </w:r>
    </w:p>
    <w:p w14:paraId="5E496E13" w14:textId="77777777" w:rsidR="00027774" w:rsidRDefault="00AD4E0F">
      <w:pPr>
        <w:spacing w:after="0" w:line="240" w:lineRule="auto"/>
        <w:rPr>
          <w:b/>
          <w:color w:val="000066"/>
          <w:sz w:val="32"/>
          <w:szCs w:val="32"/>
        </w:rPr>
      </w:pPr>
      <w:r>
        <w:rPr>
          <w:b/>
          <w:color w:val="000066"/>
          <w:sz w:val="32"/>
          <w:szCs w:val="32"/>
        </w:rPr>
        <w:t>Supplerende materialer</w:t>
      </w:r>
    </w:p>
    <w:p w14:paraId="4210B64E" w14:textId="77777777" w:rsidR="00027774" w:rsidRDefault="00027774">
      <w:pPr>
        <w:spacing w:after="0" w:line="240" w:lineRule="auto"/>
        <w:rPr>
          <w:b/>
          <w:sz w:val="24"/>
          <w:szCs w:val="24"/>
        </w:rPr>
      </w:pPr>
    </w:p>
    <w:p w14:paraId="162E9B4A" w14:textId="77777777" w:rsidR="00027774" w:rsidRDefault="00AD4E0F">
      <w:pPr>
        <w:spacing w:after="0" w:line="240" w:lineRule="auto"/>
        <w:rPr>
          <w:b/>
          <w:color w:val="1D266B"/>
          <w:sz w:val="24"/>
          <w:szCs w:val="24"/>
        </w:rPr>
      </w:pPr>
      <w:r>
        <w:rPr>
          <w:b/>
          <w:color w:val="1D266B"/>
          <w:sz w:val="24"/>
          <w:szCs w:val="24"/>
        </w:rPr>
        <w:t>Flere ideer til aktiviteter</w:t>
      </w:r>
    </w:p>
    <w:p w14:paraId="15082E44" w14:textId="77777777" w:rsidR="00027774" w:rsidRDefault="00AD4E0F">
      <w:pPr>
        <w:numPr>
          <w:ilvl w:val="0"/>
          <w:numId w:val="9"/>
        </w:numPr>
        <w:spacing w:after="0" w:line="240" w:lineRule="auto"/>
        <w:rPr>
          <w:sz w:val="24"/>
          <w:szCs w:val="24"/>
        </w:rPr>
      </w:pPr>
      <w:r>
        <w:rPr>
          <w:sz w:val="24"/>
          <w:szCs w:val="24"/>
        </w:rPr>
        <w:t>London liegt am Nordpol - hæfte med ideer til at arbejde med filmiske virkemidler</w:t>
      </w:r>
    </w:p>
    <w:p w14:paraId="75E3AC02" w14:textId="77777777" w:rsidR="00027774" w:rsidRDefault="00AD4E0F">
      <w:pPr>
        <w:numPr>
          <w:ilvl w:val="0"/>
          <w:numId w:val="9"/>
        </w:numPr>
        <w:spacing w:after="0" w:line="240" w:lineRule="auto"/>
        <w:rPr>
          <w:sz w:val="24"/>
          <w:szCs w:val="24"/>
        </w:rPr>
      </w:pPr>
      <w:r>
        <w:rPr>
          <w:sz w:val="24"/>
          <w:szCs w:val="24"/>
        </w:rPr>
        <w:t>Amok - hæfte med ideer til at arbejde med filmiske virkemidler</w:t>
      </w:r>
    </w:p>
    <w:p w14:paraId="3A4AC99B" w14:textId="77777777" w:rsidR="00027774" w:rsidRDefault="00AD4E0F">
      <w:pPr>
        <w:numPr>
          <w:ilvl w:val="0"/>
          <w:numId w:val="9"/>
        </w:numPr>
        <w:spacing w:after="0" w:line="240" w:lineRule="auto"/>
        <w:rPr>
          <w:sz w:val="24"/>
          <w:szCs w:val="24"/>
        </w:rPr>
      </w:pPr>
      <w:r>
        <w:rPr>
          <w:sz w:val="24"/>
          <w:szCs w:val="24"/>
        </w:rPr>
        <w:t>Øvrige pæd. vejledninger i mitcfu på film- og tv-film-poster. Brug filtret i mitcfu og søg efter film med pæd. vejledning for at finde konkrete eksempler</w:t>
      </w:r>
    </w:p>
    <w:p w14:paraId="622502F8" w14:textId="77777777" w:rsidR="00027774" w:rsidRDefault="00027774">
      <w:pPr>
        <w:spacing w:after="0" w:line="240" w:lineRule="auto"/>
        <w:rPr>
          <w:sz w:val="24"/>
          <w:szCs w:val="24"/>
        </w:rPr>
      </w:pPr>
    </w:p>
    <w:p w14:paraId="40EFBEC2" w14:textId="77777777" w:rsidR="00027774" w:rsidRDefault="00AD4E0F">
      <w:pPr>
        <w:spacing w:after="0" w:line="240" w:lineRule="auto"/>
        <w:rPr>
          <w:b/>
          <w:color w:val="1D266B"/>
          <w:sz w:val="24"/>
          <w:szCs w:val="24"/>
        </w:rPr>
      </w:pPr>
      <w:r>
        <w:rPr>
          <w:b/>
          <w:color w:val="1D266B"/>
          <w:sz w:val="24"/>
          <w:szCs w:val="24"/>
        </w:rPr>
        <w:t xml:space="preserve">Websider med opgaver &amp; guides til film </w:t>
      </w:r>
    </w:p>
    <w:p w14:paraId="4875EA13" w14:textId="77777777" w:rsidR="00027774" w:rsidRPr="000273FA" w:rsidRDefault="00AD4E0F" w:rsidP="000273FA">
      <w:pPr>
        <w:numPr>
          <w:ilvl w:val="0"/>
          <w:numId w:val="8"/>
        </w:numPr>
        <w:spacing w:after="0" w:line="240" w:lineRule="auto"/>
        <w:rPr>
          <w:sz w:val="24"/>
          <w:szCs w:val="24"/>
        </w:rPr>
      </w:pPr>
      <w:r>
        <w:rPr>
          <w:sz w:val="24"/>
          <w:szCs w:val="24"/>
        </w:rPr>
        <w:t>Det Danske Filminstitut - grundskolen</w:t>
      </w:r>
      <w:r>
        <w:rPr>
          <w:color w:val="0563C1"/>
          <w:sz w:val="24"/>
          <w:szCs w:val="24"/>
          <w:u w:val="single"/>
        </w:rPr>
        <w:t xml:space="preserve"> </w:t>
      </w:r>
      <w:hyperlink r:id="rId12">
        <w:r>
          <w:rPr>
            <w:color w:val="0563C1"/>
            <w:sz w:val="24"/>
            <w:szCs w:val="24"/>
            <w:u w:val="single"/>
          </w:rPr>
          <w:t>https://filmcentralen.dk/grundskolen</w:t>
        </w:r>
      </w:hyperlink>
    </w:p>
    <w:sectPr w:rsidR="00027774" w:rsidRPr="000273FA">
      <w:headerReference w:type="default" r:id="rId13"/>
      <w:footerReference w:type="default" r:id="rId14"/>
      <w:pgSz w:w="11906" w:h="16838"/>
      <w:pgMar w:top="1701" w:right="1134" w:bottom="1474" w:left="1134" w:header="680"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10B5" w14:textId="77777777" w:rsidR="00514D95" w:rsidRDefault="00514D95">
      <w:pPr>
        <w:spacing w:after="0" w:line="240" w:lineRule="auto"/>
      </w:pPr>
      <w:r>
        <w:separator/>
      </w:r>
    </w:p>
  </w:endnote>
  <w:endnote w:type="continuationSeparator" w:id="0">
    <w:p w14:paraId="49629477" w14:textId="77777777" w:rsidR="00514D95" w:rsidRDefault="0051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0FFC" w14:textId="3CDDA448" w:rsidR="00027774" w:rsidRDefault="00514D95">
    <w:pPr>
      <w:pBdr>
        <w:top w:val="nil"/>
        <w:left w:val="nil"/>
        <w:bottom w:val="nil"/>
        <w:right w:val="nil"/>
        <w:between w:val="nil"/>
      </w:pBdr>
      <w:tabs>
        <w:tab w:val="center" w:pos="4819"/>
        <w:tab w:val="right" w:pos="9638"/>
      </w:tabs>
      <w:spacing w:after="0" w:line="240" w:lineRule="auto"/>
      <w:jc w:val="right"/>
      <w:rPr>
        <w:color w:val="000000"/>
      </w:rPr>
    </w:pPr>
    <w:r>
      <w:pict w14:anchorId="5AA579C3">
        <v:rect id="_x0000_i1026" style="width:0;height:1.5pt" o:hralign="center" o:hrstd="t" o:hr="t" fillcolor="#a0a0a0" stroked="f"/>
      </w:pict>
    </w:r>
    <w:r w:rsidR="00AD4E0F">
      <w:rPr>
        <w:color w:val="000000"/>
      </w:rPr>
      <w:t xml:space="preserve">Side </w:t>
    </w:r>
    <w:r w:rsidR="00AD4E0F">
      <w:rPr>
        <w:color w:val="000000"/>
      </w:rPr>
      <w:fldChar w:fldCharType="begin"/>
    </w:r>
    <w:r w:rsidR="00AD4E0F">
      <w:rPr>
        <w:color w:val="000000"/>
      </w:rPr>
      <w:instrText>PAGE</w:instrText>
    </w:r>
    <w:r w:rsidR="00AD4E0F">
      <w:rPr>
        <w:color w:val="000000"/>
      </w:rPr>
      <w:fldChar w:fldCharType="separate"/>
    </w:r>
    <w:r w:rsidR="00773573">
      <w:rPr>
        <w:noProof/>
        <w:color w:val="000000"/>
      </w:rPr>
      <w:t>1</w:t>
    </w:r>
    <w:r w:rsidR="00AD4E0F">
      <w:rPr>
        <w:color w:val="000000"/>
      </w:rPr>
      <w:fldChar w:fldCharType="end"/>
    </w:r>
  </w:p>
  <w:p w14:paraId="60372BE2" w14:textId="77777777" w:rsidR="00027774" w:rsidRDefault="00AD4E0F">
    <w:pPr>
      <w:pBdr>
        <w:top w:val="nil"/>
        <w:left w:val="nil"/>
        <w:bottom w:val="nil"/>
        <w:right w:val="nil"/>
        <w:between w:val="nil"/>
      </w:pBdr>
      <w:tabs>
        <w:tab w:val="center" w:pos="4819"/>
        <w:tab w:val="right" w:pos="9638"/>
      </w:tabs>
      <w:spacing w:after="0"/>
      <w:rPr>
        <w:color w:val="000000"/>
        <w:sz w:val="20"/>
        <w:szCs w:val="20"/>
      </w:rPr>
    </w:pPr>
    <w:r>
      <w:rPr>
        <w:color w:val="000000"/>
        <w:sz w:val="20"/>
        <w:szCs w:val="20"/>
      </w:rPr>
      <w:t>Udarbejdet af Chr</w:t>
    </w:r>
    <w:r w:rsidR="00390AFD">
      <w:rPr>
        <w:color w:val="000000"/>
        <w:sz w:val="20"/>
        <w:szCs w:val="20"/>
      </w:rPr>
      <w:t>istina Hellensberg, CFU KP, novem</w:t>
    </w:r>
    <w:r>
      <w:rPr>
        <w:color w:val="000000"/>
        <w:sz w:val="20"/>
        <w:szCs w:val="20"/>
      </w:rPr>
      <w:t>ber</w:t>
    </w:r>
    <w:r>
      <w:rPr>
        <w:sz w:val="20"/>
        <w:szCs w:val="20"/>
      </w:rPr>
      <w:t xml:space="preserve"> 2019</w:t>
    </w:r>
    <w:r>
      <w:rPr>
        <w:noProof/>
      </w:rPr>
      <w:drawing>
        <wp:anchor distT="0" distB="0" distL="114300" distR="114300" simplePos="0" relativeHeight="251659264" behindDoc="0" locked="0" layoutInCell="1" hidden="0" allowOverlap="1" wp14:anchorId="193D2414" wp14:editId="599DDEDE">
          <wp:simplePos x="0" y="0"/>
          <wp:positionH relativeFrom="column">
            <wp:posOffset>5588635</wp:posOffset>
          </wp:positionH>
          <wp:positionV relativeFrom="paragraph">
            <wp:posOffset>206425</wp:posOffset>
          </wp:positionV>
          <wp:extent cx="530138" cy="10673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138" cy="106739"/>
                  </a:xfrm>
                  <a:prstGeom prst="rect">
                    <a:avLst/>
                  </a:prstGeom>
                  <a:ln/>
                </pic:spPr>
              </pic:pic>
            </a:graphicData>
          </a:graphic>
        </wp:anchor>
      </w:drawing>
    </w:r>
  </w:p>
  <w:p w14:paraId="3F9B6853" w14:textId="77777777" w:rsidR="00027774" w:rsidRDefault="0002777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1683" w14:textId="77777777" w:rsidR="00514D95" w:rsidRDefault="00514D95">
      <w:pPr>
        <w:spacing w:after="0" w:line="240" w:lineRule="auto"/>
      </w:pPr>
      <w:r>
        <w:separator/>
      </w:r>
    </w:p>
  </w:footnote>
  <w:footnote w:type="continuationSeparator" w:id="0">
    <w:p w14:paraId="604B215B" w14:textId="77777777" w:rsidR="00514D95" w:rsidRDefault="0051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E350" w14:textId="77777777" w:rsidR="00027774" w:rsidRDefault="00AD4E0F">
    <w:pPr>
      <w:pBdr>
        <w:top w:val="nil"/>
        <w:left w:val="nil"/>
        <w:bottom w:val="nil"/>
        <w:right w:val="nil"/>
        <w:between w:val="nil"/>
      </w:pBdr>
      <w:tabs>
        <w:tab w:val="center" w:pos="4819"/>
        <w:tab w:val="right" w:pos="9638"/>
      </w:tabs>
      <w:spacing w:after="0" w:line="240" w:lineRule="auto"/>
      <w:jc w:val="right"/>
      <w:rPr>
        <w:color w:val="000000"/>
      </w:rPr>
    </w:pPr>
    <w:r>
      <w:rPr>
        <w:b/>
        <w:color w:val="000000"/>
      </w:rPr>
      <w:tab/>
    </w:r>
    <w:r>
      <w:rPr>
        <w:color w:val="000000"/>
      </w:rPr>
      <w:t xml:space="preserve">Pædagogisk vejledning </w:t>
    </w:r>
    <w:r>
      <w:rPr>
        <w:noProof/>
      </w:rPr>
      <w:drawing>
        <wp:anchor distT="0" distB="0" distL="114300" distR="114300" simplePos="0" relativeHeight="251658240" behindDoc="0" locked="0" layoutInCell="1" hidden="0" allowOverlap="1" wp14:anchorId="61EDE559" wp14:editId="7E846E0E">
          <wp:simplePos x="0" y="0"/>
          <wp:positionH relativeFrom="column">
            <wp:posOffset>-15238</wp:posOffset>
          </wp:positionH>
          <wp:positionV relativeFrom="paragraph">
            <wp:posOffset>-195578</wp:posOffset>
          </wp:positionV>
          <wp:extent cx="1840865" cy="53657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40865" cy="536575"/>
                  </a:xfrm>
                  <a:prstGeom prst="rect">
                    <a:avLst/>
                  </a:prstGeom>
                  <a:ln/>
                </pic:spPr>
              </pic:pic>
            </a:graphicData>
          </a:graphic>
        </wp:anchor>
      </w:drawing>
    </w:r>
  </w:p>
  <w:p w14:paraId="01644C2F" w14:textId="77777777" w:rsidR="00027774" w:rsidRDefault="00027774">
    <w:pPr>
      <w:pBdr>
        <w:top w:val="nil"/>
        <w:left w:val="nil"/>
        <w:bottom w:val="nil"/>
        <w:right w:val="nil"/>
        <w:between w:val="nil"/>
      </w:pBdr>
      <w:tabs>
        <w:tab w:val="center" w:pos="4819"/>
        <w:tab w:val="right" w:pos="9638"/>
      </w:tabs>
      <w:spacing w:after="0" w:line="240" w:lineRule="auto"/>
      <w:rPr>
        <w:color w:val="000000"/>
      </w:rPr>
    </w:pPr>
  </w:p>
  <w:p w14:paraId="7FCB4B90" w14:textId="77777777" w:rsidR="00027774" w:rsidRDefault="00514D95">
    <w:pPr>
      <w:pBdr>
        <w:top w:val="nil"/>
        <w:left w:val="nil"/>
        <w:bottom w:val="nil"/>
        <w:right w:val="nil"/>
        <w:between w:val="nil"/>
      </w:pBdr>
      <w:tabs>
        <w:tab w:val="center" w:pos="4819"/>
        <w:tab w:val="right" w:pos="9638"/>
      </w:tabs>
      <w:spacing w:after="0" w:line="240" w:lineRule="auto"/>
      <w:rPr>
        <w:color w:val="000000"/>
      </w:rPr>
    </w:pPr>
    <w:r>
      <w:pict w14:anchorId="397F106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1E0BC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B131094"/>
    <w:multiLevelType w:val="multilevel"/>
    <w:tmpl w:val="4E4644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824A71"/>
    <w:multiLevelType w:val="multilevel"/>
    <w:tmpl w:val="23C0F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866FB8"/>
    <w:multiLevelType w:val="multilevel"/>
    <w:tmpl w:val="855A4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F439D0"/>
    <w:multiLevelType w:val="multilevel"/>
    <w:tmpl w:val="5AA6ECF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C41E40"/>
    <w:multiLevelType w:val="multilevel"/>
    <w:tmpl w:val="86CA7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00ED1"/>
    <w:multiLevelType w:val="multilevel"/>
    <w:tmpl w:val="514AF2B0"/>
    <w:lvl w:ilvl="0">
      <w:start w:val="1"/>
      <w:numFmt w:val="bullet"/>
      <w:lvlText w:val="●"/>
      <w:lvlJc w:val="left"/>
      <w:pPr>
        <w:ind w:left="283" w:hanging="7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E0564EC"/>
    <w:multiLevelType w:val="multilevel"/>
    <w:tmpl w:val="EE74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603F7"/>
    <w:multiLevelType w:val="multilevel"/>
    <w:tmpl w:val="B8BEC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467BD1"/>
    <w:multiLevelType w:val="multilevel"/>
    <w:tmpl w:val="C1EC3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5472CA"/>
    <w:multiLevelType w:val="multilevel"/>
    <w:tmpl w:val="0CD8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BD26F2"/>
    <w:multiLevelType w:val="multilevel"/>
    <w:tmpl w:val="A1466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F41A92"/>
    <w:multiLevelType w:val="multilevel"/>
    <w:tmpl w:val="10FA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6C27BC"/>
    <w:multiLevelType w:val="multilevel"/>
    <w:tmpl w:val="0DE66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063DB8"/>
    <w:multiLevelType w:val="multilevel"/>
    <w:tmpl w:val="075C8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1"/>
  </w:num>
  <w:num w:numId="4">
    <w:abstractNumId w:val="3"/>
  </w:num>
  <w:num w:numId="5">
    <w:abstractNumId w:val="11"/>
  </w:num>
  <w:num w:numId="6">
    <w:abstractNumId w:val="8"/>
  </w:num>
  <w:num w:numId="7">
    <w:abstractNumId w:val="7"/>
  </w:num>
  <w:num w:numId="8">
    <w:abstractNumId w:val="2"/>
  </w:num>
  <w:num w:numId="9">
    <w:abstractNumId w:val="13"/>
  </w:num>
  <w:num w:numId="10">
    <w:abstractNumId w:val="6"/>
  </w:num>
  <w:num w:numId="11">
    <w:abstractNumId w:val="14"/>
  </w:num>
  <w:num w:numId="12">
    <w:abstractNumId w:val="10"/>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74"/>
    <w:rsid w:val="000273FA"/>
    <w:rsid w:val="00027774"/>
    <w:rsid w:val="00117AB9"/>
    <w:rsid w:val="00146383"/>
    <w:rsid w:val="00182AD6"/>
    <w:rsid w:val="002217B0"/>
    <w:rsid w:val="00250149"/>
    <w:rsid w:val="00344DBE"/>
    <w:rsid w:val="00357FCD"/>
    <w:rsid w:val="00374319"/>
    <w:rsid w:val="00390AFD"/>
    <w:rsid w:val="003B1A1F"/>
    <w:rsid w:val="00425A9C"/>
    <w:rsid w:val="00462821"/>
    <w:rsid w:val="004B3504"/>
    <w:rsid w:val="004D6294"/>
    <w:rsid w:val="00514D95"/>
    <w:rsid w:val="00773573"/>
    <w:rsid w:val="007C2510"/>
    <w:rsid w:val="007E1F36"/>
    <w:rsid w:val="00834063"/>
    <w:rsid w:val="00876C46"/>
    <w:rsid w:val="009B11BD"/>
    <w:rsid w:val="009D19E0"/>
    <w:rsid w:val="00A4594D"/>
    <w:rsid w:val="00AD4E0F"/>
    <w:rsid w:val="00B649BB"/>
    <w:rsid w:val="00CA65DE"/>
    <w:rsid w:val="00CA7241"/>
    <w:rsid w:val="00D40344"/>
    <w:rsid w:val="00DB3A23"/>
    <w:rsid w:val="00E7528B"/>
    <w:rsid w:val="00F70587"/>
    <w:rsid w:val="00FF5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30ED8"/>
  <w15:docId w15:val="{A1740494-27BA-44EB-ABAF-B797478C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line="240" w:lineRule="auto"/>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40" w:after="0"/>
      <w:outlineLvl w:val="1"/>
    </w:pPr>
    <w:rPr>
      <w:color w:val="2F5496"/>
      <w:sz w:val="26"/>
      <w:szCs w:val="26"/>
    </w:rPr>
  </w:style>
  <w:style w:type="paragraph" w:styleId="Overskrift3">
    <w:name w:val="heading 3"/>
    <w:basedOn w:val="Normal"/>
    <w:next w:val="Normal"/>
    <w:pPr>
      <w:keepNext/>
      <w:keepLines/>
      <w:spacing w:before="40" w:after="0"/>
      <w:outlineLvl w:val="2"/>
    </w:pPr>
    <w:rPr>
      <w:color w:val="1F3863"/>
      <w:sz w:val="24"/>
      <w:szCs w:val="24"/>
    </w:rPr>
  </w:style>
  <w:style w:type="paragraph" w:styleId="Overskrift4">
    <w:name w:val="heading 4"/>
    <w:basedOn w:val="Normal"/>
    <w:next w:val="Normal"/>
    <w:pPr>
      <w:keepNext/>
      <w:keepLines/>
      <w:spacing w:before="40" w:after="0"/>
      <w:outlineLvl w:val="3"/>
    </w:pPr>
    <w:rPr>
      <w:i/>
      <w:color w:val="2F5496"/>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390A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0AFD"/>
  </w:style>
  <w:style w:type="paragraph" w:styleId="Sidefod">
    <w:name w:val="footer"/>
    <w:basedOn w:val="Normal"/>
    <w:link w:val="SidefodTegn"/>
    <w:uiPriority w:val="99"/>
    <w:unhideWhenUsed/>
    <w:rsid w:val="00390A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0AFD"/>
  </w:style>
  <w:style w:type="paragraph" w:styleId="Opstilling-punkttegn">
    <w:name w:val="List Bullet"/>
    <w:basedOn w:val="Normal"/>
    <w:uiPriority w:val="99"/>
    <w:unhideWhenUsed/>
    <w:rsid w:val="003B1A1F"/>
    <w:pPr>
      <w:numPr>
        <w:numId w:val="15"/>
      </w:numPr>
      <w:contextualSpacing/>
    </w:pPr>
  </w:style>
  <w:style w:type="paragraph" w:styleId="Listeafsnit">
    <w:name w:val="List Paragraph"/>
    <w:basedOn w:val="Normal"/>
    <w:uiPriority w:val="34"/>
    <w:qFormat/>
    <w:rsid w:val="003B1A1F"/>
    <w:pPr>
      <w:ind w:left="720"/>
      <w:contextualSpacing/>
    </w:pPr>
  </w:style>
  <w:style w:type="paragraph" w:styleId="Kommentartekst">
    <w:name w:val="annotation text"/>
    <w:basedOn w:val="Normal"/>
    <w:link w:val="KommentartekstTegn"/>
    <w:uiPriority w:val="99"/>
    <w:unhideWhenUsed/>
    <w:rsid w:val="00250149"/>
    <w:pPr>
      <w:spacing w:line="240" w:lineRule="auto"/>
    </w:pPr>
    <w:rPr>
      <w:sz w:val="20"/>
      <w:szCs w:val="20"/>
    </w:rPr>
  </w:style>
  <w:style w:type="character" w:customStyle="1" w:styleId="KommentartekstTegn">
    <w:name w:val="Kommentartekst Tegn"/>
    <w:basedOn w:val="Standardskrifttypeiafsnit"/>
    <w:link w:val="Kommentartekst"/>
    <w:uiPriority w:val="99"/>
    <w:rsid w:val="00250149"/>
    <w:rPr>
      <w:sz w:val="20"/>
      <w:szCs w:val="20"/>
    </w:rPr>
  </w:style>
  <w:style w:type="paragraph" w:styleId="Markeringsbobletekst">
    <w:name w:val="Balloon Text"/>
    <w:basedOn w:val="Normal"/>
    <w:link w:val="MarkeringsbobletekstTegn"/>
    <w:uiPriority w:val="99"/>
    <w:semiHidden/>
    <w:unhideWhenUsed/>
    <w:rsid w:val="00117A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7AB9"/>
    <w:rPr>
      <w:rFonts w:ascii="Segoe UI" w:hAnsi="Segoe UI" w:cs="Segoe UI"/>
      <w:sz w:val="18"/>
      <w:szCs w:val="18"/>
    </w:rPr>
  </w:style>
  <w:style w:type="paragraph" w:styleId="NormalWeb">
    <w:name w:val="Normal (Web)"/>
    <w:basedOn w:val="Normal"/>
    <w:uiPriority w:val="99"/>
    <w:semiHidden/>
    <w:unhideWhenUsed/>
    <w:rsid w:val="00F70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3574">
      <w:bodyDiv w:val="1"/>
      <w:marLeft w:val="0"/>
      <w:marRight w:val="0"/>
      <w:marTop w:val="0"/>
      <w:marBottom w:val="0"/>
      <w:divBdr>
        <w:top w:val="none" w:sz="0" w:space="0" w:color="auto"/>
        <w:left w:val="none" w:sz="0" w:space="0" w:color="auto"/>
        <w:bottom w:val="none" w:sz="0" w:space="0" w:color="auto"/>
        <w:right w:val="none" w:sz="0" w:space="0" w:color="auto"/>
      </w:divBdr>
    </w:div>
    <w:div w:id="1526363769">
      <w:bodyDiv w:val="1"/>
      <w:marLeft w:val="0"/>
      <w:marRight w:val="0"/>
      <w:marTop w:val="0"/>
      <w:marBottom w:val="0"/>
      <w:divBdr>
        <w:top w:val="none" w:sz="0" w:space="0" w:color="auto"/>
        <w:left w:val="none" w:sz="0" w:space="0" w:color="auto"/>
        <w:bottom w:val="none" w:sz="0" w:space="0" w:color="auto"/>
        <w:right w:val="none" w:sz="0" w:space="0" w:color="auto"/>
      </w:divBdr>
    </w:div>
    <w:div w:id="188516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mcentralen.dk/grundsko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mcentralen.dk/grundskolen/filmsprog/filmiske-virkemidl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4ce3fd6a6bc49769470485175fd237e4">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3a3c98f95641278a68e7fd6d73e7406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099AF-9378-4EE4-9DE6-AD6702CD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7401D-E478-4E73-A0D9-C4BDBCD11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A8E74-4860-44E4-8C68-80C059560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13894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Hellensberg</dc:creator>
  <cp:lastModifiedBy>Karin Abrahamsen (KAAB) | VIA</cp:lastModifiedBy>
  <cp:revision>2</cp:revision>
  <dcterms:created xsi:type="dcterms:W3CDTF">2020-05-29T11:44:00Z</dcterms:created>
  <dcterms:modified xsi:type="dcterms:W3CDTF">2020-05-29T11:44:00Z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