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A7E" w:rsidRPr="00144679" w:rsidRDefault="0063581B" w:rsidP="00230C2A">
      <w:pPr>
        <w:pStyle w:val="Overskrift1"/>
        <w:spacing w:before="0" w:after="120"/>
        <w:rPr>
          <w:rFonts w:cstheme="majorHAnsi"/>
          <w:color w:val="1F497D" w:themeColor="text2"/>
          <w:sz w:val="32"/>
          <w:szCs w:val="32"/>
        </w:rPr>
      </w:pPr>
      <w:r w:rsidRPr="00144679">
        <w:rPr>
          <w:rFonts w:cstheme="majorHAnsi"/>
          <w:color w:val="1F497D" w:themeColor="text2"/>
          <w:sz w:val="32"/>
          <w:szCs w:val="32"/>
        </w:rPr>
        <w:t>Krigen</w:t>
      </w:r>
    </w:p>
    <w:p w:rsidR="00230C2A" w:rsidRPr="00144679" w:rsidRDefault="00230C2A" w:rsidP="00230C2A">
      <w:pPr>
        <w:rPr>
          <w:rFonts w:asciiTheme="majorHAnsi" w:hAnsiTheme="majorHAnsi" w:cstheme="majorHAnsi"/>
        </w:rPr>
      </w:pPr>
      <w:r w:rsidRPr="00144679">
        <w:rPr>
          <w:rFonts w:asciiTheme="majorHAnsi" w:hAnsiTheme="majorHAnsi" w:cstheme="majorHAnsi"/>
        </w:rPr>
        <w:t xml:space="preserve">Tema: </w:t>
      </w:r>
      <w:r w:rsidR="0063581B" w:rsidRPr="00144679">
        <w:rPr>
          <w:rFonts w:asciiTheme="majorHAnsi" w:hAnsiTheme="majorHAnsi" w:cstheme="majorHAnsi"/>
        </w:rPr>
        <w:t xml:space="preserve">Krig, </w:t>
      </w:r>
      <w:proofErr w:type="spellStart"/>
      <w:r w:rsidR="0063581B" w:rsidRPr="00144679">
        <w:rPr>
          <w:rFonts w:asciiTheme="majorHAnsi" w:hAnsiTheme="majorHAnsi" w:cstheme="majorHAnsi"/>
        </w:rPr>
        <w:t>afsagn</w:t>
      </w:r>
      <w:proofErr w:type="spellEnd"/>
      <w:r w:rsidR="0063581B" w:rsidRPr="00144679">
        <w:rPr>
          <w:rFonts w:asciiTheme="majorHAnsi" w:hAnsiTheme="majorHAnsi" w:cstheme="majorHAnsi"/>
        </w:rPr>
        <w:t xml:space="preserve"> og den danske deltagelse i Afghanistan</w:t>
      </w:r>
      <w:r w:rsidRPr="00144679">
        <w:rPr>
          <w:rFonts w:asciiTheme="majorHAnsi" w:hAnsiTheme="majorHAnsi" w:cstheme="majorHAnsi"/>
        </w:rPr>
        <w:tab/>
      </w:r>
      <w:r w:rsidRPr="00144679">
        <w:rPr>
          <w:rFonts w:asciiTheme="majorHAnsi" w:hAnsiTheme="majorHAnsi" w:cstheme="majorHAnsi"/>
        </w:rPr>
        <w:br/>
        <w:t xml:space="preserve">Fag: </w:t>
      </w:r>
      <w:r w:rsidR="0063581B" w:rsidRPr="00144679">
        <w:rPr>
          <w:rFonts w:asciiTheme="majorHAnsi" w:hAnsiTheme="majorHAnsi" w:cstheme="majorHAnsi"/>
        </w:rPr>
        <w:t>Samfundsfag</w:t>
      </w:r>
      <w:r w:rsidRPr="00144679">
        <w:rPr>
          <w:rFonts w:asciiTheme="majorHAnsi" w:hAnsiTheme="majorHAnsi" w:cstheme="majorHAnsi"/>
        </w:rPr>
        <w:tab/>
      </w:r>
      <w:r w:rsidRPr="00144679">
        <w:rPr>
          <w:rFonts w:asciiTheme="majorHAnsi" w:hAnsiTheme="majorHAnsi" w:cstheme="majorHAnsi"/>
        </w:rPr>
        <w:br/>
        <w:t xml:space="preserve">Målgruppe: </w:t>
      </w:r>
      <w:r w:rsidR="0063581B" w:rsidRPr="00144679">
        <w:rPr>
          <w:rFonts w:asciiTheme="majorHAnsi" w:hAnsiTheme="majorHAnsi" w:cstheme="majorHAnsi"/>
        </w:rPr>
        <w:t>8.-10., GU og VU</w:t>
      </w:r>
      <w:r w:rsidRPr="00144679">
        <w:rPr>
          <w:rFonts w:asciiTheme="majorHAnsi" w:hAnsiTheme="majorHAnsi" w:cstheme="majorHAnsi"/>
        </w:rPr>
        <w:tab/>
      </w:r>
    </w:p>
    <w:p w:rsidR="00DB3A7E" w:rsidRPr="00144679" w:rsidRDefault="0063581B" w:rsidP="00DB3A7E">
      <w:pPr>
        <w:rPr>
          <w:rFonts w:asciiTheme="majorHAnsi" w:hAnsiTheme="majorHAnsi" w:cstheme="majorHAnsi"/>
        </w:rPr>
      </w:pPr>
      <w:r w:rsidRPr="00144679">
        <w:rPr>
          <w:rFonts w:asciiTheme="majorHAnsi" w:hAnsiTheme="majorHAnsi" w:cstheme="majorHAnsi"/>
        </w:rPr>
        <w:t>Nordisk Film</w:t>
      </w:r>
    </w:p>
    <w:p w:rsidR="00007EC9" w:rsidRPr="00144679" w:rsidRDefault="0063581B" w:rsidP="005E0236">
      <w:pPr>
        <w:spacing w:after="0"/>
        <w:rPr>
          <w:rFonts w:asciiTheme="majorHAnsi" w:hAnsiTheme="majorHAnsi" w:cstheme="majorHAnsi"/>
        </w:rPr>
      </w:pPr>
      <w:r w:rsidRPr="00144679">
        <w:rPr>
          <w:rFonts w:asciiTheme="majorHAnsi" w:hAnsiTheme="majorHAnsi" w:cstheme="majorHAnsi"/>
        </w:rPr>
        <w:t xml:space="preserve">”Krigen” er en barsk og dramatisk fortælling om den danske militære indsats i Afghanistan. Filmen handler om kompagnichefen, Claus, som efter et angreb og soldaternes deraf vigende moral, begynder at deltage i de fodpatruljer, som kompagniet foretaget i Helman-provinsen. Under én af disse bliver patruljen angrebet og Claus skal under stærkt pres foretage skæbnesvangre beslutninger. </w:t>
      </w:r>
    </w:p>
    <w:p w:rsidR="0063581B" w:rsidRPr="00144679" w:rsidRDefault="0063581B" w:rsidP="005E0236">
      <w:pPr>
        <w:spacing w:after="0"/>
        <w:rPr>
          <w:rFonts w:asciiTheme="majorHAnsi" w:hAnsiTheme="majorHAnsi" w:cstheme="majorHAnsi"/>
        </w:rPr>
      </w:pPr>
    </w:p>
    <w:p w:rsidR="007369B3" w:rsidRPr="00144679" w:rsidRDefault="007369B3" w:rsidP="005E0236">
      <w:pPr>
        <w:spacing w:after="0"/>
        <w:rPr>
          <w:rFonts w:asciiTheme="majorHAnsi" w:hAnsiTheme="majorHAnsi" w:cstheme="majorHAnsi"/>
        </w:rPr>
      </w:pPr>
    </w:p>
    <w:p w:rsidR="0063581B" w:rsidRPr="00144679" w:rsidRDefault="000B5A0D" w:rsidP="0063581B">
      <w:pPr>
        <w:spacing w:after="0"/>
        <w:rPr>
          <w:rFonts w:asciiTheme="majorHAnsi" w:hAnsiTheme="majorHAnsi" w:cstheme="majorHAnsi"/>
        </w:rPr>
      </w:pPr>
      <w:r w:rsidRPr="00144679">
        <w:rPr>
          <w:rStyle w:val="Overskrift1Tegn"/>
          <w:rFonts w:cstheme="majorHAnsi"/>
          <w:color w:val="1F497D" w:themeColor="text2"/>
          <w:sz w:val="32"/>
          <w:szCs w:val="32"/>
        </w:rPr>
        <w:t>Faglig</w:t>
      </w:r>
      <w:r w:rsidR="00267FB6" w:rsidRPr="00144679">
        <w:rPr>
          <w:rStyle w:val="Overskrift1Tegn"/>
          <w:rFonts w:cstheme="majorHAnsi"/>
          <w:color w:val="1F497D" w:themeColor="text2"/>
          <w:sz w:val="32"/>
          <w:szCs w:val="32"/>
        </w:rPr>
        <w:t xml:space="preserve"> relevans / kompetenceområder</w:t>
      </w:r>
      <w:r w:rsidR="007369B3" w:rsidRPr="00144679">
        <w:rPr>
          <w:rFonts w:asciiTheme="majorHAnsi" w:hAnsiTheme="majorHAnsi" w:cstheme="majorHAnsi"/>
          <w:sz w:val="26"/>
          <w:szCs w:val="26"/>
        </w:rPr>
        <w:br/>
      </w:r>
      <w:r w:rsidR="0063581B" w:rsidRPr="00144679">
        <w:rPr>
          <w:rFonts w:asciiTheme="majorHAnsi" w:hAnsiTheme="majorHAnsi" w:cstheme="majorHAnsi"/>
        </w:rPr>
        <w:t xml:space="preserve">”Krigen” er utrolig relevant i et samfundsfagligt perspektiv i relation til Danmarks internationale rolle og udenrigspolitik, de militære operationer, det ansvar og de følger der kommer med en sådan </w:t>
      </w:r>
    </w:p>
    <w:p w:rsidR="0063581B" w:rsidRPr="00144679" w:rsidRDefault="0063581B" w:rsidP="0063581B">
      <w:pPr>
        <w:spacing w:after="0"/>
        <w:rPr>
          <w:rFonts w:asciiTheme="majorHAnsi" w:hAnsiTheme="majorHAnsi" w:cstheme="majorHAnsi"/>
        </w:rPr>
      </w:pPr>
      <w:r w:rsidRPr="00144679">
        <w:rPr>
          <w:rFonts w:asciiTheme="majorHAnsi" w:hAnsiTheme="majorHAnsi" w:cstheme="majorHAnsi"/>
        </w:rPr>
        <w:t>deltagelse. Filmen lægger fint op til en række relevante diskussioner.</w:t>
      </w:r>
    </w:p>
    <w:p w:rsidR="0063581B" w:rsidRPr="00144679" w:rsidRDefault="0063581B" w:rsidP="0063581B">
      <w:pPr>
        <w:spacing w:after="0"/>
        <w:rPr>
          <w:rFonts w:asciiTheme="majorHAnsi" w:hAnsiTheme="majorHAnsi" w:cstheme="majorHAnsi"/>
        </w:rPr>
      </w:pPr>
    </w:p>
    <w:p w:rsidR="0063581B" w:rsidRPr="00144679" w:rsidRDefault="0063581B" w:rsidP="0063581B">
      <w:pPr>
        <w:spacing w:after="0"/>
        <w:rPr>
          <w:rFonts w:asciiTheme="majorHAnsi" w:hAnsiTheme="majorHAnsi" w:cstheme="majorHAnsi"/>
        </w:rPr>
      </w:pPr>
      <w:r w:rsidRPr="00144679">
        <w:rPr>
          <w:rFonts w:asciiTheme="majorHAnsi" w:hAnsiTheme="majorHAnsi" w:cstheme="majorHAnsi"/>
        </w:rPr>
        <w:t xml:space="preserve">Nedenstående undervisningsidéer er </w:t>
      </w:r>
      <w:r w:rsidR="009E320E" w:rsidRPr="00144679">
        <w:rPr>
          <w:rFonts w:asciiTheme="majorHAnsi" w:hAnsiTheme="majorHAnsi" w:cstheme="majorHAnsi"/>
        </w:rPr>
        <w:t>tænkt</w:t>
      </w:r>
      <w:r w:rsidRPr="00144679">
        <w:rPr>
          <w:rFonts w:asciiTheme="majorHAnsi" w:hAnsiTheme="majorHAnsi" w:cstheme="majorHAnsi"/>
        </w:rPr>
        <w:t xml:space="preserve"> i relation til de </w:t>
      </w:r>
      <w:r w:rsidR="009E320E" w:rsidRPr="00144679">
        <w:rPr>
          <w:rFonts w:asciiTheme="majorHAnsi" w:hAnsiTheme="majorHAnsi" w:cstheme="majorHAnsi"/>
        </w:rPr>
        <w:t>temaer, som filmen rejser.</w:t>
      </w:r>
    </w:p>
    <w:p w:rsidR="009C4265" w:rsidRPr="00144679" w:rsidRDefault="009C4265" w:rsidP="0063581B">
      <w:pPr>
        <w:spacing w:after="0"/>
        <w:rPr>
          <w:rFonts w:asciiTheme="majorHAnsi" w:hAnsiTheme="majorHAnsi" w:cstheme="majorHAnsi"/>
        </w:rPr>
      </w:pPr>
    </w:p>
    <w:p w:rsidR="009C4265" w:rsidRPr="00144679" w:rsidRDefault="009C4265" w:rsidP="0063581B">
      <w:pPr>
        <w:spacing w:after="0"/>
        <w:rPr>
          <w:rFonts w:asciiTheme="majorHAnsi" w:hAnsiTheme="majorHAnsi" w:cstheme="majorHAnsi"/>
        </w:rPr>
      </w:pPr>
      <w:r w:rsidRPr="00144679">
        <w:rPr>
          <w:rFonts w:asciiTheme="majorHAnsi" w:hAnsiTheme="majorHAnsi" w:cstheme="majorHAnsi"/>
        </w:rPr>
        <w:t>Filmen og undervisningsidéerne er tænkt implicit i relation til følgende Forenklede Fælles Mål for Samfundsfag</w:t>
      </w:r>
    </w:p>
    <w:p w:rsidR="009C4265" w:rsidRPr="00144679" w:rsidRDefault="009C4265" w:rsidP="0063581B">
      <w:pPr>
        <w:spacing w:after="0"/>
        <w:rPr>
          <w:rFonts w:asciiTheme="majorHAnsi" w:hAnsiTheme="majorHAnsi" w:cstheme="majorHAnsi"/>
        </w:rPr>
      </w:pPr>
    </w:p>
    <w:p w:rsidR="009C4265" w:rsidRPr="00144679" w:rsidRDefault="009C4265" w:rsidP="0063581B">
      <w:pPr>
        <w:spacing w:after="0"/>
        <w:rPr>
          <w:rFonts w:asciiTheme="majorHAnsi" w:hAnsiTheme="majorHAnsi" w:cstheme="majorHAnsi"/>
          <w:b/>
        </w:rPr>
      </w:pPr>
      <w:r w:rsidRPr="00144679">
        <w:rPr>
          <w:rFonts w:asciiTheme="majorHAnsi" w:hAnsiTheme="majorHAnsi" w:cstheme="majorHAnsi"/>
          <w:b/>
        </w:rPr>
        <w:t xml:space="preserve">Kompetenceområde: </w:t>
      </w:r>
      <w:r w:rsidRPr="00144679">
        <w:rPr>
          <w:rFonts w:asciiTheme="majorHAnsi" w:hAnsiTheme="majorHAnsi" w:cstheme="majorHAnsi"/>
          <w:b/>
        </w:rPr>
        <w:tab/>
      </w:r>
      <w:r w:rsidRPr="00144679">
        <w:rPr>
          <w:rFonts w:asciiTheme="majorHAnsi" w:hAnsiTheme="majorHAnsi" w:cstheme="majorHAnsi"/>
          <w:b/>
        </w:rPr>
        <w:tab/>
        <w:t xml:space="preserve">Færdigheds- og </w:t>
      </w:r>
      <w:proofErr w:type="spellStart"/>
      <w:r w:rsidRPr="00144679">
        <w:rPr>
          <w:rFonts w:asciiTheme="majorHAnsi" w:hAnsiTheme="majorHAnsi" w:cstheme="majorHAnsi"/>
          <w:b/>
        </w:rPr>
        <w:t>vidensmål</w:t>
      </w:r>
      <w:proofErr w:type="spellEnd"/>
      <w:r w:rsidRPr="00144679">
        <w:rPr>
          <w:rFonts w:asciiTheme="majorHAnsi" w:hAnsiTheme="majorHAnsi" w:cstheme="majorHAnsi"/>
          <w:b/>
        </w:rPr>
        <w:t>:</w:t>
      </w:r>
    </w:p>
    <w:p w:rsidR="009C4265" w:rsidRPr="00144679" w:rsidRDefault="009C4265" w:rsidP="0063581B">
      <w:pPr>
        <w:spacing w:after="0"/>
        <w:rPr>
          <w:rFonts w:asciiTheme="majorHAnsi" w:hAnsiTheme="majorHAnsi" w:cstheme="majorHAnsi"/>
        </w:rPr>
      </w:pPr>
      <w:r w:rsidRPr="00144679">
        <w:rPr>
          <w:rFonts w:asciiTheme="majorHAnsi" w:hAnsiTheme="majorHAnsi" w:cstheme="majorHAnsi"/>
        </w:rPr>
        <w:t>Politik</w:t>
      </w:r>
      <w:r w:rsidRPr="00144679">
        <w:rPr>
          <w:rFonts w:asciiTheme="majorHAnsi" w:hAnsiTheme="majorHAnsi" w:cstheme="majorHAnsi"/>
        </w:rPr>
        <w:tab/>
      </w:r>
      <w:r w:rsidRPr="00144679">
        <w:rPr>
          <w:rFonts w:asciiTheme="majorHAnsi" w:hAnsiTheme="majorHAnsi" w:cstheme="majorHAnsi"/>
        </w:rPr>
        <w:tab/>
      </w:r>
      <w:r w:rsidRPr="00144679">
        <w:rPr>
          <w:rFonts w:asciiTheme="majorHAnsi" w:hAnsiTheme="majorHAnsi" w:cstheme="majorHAnsi"/>
        </w:rPr>
        <w:tab/>
        <w:t>International politik</w:t>
      </w:r>
    </w:p>
    <w:p w:rsidR="009C4265" w:rsidRPr="00144679" w:rsidRDefault="009C4265" w:rsidP="0063581B">
      <w:pPr>
        <w:spacing w:after="0"/>
        <w:rPr>
          <w:rFonts w:asciiTheme="majorHAnsi" w:hAnsiTheme="majorHAnsi" w:cstheme="majorHAnsi"/>
        </w:rPr>
      </w:pPr>
      <w:r w:rsidRPr="00144679">
        <w:rPr>
          <w:rFonts w:asciiTheme="majorHAnsi" w:hAnsiTheme="majorHAnsi" w:cstheme="majorHAnsi"/>
        </w:rPr>
        <w:t>Politik</w:t>
      </w:r>
      <w:r w:rsidRPr="00144679">
        <w:rPr>
          <w:rFonts w:asciiTheme="majorHAnsi" w:hAnsiTheme="majorHAnsi" w:cstheme="majorHAnsi"/>
        </w:rPr>
        <w:tab/>
      </w:r>
      <w:r w:rsidRPr="00144679">
        <w:rPr>
          <w:rFonts w:asciiTheme="majorHAnsi" w:hAnsiTheme="majorHAnsi" w:cstheme="majorHAnsi"/>
        </w:rPr>
        <w:tab/>
      </w:r>
      <w:r w:rsidRPr="00144679">
        <w:rPr>
          <w:rFonts w:asciiTheme="majorHAnsi" w:hAnsiTheme="majorHAnsi" w:cstheme="majorHAnsi"/>
        </w:rPr>
        <w:tab/>
        <w:t>Det politiske system, retsstat og rettigheder</w:t>
      </w:r>
      <w:r w:rsidRPr="00144679">
        <w:rPr>
          <w:rFonts w:asciiTheme="majorHAnsi" w:hAnsiTheme="majorHAnsi" w:cstheme="majorHAnsi"/>
        </w:rPr>
        <w:tab/>
      </w:r>
    </w:p>
    <w:p w:rsidR="009C4265" w:rsidRPr="00144679" w:rsidRDefault="009C4265" w:rsidP="0063581B">
      <w:pPr>
        <w:spacing w:after="0"/>
        <w:rPr>
          <w:rFonts w:asciiTheme="majorHAnsi" w:hAnsiTheme="majorHAnsi" w:cstheme="majorHAnsi"/>
        </w:rPr>
      </w:pPr>
      <w:r w:rsidRPr="00144679">
        <w:rPr>
          <w:rFonts w:asciiTheme="majorHAnsi" w:hAnsiTheme="majorHAnsi" w:cstheme="majorHAnsi"/>
        </w:rPr>
        <w:t>Sociale og kulturelle forhold</w:t>
      </w:r>
      <w:r w:rsidR="001D7D51">
        <w:rPr>
          <w:rFonts w:asciiTheme="majorHAnsi" w:hAnsiTheme="majorHAnsi" w:cstheme="majorHAnsi"/>
        </w:rPr>
        <w:tab/>
      </w:r>
      <w:r w:rsidRPr="00144679">
        <w:rPr>
          <w:rFonts w:asciiTheme="majorHAnsi" w:hAnsiTheme="majorHAnsi" w:cstheme="majorHAnsi"/>
        </w:rPr>
        <w:tab/>
        <w:t>Socialisering</w:t>
      </w:r>
    </w:p>
    <w:p w:rsidR="009C4265" w:rsidRPr="00144679" w:rsidRDefault="009C4265" w:rsidP="0063581B">
      <w:pPr>
        <w:spacing w:after="0"/>
        <w:rPr>
          <w:rFonts w:asciiTheme="majorHAnsi" w:hAnsiTheme="majorHAnsi" w:cstheme="majorHAnsi"/>
        </w:rPr>
      </w:pPr>
      <w:r w:rsidRPr="00144679">
        <w:rPr>
          <w:rFonts w:asciiTheme="majorHAnsi" w:hAnsiTheme="majorHAnsi" w:cstheme="majorHAnsi"/>
        </w:rPr>
        <w:t>Soci</w:t>
      </w:r>
      <w:r w:rsidR="001D7D51">
        <w:rPr>
          <w:rFonts w:asciiTheme="majorHAnsi" w:hAnsiTheme="majorHAnsi" w:cstheme="majorHAnsi"/>
        </w:rPr>
        <w:t>ale og kulturelle forhold</w:t>
      </w:r>
      <w:r w:rsidR="001D7D51">
        <w:rPr>
          <w:rFonts w:asciiTheme="majorHAnsi" w:hAnsiTheme="majorHAnsi" w:cstheme="majorHAnsi"/>
        </w:rPr>
        <w:tab/>
      </w:r>
      <w:r w:rsidR="001D7D51">
        <w:rPr>
          <w:rFonts w:asciiTheme="majorHAnsi" w:hAnsiTheme="majorHAnsi" w:cstheme="majorHAnsi"/>
        </w:rPr>
        <w:tab/>
        <w:t xml:space="preserve">Identitet </w:t>
      </w:r>
      <w:r w:rsidRPr="00144679">
        <w:rPr>
          <w:rFonts w:asciiTheme="majorHAnsi" w:hAnsiTheme="majorHAnsi" w:cstheme="majorHAnsi"/>
        </w:rPr>
        <w:tab/>
      </w:r>
      <w:r w:rsidRPr="00144679">
        <w:rPr>
          <w:rFonts w:asciiTheme="majorHAnsi" w:hAnsiTheme="majorHAnsi" w:cstheme="majorHAnsi"/>
        </w:rPr>
        <w:tab/>
      </w:r>
    </w:p>
    <w:p w:rsidR="009E320E" w:rsidRPr="00144679" w:rsidRDefault="009E320E" w:rsidP="0063581B">
      <w:pPr>
        <w:spacing w:after="0"/>
        <w:rPr>
          <w:rFonts w:asciiTheme="majorHAnsi" w:hAnsiTheme="majorHAnsi" w:cstheme="majorHAnsi"/>
        </w:rPr>
      </w:pPr>
      <w:bookmarkStart w:id="0" w:name="_GoBack"/>
      <w:bookmarkEnd w:id="0"/>
    </w:p>
    <w:p w:rsidR="009E320E" w:rsidRPr="00144679" w:rsidRDefault="009E320E" w:rsidP="0063581B">
      <w:pPr>
        <w:spacing w:after="0"/>
        <w:rPr>
          <w:rFonts w:asciiTheme="majorHAnsi" w:hAnsiTheme="majorHAnsi" w:cstheme="majorHAnsi"/>
        </w:rPr>
      </w:pPr>
    </w:p>
    <w:p w:rsidR="0063581B" w:rsidRPr="00144679" w:rsidRDefault="0063581B" w:rsidP="0063581B">
      <w:pPr>
        <w:spacing w:after="0"/>
        <w:rPr>
          <w:rFonts w:asciiTheme="majorHAnsi" w:hAnsiTheme="majorHAnsi" w:cstheme="majorHAnsi"/>
        </w:rPr>
      </w:pPr>
    </w:p>
    <w:p w:rsidR="0063581B" w:rsidRPr="00144679" w:rsidRDefault="0063581B" w:rsidP="0063581B">
      <w:pPr>
        <w:spacing w:after="0"/>
        <w:rPr>
          <w:rStyle w:val="Overskrift1Tegn"/>
          <w:rFonts w:cstheme="majorHAnsi"/>
          <w:color w:val="1F497D" w:themeColor="text2"/>
          <w:sz w:val="32"/>
          <w:szCs w:val="32"/>
        </w:rPr>
      </w:pPr>
    </w:p>
    <w:p w:rsidR="0063581B" w:rsidRPr="00144679" w:rsidRDefault="0063581B" w:rsidP="0063581B">
      <w:pPr>
        <w:spacing w:after="0"/>
        <w:rPr>
          <w:rStyle w:val="Overskrift1Tegn"/>
          <w:rFonts w:cstheme="majorHAnsi"/>
          <w:color w:val="1F497D" w:themeColor="text2"/>
          <w:sz w:val="32"/>
          <w:szCs w:val="32"/>
        </w:rPr>
      </w:pPr>
    </w:p>
    <w:p w:rsidR="0063581B" w:rsidRPr="00144679" w:rsidRDefault="0063581B" w:rsidP="0063581B">
      <w:pPr>
        <w:spacing w:after="0"/>
        <w:rPr>
          <w:rStyle w:val="Overskrift1Tegn"/>
          <w:rFonts w:cstheme="majorHAnsi"/>
          <w:color w:val="1F497D" w:themeColor="text2"/>
          <w:sz w:val="32"/>
          <w:szCs w:val="32"/>
        </w:rPr>
      </w:pPr>
    </w:p>
    <w:p w:rsidR="0063581B" w:rsidRPr="00144679" w:rsidRDefault="0063581B" w:rsidP="0063581B">
      <w:pPr>
        <w:spacing w:after="0"/>
        <w:rPr>
          <w:rStyle w:val="Overskrift1Tegn"/>
          <w:rFonts w:cstheme="majorHAnsi"/>
          <w:color w:val="1F497D" w:themeColor="text2"/>
          <w:sz w:val="32"/>
          <w:szCs w:val="32"/>
        </w:rPr>
      </w:pPr>
    </w:p>
    <w:p w:rsidR="0063581B" w:rsidRPr="00144679" w:rsidRDefault="0063581B" w:rsidP="0063581B">
      <w:pPr>
        <w:spacing w:after="0"/>
        <w:rPr>
          <w:rStyle w:val="Overskrift1Tegn"/>
          <w:rFonts w:cstheme="majorHAnsi"/>
          <w:color w:val="1F497D" w:themeColor="text2"/>
          <w:sz w:val="32"/>
          <w:szCs w:val="32"/>
        </w:rPr>
      </w:pPr>
    </w:p>
    <w:p w:rsidR="0063581B" w:rsidRPr="00144679" w:rsidRDefault="0063581B" w:rsidP="0063581B">
      <w:pPr>
        <w:spacing w:after="0"/>
        <w:rPr>
          <w:rStyle w:val="Overskrift1Tegn"/>
          <w:rFonts w:cstheme="majorHAnsi"/>
          <w:color w:val="1F497D" w:themeColor="text2"/>
          <w:sz w:val="32"/>
          <w:szCs w:val="32"/>
        </w:rPr>
      </w:pPr>
    </w:p>
    <w:p w:rsidR="0063581B" w:rsidRPr="00144679" w:rsidRDefault="0063581B" w:rsidP="0063581B">
      <w:pPr>
        <w:spacing w:after="0"/>
        <w:rPr>
          <w:rStyle w:val="Overskrift1Tegn"/>
          <w:rFonts w:cstheme="majorHAnsi"/>
          <w:color w:val="1F497D" w:themeColor="text2"/>
          <w:sz w:val="32"/>
          <w:szCs w:val="32"/>
        </w:rPr>
      </w:pPr>
    </w:p>
    <w:p w:rsidR="0063581B" w:rsidRPr="00144679" w:rsidRDefault="0063581B" w:rsidP="0063581B">
      <w:pPr>
        <w:spacing w:after="0"/>
        <w:rPr>
          <w:rStyle w:val="Overskrift1Tegn"/>
          <w:rFonts w:cstheme="majorHAnsi"/>
          <w:color w:val="1F497D" w:themeColor="text2"/>
          <w:sz w:val="32"/>
          <w:szCs w:val="32"/>
        </w:rPr>
      </w:pPr>
    </w:p>
    <w:p w:rsidR="0063581B" w:rsidRPr="00144679" w:rsidRDefault="0063581B" w:rsidP="0063581B">
      <w:pPr>
        <w:spacing w:after="0"/>
        <w:rPr>
          <w:rStyle w:val="Overskrift1Tegn"/>
          <w:rFonts w:cstheme="majorHAnsi"/>
          <w:color w:val="1F497D" w:themeColor="text2"/>
          <w:sz w:val="32"/>
          <w:szCs w:val="32"/>
        </w:rPr>
      </w:pPr>
    </w:p>
    <w:p w:rsidR="0063581B" w:rsidRPr="00144679" w:rsidRDefault="0063581B" w:rsidP="0063581B">
      <w:pPr>
        <w:spacing w:after="0"/>
        <w:rPr>
          <w:rStyle w:val="Overskrift1Tegn"/>
          <w:rFonts w:cstheme="majorHAnsi"/>
          <w:color w:val="1F497D" w:themeColor="text2"/>
          <w:sz w:val="32"/>
          <w:szCs w:val="32"/>
        </w:rPr>
      </w:pPr>
    </w:p>
    <w:p w:rsidR="0063581B" w:rsidRPr="00144679" w:rsidRDefault="0063581B" w:rsidP="0063581B">
      <w:pPr>
        <w:spacing w:after="0"/>
        <w:rPr>
          <w:rStyle w:val="Overskrift1Tegn"/>
          <w:rFonts w:cstheme="majorHAnsi"/>
          <w:color w:val="1F497D" w:themeColor="text2"/>
          <w:sz w:val="32"/>
          <w:szCs w:val="32"/>
        </w:rPr>
      </w:pPr>
    </w:p>
    <w:p w:rsidR="00DB3A7E" w:rsidRPr="00144679" w:rsidRDefault="00DB3A7E" w:rsidP="0063581B">
      <w:pPr>
        <w:spacing w:after="0"/>
        <w:rPr>
          <w:rStyle w:val="Overskrift1Tegn"/>
          <w:rFonts w:cstheme="majorHAnsi"/>
          <w:color w:val="1F497D" w:themeColor="text2"/>
          <w:sz w:val="32"/>
          <w:szCs w:val="32"/>
        </w:rPr>
      </w:pPr>
      <w:r w:rsidRPr="00144679">
        <w:rPr>
          <w:rStyle w:val="Overskrift1Tegn"/>
          <w:rFonts w:cstheme="majorHAnsi"/>
          <w:color w:val="1F497D" w:themeColor="text2"/>
          <w:sz w:val="32"/>
          <w:szCs w:val="32"/>
        </w:rPr>
        <w:lastRenderedPageBreak/>
        <w:t>Ideer til undervisningen</w:t>
      </w:r>
    </w:p>
    <w:p w:rsidR="00FA3FCD" w:rsidRPr="00144679" w:rsidRDefault="00FA3FCD" w:rsidP="0063581B">
      <w:pPr>
        <w:spacing w:after="0"/>
        <w:rPr>
          <w:rStyle w:val="Overskrift1Tegn"/>
          <w:rFonts w:eastAsiaTheme="minorHAnsi" w:cstheme="majorHAnsi"/>
          <w:b w:val="0"/>
          <w:bCs w:val="0"/>
          <w:color w:val="auto"/>
          <w:sz w:val="22"/>
          <w:szCs w:val="22"/>
        </w:rPr>
      </w:pPr>
    </w:p>
    <w:p w:rsidR="0063581B" w:rsidRPr="00144679" w:rsidRDefault="0063581B" w:rsidP="0063581B">
      <w:pPr>
        <w:pStyle w:val="Listeafsnit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  <w:b/>
          <w:sz w:val="28"/>
        </w:rPr>
      </w:pPr>
      <w:r w:rsidRPr="00144679">
        <w:rPr>
          <w:rFonts w:asciiTheme="majorHAnsi" w:hAnsiTheme="majorHAnsi" w:cstheme="majorHAnsi"/>
          <w:b/>
          <w:sz w:val="28"/>
        </w:rPr>
        <w:t>Krig eller ej</w:t>
      </w:r>
    </w:p>
    <w:p w:rsidR="0063581B" w:rsidRPr="00144679" w:rsidRDefault="0063581B" w:rsidP="0063581B">
      <w:pPr>
        <w:rPr>
          <w:rFonts w:asciiTheme="majorHAnsi" w:hAnsiTheme="majorHAnsi" w:cstheme="majorHAnsi"/>
        </w:rPr>
      </w:pPr>
      <w:r w:rsidRPr="00144679">
        <w:rPr>
          <w:rFonts w:asciiTheme="majorHAnsi" w:hAnsiTheme="majorHAnsi" w:cstheme="majorHAnsi"/>
        </w:rPr>
        <w:t xml:space="preserve">Det er altid en stor beslutning, om et land vælger at involvere sig i en krig. Se via nedenstående link, forskellige ungdomspolitikeres standpunkter for krigsdeltagelse eller ej </w:t>
      </w:r>
    </w:p>
    <w:p w:rsidR="0063581B" w:rsidRPr="00144679" w:rsidRDefault="008E4FD7" w:rsidP="0063581B">
      <w:pPr>
        <w:rPr>
          <w:rFonts w:asciiTheme="majorHAnsi" w:hAnsiTheme="majorHAnsi" w:cstheme="majorHAnsi"/>
        </w:rPr>
      </w:pPr>
      <w:hyperlink r:id="rId7" w:anchor="!/" w:history="1">
        <w:r w:rsidR="0063581B" w:rsidRPr="00144679">
          <w:rPr>
            <w:rStyle w:val="Hyperlink"/>
            <w:rFonts w:asciiTheme="majorHAnsi" w:hAnsiTheme="majorHAnsi" w:cstheme="majorHAnsi"/>
          </w:rPr>
          <w:t>https://www.dr.dk/undervisning/samfundsfag/gaa-i-krig-eller-ej#!/</w:t>
        </w:r>
      </w:hyperlink>
    </w:p>
    <w:p w:rsidR="0063581B" w:rsidRPr="00144679" w:rsidRDefault="0063581B" w:rsidP="0063581B">
      <w:pPr>
        <w:rPr>
          <w:rFonts w:asciiTheme="majorHAnsi" w:hAnsiTheme="majorHAnsi" w:cstheme="majorHAnsi"/>
        </w:rPr>
      </w:pPr>
      <w:r w:rsidRPr="00144679">
        <w:rPr>
          <w:rFonts w:asciiTheme="majorHAnsi" w:hAnsiTheme="majorHAnsi" w:cstheme="majorHAnsi"/>
        </w:rPr>
        <w:t>Diskutér sammen to og to:</w:t>
      </w:r>
    </w:p>
    <w:p w:rsidR="0063581B" w:rsidRPr="00144679" w:rsidRDefault="0063581B" w:rsidP="0063581B">
      <w:pPr>
        <w:pStyle w:val="Listeafsnit"/>
        <w:numPr>
          <w:ilvl w:val="0"/>
          <w:numId w:val="3"/>
        </w:numPr>
        <w:spacing w:after="160" w:line="259" w:lineRule="auto"/>
        <w:rPr>
          <w:rFonts w:asciiTheme="majorHAnsi" w:hAnsiTheme="majorHAnsi" w:cstheme="majorHAnsi"/>
        </w:rPr>
      </w:pPr>
      <w:r w:rsidRPr="00144679">
        <w:rPr>
          <w:rFonts w:asciiTheme="majorHAnsi" w:hAnsiTheme="majorHAnsi" w:cstheme="majorHAnsi"/>
        </w:rPr>
        <w:t xml:space="preserve">Hvad mener du? </w:t>
      </w:r>
    </w:p>
    <w:p w:rsidR="0063581B" w:rsidRPr="00144679" w:rsidRDefault="0063581B" w:rsidP="0063581B">
      <w:pPr>
        <w:pStyle w:val="Listeafsnit"/>
        <w:numPr>
          <w:ilvl w:val="0"/>
          <w:numId w:val="3"/>
        </w:numPr>
        <w:spacing w:after="160" w:line="259" w:lineRule="auto"/>
        <w:rPr>
          <w:rFonts w:asciiTheme="majorHAnsi" w:hAnsiTheme="majorHAnsi" w:cstheme="majorHAnsi"/>
        </w:rPr>
      </w:pPr>
      <w:r w:rsidRPr="00144679">
        <w:rPr>
          <w:rFonts w:asciiTheme="majorHAnsi" w:hAnsiTheme="majorHAnsi" w:cstheme="majorHAnsi"/>
        </w:rPr>
        <w:t>Diskutér, hvilke situationer der retfærdiggør krig?</w:t>
      </w:r>
    </w:p>
    <w:p w:rsidR="0063581B" w:rsidRPr="00144679" w:rsidRDefault="0063581B" w:rsidP="0063581B">
      <w:pPr>
        <w:rPr>
          <w:rFonts w:asciiTheme="majorHAnsi" w:hAnsiTheme="majorHAnsi" w:cstheme="majorHAnsi"/>
          <w:b/>
        </w:rPr>
      </w:pPr>
    </w:p>
    <w:p w:rsidR="0063581B" w:rsidRPr="00144679" w:rsidRDefault="0063581B" w:rsidP="0063581B">
      <w:pPr>
        <w:pStyle w:val="Listeafsnit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  <w:b/>
          <w:sz w:val="28"/>
        </w:rPr>
      </w:pPr>
      <w:r w:rsidRPr="00144679">
        <w:rPr>
          <w:rFonts w:asciiTheme="majorHAnsi" w:hAnsiTheme="majorHAnsi" w:cstheme="majorHAnsi"/>
          <w:b/>
          <w:sz w:val="28"/>
        </w:rPr>
        <w:t>Tabet af soldater</w:t>
      </w:r>
    </w:p>
    <w:p w:rsidR="0063581B" w:rsidRPr="00144679" w:rsidRDefault="0063581B" w:rsidP="0063581B">
      <w:pPr>
        <w:rPr>
          <w:rFonts w:asciiTheme="majorHAnsi" w:hAnsiTheme="majorHAnsi" w:cstheme="majorHAnsi"/>
        </w:rPr>
      </w:pPr>
      <w:r w:rsidRPr="00144679">
        <w:rPr>
          <w:rFonts w:asciiTheme="majorHAnsi" w:hAnsiTheme="majorHAnsi" w:cstheme="majorHAnsi"/>
        </w:rPr>
        <w:t>I ”Krigen” er der alvorlige angreb på de danske soldater, hvor et af disse resulterer med tabet af én soldat.</w:t>
      </w:r>
    </w:p>
    <w:p w:rsidR="0063581B" w:rsidRPr="00144679" w:rsidRDefault="0063581B" w:rsidP="0063581B">
      <w:pPr>
        <w:rPr>
          <w:rFonts w:asciiTheme="majorHAnsi" w:hAnsiTheme="majorHAnsi" w:cstheme="majorHAnsi"/>
        </w:rPr>
      </w:pPr>
      <w:r w:rsidRPr="00144679">
        <w:rPr>
          <w:rFonts w:asciiTheme="majorHAnsi" w:hAnsiTheme="majorHAnsi" w:cstheme="majorHAnsi"/>
        </w:rPr>
        <w:t>Læs følgende artikel:</w:t>
      </w:r>
    </w:p>
    <w:p w:rsidR="0063581B" w:rsidRPr="00144679" w:rsidRDefault="008E4FD7" w:rsidP="0063581B">
      <w:pPr>
        <w:rPr>
          <w:rStyle w:val="Hyperlink"/>
          <w:rFonts w:asciiTheme="majorHAnsi" w:hAnsiTheme="majorHAnsi" w:cstheme="majorHAnsi"/>
        </w:rPr>
      </w:pPr>
      <w:hyperlink r:id="rId8" w:history="1">
        <w:r w:rsidR="0063581B" w:rsidRPr="00144679">
          <w:rPr>
            <w:rStyle w:val="Hyperlink"/>
            <w:rFonts w:asciiTheme="majorHAnsi" w:hAnsiTheme="majorHAnsi" w:cstheme="majorHAnsi"/>
          </w:rPr>
          <w:t>http://viden.jp.dk/undervisning/sites/danskereikrig/artikler/dedraebte/default.asp?cid=151079</w:t>
        </w:r>
      </w:hyperlink>
    </w:p>
    <w:p w:rsidR="0063581B" w:rsidRPr="00144679" w:rsidRDefault="0063581B" w:rsidP="0063581B">
      <w:pPr>
        <w:rPr>
          <w:rStyle w:val="Hyperlink"/>
          <w:rFonts w:asciiTheme="majorHAnsi" w:hAnsiTheme="majorHAnsi" w:cstheme="majorHAnsi"/>
          <w:color w:val="auto"/>
          <w:u w:val="none"/>
        </w:rPr>
      </w:pPr>
      <w:r w:rsidRPr="00144679">
        <w:rPr>
          <w:rStyle w:val="Hyperlink"/>
          <w:rFonts w:asciiTheme="majorHAnsi" w:hAnsiTheme="majorHAnsi" w:cstheme="majorHAnsi"/>
          <w:color w:val="auto"/>
          <w:u w:val="none"/>
        </w:rPr>
        <w:t xml:space="preserve">Diskuter med en sidemand for og imod: </w:t>
      </w:r>
    </w:p>
    <w:p w:rsidR="0063581B" w:rsidRPr="00144679" w:rsidRDefault="00144679" w:rsidP="0063581B">
      <w:pPr>
        <w:pStyle w:val="Listeafsnit"/>
        <w:numPr>
          <w:ilvl w:val="0"/>
          <w:numId w:val="5"/>
        </w:numPr>
        <w:spacing w:after="160" w:line="259" w:lineRule="auto"/>
        <w:rPr>
          <w:rStyle w:val="Hyperlink"/>
          <w:rFonts w:asciiTheme="majorHAnsi" w:hAnsiTheme="majorHAnsi" w:cstheme="majorHAnsi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Mener du, at</w:t>
      </w:r>
      <w:r w:rsidR="0063581B" w:rsidRPr="00144679">
        <w:rPr>
          <w:rStyle w:val="Hyperlink"/>
          <w:rFonts w:asciiTheme="majorHAnsi" w:hAnsiTheme="majorHAnsi" w:cstheme="majorHAnsi"/>
          <w:color w:val="auto"/>
          <w:u w:val="none"/>
        </w:rPr>
        <w:t xml:space="preserve"> det</w:t>
      </w:r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 gør</w:t>
      </w:r>
      <w:r w:rsidR="0063581B" w:rsidRPr="00144679">
        <w:rPr>
          <w:rStyle w:val="Hyperlink"/>
          <w:rFonts w:asciiTheme="majorHAnsi" w:hAnsiTheme="majorHAnsi" w:cstheme="majorHAnsi"/>
          <w:color w:val="auto"/>
          <w:u w:val="none"/>
        </w:rPr>
        <w:t xml:space="preserve"> Danmarks sikkerhed bedre, at vi deltager i kampen mod ekstremistiske grupper som fx Islamisk Stat og Al-</w:t>
      </w:r>
      <w:proofErr w:type="spellStart"/>
      <w:r w:rsidR="0063581B" w:rsidRPr="00144679">
        <w:rPr>
          <w:rStyle w:val="Hyperlink"/>
          <w:rFonts w:asciiTheme="majorHAnsi" w:hAnsiTheme="majorHAnsi" w:cstheme="majorHAnsi"/>
          <w:color w:val="auto"/>
          <w:u w:val="none"/>
        </w:rPr>
        <w:t>Queda</w:t>
      </w:r>
      <w:proofErr w:type="spellEnd"/>
      <w:r w:rsidR="0063581B" w:rsidRPr="00144679">
        <w:rPr>
          <w:rStyle w:val="Hyperlink"/>
          <w:rFonts w:asciiTheme="majorHAnsi" w:hAnsiTheme="majorHAnsi" w:cstheme="majorHAnsi"/>
          <w:color w:val="auto"/>
          <w:u w:val="none"/>
        </w:rPr>
        <w:t>?</w:t>
      </w:r>
    </w:p>
    <w:p w:rsidR="0063581B" w:rsidRPr="00144679" w:rsidRDefault="00144679" w:rsidP="0063581B">
      <w:pPr>
        <w:pStyle w:val="Listeafsnit"/>
        <w:numPr>
          <w:ilvl w:val="0"/>
          <w:numId w:val="5"/>
        </w:numPr>
        <w:spacing w:after="160" w:line="259" w:lineRule="auto"/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Er kampen og indsatsen for demokrati i andre lande soldaterliv værd?</w:t>
      </w:r>
      <w:r w:rsidR="0063581B" w:rsidRPr="00144679">
        <w:rPr>
          <w:rStyle w:val="Hyperlink"/>
          <w:rFonts w:asciiTheme="majorHAnsi" w:hAnsiTheme="majorHAnsi" w:cstheme="majorHAnsi"/>
          <w:color w:val="auto"/>
          <w:u w:val="none"/>
        </w:rPr>
        <w:t xml:space="preserve"> </w:t>
      </w:r>
    </w:p>
    <w:p w:rsidR="0063581B" w:rsidRPr="00144679" w:rsidRDefault="0063581B" w:rsidP="0063581B">
      <w:pPr>
        <w:rPr>
          <w:rStyle w:val="Hyperlink"/>
          <w:rFonts w:asciiTheme="majorHAnsi" w:hAnsiTheme="majorHAnsi" w:cstheme="majorHAnsi"/>
          <w:color w:val="auto"/>
          <w:u w:val="none"/>
        </w:rPr>
      </w:pPr>
      <w:r w:rsidRPr="00144679">
        <w:rPr>
          <w:rStyle w:val="Hyperlink"/>
          <w:rFonts w:asciiTheme="majorHAnsi" w:hAnsiTheme="majorHAnsi" w:cstheme="majorHAnsi"/>
          <w:color w:val="auto"/>
          <w:u w:val="none"/>
        </w:rPr>
        <w:t>Læs nu følgende artikel:</w:t>
      </w:r>
    </w:p>
    <w:p w:rsidR="0063581B" w:rsidRPr="00144679" w:rsidRDefault="008E4FD7" w:rsidP="0063581B">
      <w:pPr>
        <w:rPr>
          <w:rFonts w:asciiTheme="majorHAnsi" w:hAnsiTheme="majorHAnsi" w:cstheme="majorHAnsi"/>
        </w:rPr>
      </w:pPr>
      <w:hyperlink r:id="rId9" w:history="1">
        <w:r w:rsidR="0063581B" w:rsidRPr="00144679">
          <w:rPr>
            <w:rStyle w:val="Hyperlink"/>
            <w:rFonts w:asciiTheme="majorHAnsi" w:hAnsiTheme="majorHAnsi" w:cstheme="majorHAnsi"/>
          </w:rPr>
          <w:t>https://www.information.dk/udland/2009/07/vesten-opgiver-indfoere-demokrati-afghanistan</w:t>
        </w:r>
      </w:hyperlink>
    </w:p>
    <w:p w:rsidR="0063581B" w:rsidRPr="00144679" w:rsidRDefault="0063581B" w:rsidP="0063581B">
      <w:pPr>
        <w:pStyle w:val="Listeafsnit"/>
        <w:numPr>
          <w:ilvl w:val="0"/>
          <w:numId w:val="5"/>
        </w:numPr>
        <w:spacing w:after="160" w:line="259" w:lineRule="auto"/>
        <w:rPr>
          <w:rFonts w:asciiTheme="majorHAnsi" w:hAnsiTheme="majorHAnsi" w:cstheme="majorHAnsi"/>
        </w:rPr>
      </w:pPr>
      <w:r w:rsidRPr="00144679">
        <w:rPr>
          <w:rFonts w:asciiTheme="majorHAnsi" w:hAnsiTheme="majorHAnsi" w:cstheme="majorHAnsi"/>
        </w:rPr>
        <w:t xml:space="preserve">I artiklen gives der udtryk for, at man ikke længere kæmper for demokrati, men i stedet ønsker at besejre </w:t>
      </w:r>
      <w:proofErr w:type="spellStart"/>
      <w:r w:rsidR="00144679">
        <w:rPr>
          <w:rFonts w:asciiTheme="majorHAnsi" w:hAnsiTheme="majorHAnsi" w:cstheme="majorHAnsi"/>
        </w:rPr>
        <w:t>Taliban</w:t>
      </w:r>
      <w:proofErr w:type="spellEnd"/>
      <w:r w:rsidR="00144679">
        <w:rPr>
          <w:rFonts w:asciiTheme="majorHAnsi" w:hAnsiTheme="majorHAnsi" w:cstheme="majorHAnsi"/>
        </w:rPr>
        <w:t>/</w:t>
      </w:r>
      <w:r w:rsidRPr="00144679">
        <w:rPr>
          <w:rFonts w:asciiTheme="majorHAnsi" w:hAnsiTheme="majorHAnsi" w:cstheme="majorHAnsi"/>
        </w:rPr>
        <w:t>Al-</w:t>
      </w:r>
      <w:proofErr w:type="spellStart"/>
      <w:r w:rsidRPr="00144679">
        <w:rPr>
          <w:rFonts w:asciiTheme="majorHAnsi" w:hAnsiTheme="majorHAnsi" w:cstheme="majorHAnsi"/>
        </w:rPr>
        <w:t>Queda</w:t>
      </w:r>
      <w:proofErr w:type="spellEnd"/>
      <w:r w:rsidRPr="00144679">
        <w:rPr>
          <w:rFonts w:asciiTheme="majorHAnsi" w:hAnsiTheme="majorHAnsi" w:cstheme="majorHAnsi"/>
        </w:rPr>
        <w:t xml:space="preserve"> og </w:t>
      </w:r>
      <w:r w:rsidR="00144679">
        <w:rPr>
          <w:rFonts w:asciiTheme="majorHAnsi" w:hAnsiTheme="majorHAnsi" w:cstheme="majorHAnsi"/>
        </w:rPr>
        <w:t xml:space="preserve">i stedet </w:t>
      </w:r>
      <w:r w:rsidRPr="00144679">
        <w:rPr>
          <w:rFonts w:asciiTheme="majorHAnsi" w:hAnsiTheme="majorHAnsi" w:cstheme="majorHAnsi"/>
        </w:rPr>
        <w:t xml:space="preserve">skaffe et mere stabilt og fredeligt Afghanistan. </w:t>
      </w:r>
      <w:r w:rsidR="00144679">
        <w:rPr>
          <w:rFonts w:asciiTheme="majorHAnsi" w:hAnsiTheme="majorHAnsi" w:cstheme="majorHAnsi"/>
        </w:rPr>
        <w:t>Hvad tænker du om denne kursændring? Giver indsatsen overhovedet mening?</w:t>
      </w:r>
    </w:p>
    <w:p w:rsidR="0063581B" w:rsidRPr="00144679" w:rsidRDefault="0063581B" w:rsidP="0063581B">
      <w:pPr>
        <w:pStyle w:val="Listeafsnit"/>
        <w:numPr>
          <w:ilvl w:val="0"/>
          <w:numId w:val="5"/>
        </w:numPr>
        <w:spacing w:after="160" w:line="259" w:lineRule="auto"/>
        <w:rPr>
          <w:rFonts w:asciiTheme="majorHAnsi" w:hAnsiTheme="majorHAnsi" w:cstheme="majorHAnsi"/>
        </w:rPr>
      </w:pPr>
      <w:r w:rsidRPr="00144679">
        <w:rPr>
          <w:rFonts w:asciiTheme="majorHAnsi" w:hAnsiTheme="majorHAnsi" w:cstheme="majorHAnsi"/>
        </w:rPr>
        <w:t>Ud fra artiklen: Hvad vurderer du der vil ske, når USA og de internationale styrker forlader Afghanistan?</w:t>
      </w:r>
    </w:p>
    <w:p w:rsidR="0063581B" w:rsidRPr="00144679" w:rsidRDefault="0063581B" w:rsidP="0063581B">
      <w:pPr>
        <w:pStyle w:val="Listeafsnit"/>
        <w:rPr>
          <w:rFonts w:asciiTheme="majorHAnsi" w:hAnsiTheme="majorHAnsi" w:cstheme="majorHAnsi"/>
        </w:rPr>
      </w:pPr>
    </w:p>
    <w:p w:rsidR="0063581B" w:rsidRPr="00144679" w:rsidRDefault="0063581B" w:rsidP="0063581B">
      <w:pPr>
        <w:pStyle w:val="Listeafsnit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  <w:b/>
          <w:sz w:val="28"/>
        </w:rPr>
      </w:pPr>
      <w:r w:rsidRPr="00144679">
        <w:rPr>
          <w:rFonts w:asciiTheme="majorHAnsi" w:hAnsiTheme="majorHAnsi" w:cstheme="majorHAnsi"/>
          <w:b/>
          <w:sz w:val="28"/>
        </w:rPr>
        <w:t>Familien</w:t>
      </w:r>
    </w:p>
    <w:p w:rsidR="0063581B" w:rsidRPr="00144679" w:rsidRDefault="0063581B" w:rsidP="0063581B">
      <w:pPr>
        <w:rPr>
          <w:rFonts w:asciiTheme="majorHAnsi" w:hAnsiTheme="majorHAnsi" w:cstheme="majorHAnsi"/>
        </w:rPr>
      </w:pPr>
      <w:r w:rsidRPr="00144679">
        <w:rPr>
          <w:rFonts w:asciiTheme="majorHAnsi" w:hAnsiTheme="majorHAnsi" w:cstheme="majorHAnsi"/>
        </w:rPr>
        <w:t>I ”Krigen” ser vi, at Louise</w:t>
      </w:r>
      <w:r w:rsidR="00144679">
        <w:rPr>
          <w:rFonts w:asciiTheme="majorHAnsi" w:hAnsiTheme="majorHAnsi" w:cstheme="majorHAnsi"/>
        </w:rPr>
        <w:t xml:space="preserve"> (</w:t>
      </w:r>
      <w:proofErr w:type="spellStart"/>
      <w:r w:rsidR="00144679">
        <w:rPr>
          <w:rFonts w:asciiTheme="majorHAnsi" w:hAnsiTheme="majorHAnsi" w:cstheme="majorHAnsi"/>
        </w:rPr>
        <w:t>Claus´kone</w:t>
      </w:r>
      <w:proofErr w:type="spellEnd"/>
      <w:r w:rsidR="00144679">
        <w:rPr>
          <w:rFonts w:asciiTheme="majorHAnsi" w:hAnsiTheme="majorHAnsi" w:cstheme="majorHAnsi"/>
        </w:rPr>
        <w:t>)</w:t>
      </w:r>
      <w:r w:rsidRPr="00144679">
        <w:rPr>
          <w:rFonts w:asciiTheme="majorHAnsi" w:hAnsiTheme="majorHAnsi" w:cstheme="majorHAnsi"/>
        </w:rPr>
        <w:t xml:space="preserve"> kæmper en brav kamp for at få hverdagen til at køre </w:t>
      </w:r>
      <w:r w:rsidR="00144679">
        <w:rPr>
          <w:rFonts w:asciiTheme="majorHAnsi" w:hAnsiTheme="majorHAnsi" w:cstheme="majorHAnsi"/>
        </w:rPr>
        <w:t xml:space="preserve">så </w:t>
      </w:r>
      <w:r w:rsidRPr="00144679">
        <w:rPr>
          <w:rFonts w:asciiTheme="majorHAnsi" w:hAnsiTheme="majorHAnsi" w:cstheme="majorHAnsi"/>
        </w:rPr>
        <w:t>normalt</w:t>
      </w:r>
      <w:r w:rsidR="00144679">
        <w:rPr>
          <w:rFonts w:asciiTheme="majorHAnsi" w:hAnsiTheme="majorHAnsi" w:cstheme="majorHAnsi"/>
        </w:rPr>
        <w:t xml:space="preserve"> som muligt</w:t>
      </w:r>
      <w:r w:rsidRPr="00144679">
        <w:rPr>
          <w:rFonts w:asciiTheme="majorHAnsi" w:hAnsiTheme="majorHAnsi" w:cstheme="majorHAnsi"/>
        </w:rPr>
        <w:t xml:space="preserve">. </w:t>
      </w:r>
      <w:r w:rsidR="00144679">
        <w:rPr>
          <w:rFonts w:asciiTheme="majorHAnsi" w:hAnsiTheme="majorHAnsi" w:cstheme="majorHAnsi"/>
        </w:rPr>
        <w:t>Men i</w:t>
      </w:r>
      <w:r w:rsidRPr="00144679">
        <w:rPr>
          <w:rFonts w:asciiTheme="majorHAnsi" w:hAnsiTheme="majorHAnsi" w:cstheme="majorHAnsi"/>
        </w:rPr>
        <w:t>sær ét af børnene har det svært.</w:t>
      </w:r>
    </w:p>
    <w:p w:rsidR="0063581B" w:rsidRPr="00144679" w:rsidRDefault="00144679" w:rsidP="0063581B">
      <w:pPr>
        <w:pStyle w:val="Listeafsnit"/>
        <w:numPr>
          <w:ilvl w:val="0"/>
          <w:numId w:val="6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Snak med en sidemand om, hvilket indtryk du får af den hverdag og de</w:t>
      </w:r>
      <w:r w:rsidR="0063581B" w:rsidRPr="00144679">
        <w:rPr>
          <w:rFonts w:asciiTheme="majorHAnsi" w:hAnsiTheme="majorHAnsi" w:cstheme="majorHAnsi"/>
        </w:rPr>
        <w:t xml:space="preserve"> udfordringer familien står me</w:t>
      </w:r>
      <w:r>
        <w:rPr>
          <w:rFonts w:asciiTheme="majorHAnsi" w:hAnsiTheme="majorHAnsi" w:cstheme="majorHAnsi"/>
        </w:rPr>
        <w:t xml:space="preserve">d </w:t>
      </w:r>
      <w:r w:rsidR="0063581B" w:rsidRPr="00144679">
        <w:rPr>
          <w:rFonts w:asciiTheme="majorHAnsi" w:hAnsiTheme="majorHAnsi" w:cstheme="majorHAnsi"/>
        </w:rPr>
        <w:t>på baggrund af det du har set i filmen?</w:t>
      </w:r>
    </w:p>
    <w:p w:rsidR="00144679" w:rsidRDefault="00144679" w:rsidP="0063581B">
      <w:pPr>
        <w:rPr>
          <w:rFonts w:asciiTheme="majorHAnsi" w:hAnsiTheme="majorHAnsi" w:cstheme="majorHAnsi"/>
        </w:rPr>
      </w:pPr>
    </w:p>
    <w:p w:rsidR="0063581B" w:rsidRPr="00144679" w:rsidRDefault="0063581B" w:rsidP="0063581B">
      <w:pPr>
        <w:rPr>
          <w:rFonts w:asciiTheme="majorHAnsi" w:hAnsiTheme="majorHAnsi" w:cstheme="majorHAnsi"/>
        </w:rPr>
      </w:pPr>
      <w:r w:rsidRPr="00144679">
        <w:rPr>
          <w:rFonts w:asciiTheme="majorHAnsi" w:hAnsiTheme="majorHAnsi" w:cstheme="majorHAnsi"/>
        </w:rPr>
        <w:lastRenderedPageBreak/>
        <w:t>Supplerende: Læs</w:t>
      </w:r>
      <w:r w:rsidR="00FA3FCD" w:rsidRPr="00144679">
        <w:rPr>
          <w:rFonts w:asciiTheme="majorHAnsi" w:hAnsiTheme="majorHAnsi" w:cstheme="majorHAnsi"/>
        </w:rPr>
        <w:t xml:space="preserve"> og se evt. følgende:</w:t>
      </w:r>
    </w:p>
    <w:p w:rsidR="0063581B" w:rsidRPr="00144679" w:rsidRDefault="008E4FD7" w:rsidP="0063581B">
      <w:pPr>
        <w:rPr>
          <w:rFonts w:asciiTheme="majorHAnsi" w:hAnsiTheme="majorHAnsi" w:cstheme="majorHAnsi"/>
        </w:rPr>
      </w:pPr>
      <w:hyperlink r:id="rId10" w:history="1">
        <w:r w:rsidR="0063581B" w:rsidRPr="00144679">
          <w:rPr>
            <w:rStyle w:val="Hyperlink"/>
            <w:rFonts w:asciiTheme="majorHAnsi" w:hAnsiTheme="majorHAnsi" w:cstheme="majorHAnsi"/>
          </w:rPr>
          <w:t>https://www.folkeskolen.dk/64845/boern-af-udsendte-soldater-mobbes-i-skolen</w:t>
        </w:r>
      </w:hyperlink>
    </w:p>
    <w:p w:rsidR="0063581B" w:rsidRPr="00144679" w:rsidRDefault="008E4FD7" w:rsidP="0063581B">
      <w:pPr>
        <w:rPr>
          <w:rFonts w:asciiTheme="majorHAnsi" w:hAnsiTheme="majorHAnsi" w:cstheme="majorHAnsi"/>
          <w:b/>
        </w:rPr>
      </w:pPr>
      <w:hyperlink r:id="rId11" w:history="1">
        <w:r w:rsidR="00FA3FCD" w:rsidRPr="00144679">
          <w:rPr>
            <w:rStyle w:val="Hyperlink"/>
            <w:rFonts w:asciiTheme="majorHAnsi" w:hAnsiTheme="majorHAnsi" w:cstheme="majorHAnsi"/>
            <w:b/>
          </w:rPr>
          <w:t>http://mitCFU.dk/lnky7sz</w:t>
        </w:r>
      </w:hyperlink>
      <w:r w:rsidR="00FA3FCD" w:rsidRPr="00144679">
        <w:rPr>
          <w:rFonts w:asciiTheme="majorHAnsi" w:hAnsiTheme="majorHAnsi" w:cstheme="majorHAnsi"/>
          <w:b/>
        </w:rPr>
        <w:t xml:space="preserve"> - Børnenes Krig</w:t>
      </w:r>
    </w:p>
    <w:p w:rsidR="00FA3FCD" w:rsidRPr="00144679" w:rsidRDefault="00FA3FCD" w:rsidP="0063581B">
      <w:pPr>
        <w:rPr>
          <w:rFonts w:asciiTheme="majorHAnsi" w:hAnsiTheme="majorHAnsi" w:cstheme="majorHAnsi"/>
          <w:b/>
        </w:rPr>
      </w:pPr>
    </w:p>
    <w:p w:rsidR="0063581B" w:rsidRPr="00144679" w:rsidRDefault="0063581B" w:rsidP="009E320E">
      <w:pPr>
        <w:pStyle w:val="Listeafsnit"/>
        <w:numPr>
          <w:ilvl w:val="0"/>
          <w:numId w:val="4"/>
        </w:numPr>
        <w:rPr>
          <w:rFonts w:asciiTheme="majorHAnsi" w:hAnsiTheme="majorHAnsi" w:cstheme="majorHAnsi"/>
          <w:b/>
          <w:sz w:val="28"/>
        </w:rPr>
      </w:pPr>
      <w:r w:rsidRPr="00144679">
        <w:rPr>
          <w:rFonts w:asciiTheme="majorHAnsi" w:hAnsiTheme="majorHAnsi" w:cstheme="majorHAnsi"/>
          <w:b/>
          <w:sz w:val="28"/>
        </w:rPr>
        <w:t>Retssagen</w:t>
      </w:r>
    </w:p>
    <w:p w:rsidR="0063581B" w:rsidRPr="00144679" w:rsidRDefault="0063581B" w:rsidP="0063581B">
      <w:pPr>
        <w:rPr>
          <w:rFonts w:asciiTheme="majorHAnsi" w:hAnsiTheme="majorHAnsi" w:cstheme="majorHAnsi"/>
        </w:rPr>
      </w:pPr>
      <w:r w:rsidRPr="00144679">
        <w:rPr>
          <w:rFonts w:asciiTheme="majorHAnsi" w:hAnsiTheme="majorHAnsi" w:cstheme="majorHAnsi"/>
        </w:rPr>
        <w:t>Retssagen drejer sig om, hvorvidt Claus beordrede civile mål angrebet. Kig på følgende, fokusér primært på</w:t>
      </w:r>
      <w:r w:rsidR="009E320E" w:rsidRPr="00144679">
        <w:rPr>
          <w:rFonts w:asciiTheme="majorHAnsi" w:hAnsiTheme="majorHAnsi" w:cstheme="majorHAnsi"/>
        </w:rPr>
        <w:t xml:space="preserve"> punkt 13, så du selv kender til noget af den</w:t>
      </w:r>
      <w:r w:rsidRPr="00144679">
        <w:rPr>
          <w:rFonts w:asciiTheme="majorHAnsi" w:hAnsiTheme="majorHAnsi" w:cstheme="majorHAnsi"/>
        </w:rPr>
        <w:t xml:space="preserve"> juridiske </w:t>
      </w:r>
      <w:r w:rsidR="009E320E" w:rsidRPr="00144679">
        <w:rPr>
          <w:rFonts w:asciiTheme="majorHAnsi" w:hAnsiTheme="majorHAnsi" w:cstheme="majorHAnsi"/>
        </w:rPr>
        <w:t>baggrund</w:t>
      </w:r>
      <w:r w:rsidRPr="00144679">
        <w:rPr>
          <w:rFonts w:asciiTheme="majorHAnsi" w:hAnsiTheme="majorHAnsi" w:cstheme="majorHAnsi"/>
        </w:rPr>
        <w:t xml:space="preserve"> for retssagen. </w:t>
      </w:r>
    </w:p>
    <w:p w:rsidR="0063581B" w:rsidRPr="00144679" w:rsidRDefault="008E4FD7" w:rsidP="0063581B">
      <w:pPr>
        <w:rPr>
          <w:rFonts w:asciiTheme="majorHAnsi" w:hAnsiTheme="majorHAnsi" w:cstheme="majorHAnsi"/>
        </w:rPr>
      </w:pPr>
      <w:hyperlink r:id="rId12" w:history="1">
        <w:r w:rsidR="0063581B" w:rsidRPr="00144679">
          <w:rPr>
            <w:rStyle w:val="Hyperlink"/>
            <w:rFonts w:asciiTheme="majorHAnsi" w:hAnsiTheme="majorHAnsi" w:cstheme="majorHAnsi"/>
          </w:rPr>
          <w:t>Krigens love</w:t>
        </w:r>
      </w:hyperlink>
    </w:p>
    <w:p w:rsidR="0063581B" w:rsidRPr="00144679" w:rsidRDefault="0063581B" w:rsidP="0063581B">
      <w:pPr>
        <w:rPr>
          <w:rFonts w:asciiTheme="majorHAnsi" w:hAnsiTheme="majorHAnsi" w:cstheme="majorHAnsi"/>
        </w:rPr>
      </w:pPr>
      <w:r w:rsidRPr="00144679">
        <w:rPr>
          <w:rFonts w:asciiTheme="majorHAnsi" w:hAnsiTheme="majorHAnsi" w:cstheme="majorHAnsi"/>
        </w:rPr>
        <w:t>Gense kapitel 5 og 7 af filmen.</w:t>
      </w:r>
    </w:p>
    <w:p w:rsidR="0063581B" w:rsidRPr="00144679" w:rsidRDefault="00144679" w:rsidP="0063581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1: Hvad taler for eller </w:t>
      </w:r>
      <w:r w:rsidR="0063581B" w:rsidRPr="00144679">
        <w:rPr>
          <w:rFonts w:asciiTheme="majorHAnsi" w:hAnsiTheme="majorHAnsi" w:cstheme="majorHAnsi"/>
        </w:rPr>
        <w:t>imod</w:t>
      </w:r>
      <w:r>
        <w:rPr>
          <w:rFonts w:asciiTheme="majorHAnsi" w:hAnsiTheme="majorHAnsi" w:cstheme="majorHAnsi"/>
        </w:rPr>
        <w:t>, at Claus har foretaget angreb på civile</w:t>
      </w:r>
      <w:r w:rsidR="0063581B" w:rsidRPr="00144679">
        <w:rPr>
          <w:rFonts w:asciiTheme="majorHAnsi" w:hAnsiTheme="majorHAnsi" w:cstheme="majorHAnsi"/>
        </w:rPr>
        <w:t>?</w:t>
      </w:r>
      <w:r>
        <w:rPr>
          <w:rFonts w:asciiTheme="majorHAnsi" w:hAnsiTheme="majorHAnsi" w:cstheme="majorHAnsi"/>
        </w:rPr>
        <w:t xml:space="preserve"> Kan du finde de afgørende beviser for det ene eller det andet?</w:t>
      </w:r>
    </w:p>
    <w:p w:rsidR="0063581B" w:rsidRPr="00144679" w:rsidRDefault="009E320E" w:rsidP="0063581B">
      <w:pPr>
        <w:rPr>
          <w:rFonts w:asciiTheme="majorHAnsi" w:hAnsiTheme="majorHAnsi" w:cstheme="majorHAnsi"/>
        </w:rPr>
      </w:pPr>
      <w:r w:rsidRPr="00144679">
        <w:rPr>
          <w:rFonts w:asciiTheme="majorHAnsi" w:hAnsiTheme="majorHAnsi" w:cstheme="majorHAnsi"/>
        </w:rPr>
        <w:t xml:space="preserve">2: </w:t>
      </w:r>
      <w:r w:rsidR="00144679">
        <w:rPr>
          <w:rFonts w:asciiTheme="majorHAnsi" w:hAnsiTheme="majorHAnsi" w:cstheme="majorHAnsi"/>
        </w:rPr>
        <w:t xml:space="preserve">I filmen bliver Claus frifundet. </w:t>
      </w:r>
      <w:r w:rsidRPr="00144679">
        <w:rPr>
          <w:rFonts w:asciiTheme="majorHAnsi" w:hAnsiTheme="majorHAnsi" w:cstheme="majorHAnsi"/>
        </w:rPr>
        <w:t>Foretag en afgørelse: Skal C</w:t>
      </w:r>
      <w:r w:rsidR="0063581B" w:rsidRPr="00144679">
        <w:rPr>
          <w:rFonts w:asciiTheme="majorHAnsi" w:hAnsiTheme="majorHAnsi" w:cstheme="majorHAnsi"/>
        </w:rPr>
        <w:t>laus</w:t>
      </w:r>
      <w:r w:rsidR="00144679">
        <w:rPr>
          <w:rFonts w:asciiTheme="majorHAnsi" w:hAnsiTheme="majorHAnsi" w:cstheme="majorHAnsi"/>
        </w:rPr>
        <w:t>,</w:t>
      </w:r>
      <w:r w:rsidR="0063581B" w:rsidRPr="00144679">
        <w:rPr>
          <w:rFonts w:asciiTheme="majorHAnsi" w:hAnsiTheme="majorHAnsi" w:cstheme="majorHAnsi"/>
        </w:rPr>
        <w:t xml:space="preserve"> </w:t>
      </w:r>
      <w:r w:rsidR="00144679">
        <w:rPr>
          <w:rFonts w:asciiTheme="majorHAnsi" w:hAnsiTheme="majorHAnsi" w:cstheme="majorHAnsi"/>
        </w:rPr>
        <w:t xml:space="preserve">ifølge dig, </w:t>
      </w:r>
      <w:r w:rsidR="0063581B" w:rsidRPr="00144679">
        <w:rPr>
          <w:rFonts w:asciiTheme="majorHAnsi" w:hAnsiTheme="majorHAnsi" w:cstheme="majorHAnsi"/>
        </w:rPr>
        <w:t>dømmes eller gå fri?</w:t>
      </w:r>
    </w:p>
    <w:p w:rsidR="009E320E" w:rsidRPr="00144679" w:rsidRDefault="009E320E" w:rsidP="0063581B">
      <w:pPr>
        <w:rPr>
          <w:rFonts w:asciiTheme="majorHAnsi" w:hAnsiTheme="majorHAnsi" w:cstheme="majorHAnsi"/>
        </w:rPr>
      </w:pPr>
    </w:p>
    <w:p w:rsidR="009E320E" w:rsidRPr="00144679" w:rsidRDefault="009E320E" w:rsidP="009E320E">
      <w:pPr>
        <w:pStyle w:val="Listeafsnit"/>
        <w:numPr>
          <w:ilvl w:val="0"/>
          <w:numId w:val="4"/>
        </w:numPr>
        <w:rPr>
          <w:rFonts w:asciiTheme="majorHAnsi" w:hAnsiTheme="majorHAnsi" w:cstheme="majorHAnsi"/>
          <w:b/>
          <w:sz w:val="28"/>
        </w:rPr>
      </w:pPr>
      <w:r w:rsidRPr="00144679">
        <w:rPr>
          <w:rFonts w:asciiTheme="majorHAnsi" w:hAnsiTheme="majorHAnsi" w:cstheme="majorHAnsi"/>
          <w:b/>
          <w:sz w:val="28"/>
        </w:rPr>
        <w:t>Spørgsmål til klassediskussion</w:t>
      </w:r>
    </w:p>
    <w:p w:rsidR="00135D16" w:rsidRPr="00144679" w:rsidRDefault="00135D16" w:rsidP="009E320E">
      <w:pPr>
        <w:rPr>
          <w:rFonts w:asciiTheme="majorHAnsi" w:hAnsiTheme="majorHAnsi" w:cstheme="majorHAnsi"/>
        </w:rPr>
      </w:pPr>
      <w:r w:rsidRPr="00144679">
        <w:rPr>
          <w:rFonts w:asciiTheme="majorHAnsi" w:hAnsiTheme="majorHAnsi" w:cstheme="majorHAnsi"/>
        </w:rPr>
        <w:t xml:space="preserve">1: Er det rimeligt eller urimeligt, at vi holder vores soldater ansvarlige for de </w:t>
      </w:r>
      <w:r w:rsidR="00144679">
        <w:rPr>
          <w:rFonts w:asciiTheme="majorHAnsi" w:hAnsiTheme="majorHAnsi" w:cstheme="majorHAnsi"/>
        </w:rPr>
        <w:t>krigs</w:t>
      </w:r>
      <w:r w:rsidRPr="00144679">
        <w:rPr>
          <w:rFonts w:asciiTheme="majorHAnsi" w:hAnsiTheme="majorHAnsi" w:cstheme="majorHAnsi"/>
        </w:rPr>
        <w:t xml:space="preserve">handlinger, som </w:t>
      </w:r>
      <w:r w:rsidR="00144679">
        <w:rPr>
          <w:rFonts w:asciiTheme="majorHAnsi" w:hAnsiTheme="majorHAnsi" w:cstheme="majorHAnsi"/>
        </w:rPr>
        <w:t>vores politikere har besluttet, at de skal deltage i?</w:t>
      </w:r>
    </w:p>
    <w:p w:rsidR="00135D16" w:rsidRPr="00144679" w:rsidRDefault="00135D16" w:rsidP="009E320E">
      <w:pPr>
        <w:rPr>
          <w:rFonts w:asciiTheme="majorHAnsi" w:hAnsiTheme="majorHAnsi" w:cstheme="majorHAnsi"/>
        </w:rPr>
      </w:pPr>
      <w:r w:rsidRPr="00144679">
        <w:rPr>
          <w:rFonts w:asciiTheme="majorHAnsi" w:hAnsiTheme="majorHAnsi" w:cstheme="majorHAnsi"/>
        </w:rPr>
        <w:t>2: Bærer Claus skylden for situationen omkring de måske civil</w:t>
      </w:r>
      <w:r w:rsidR="00144679">
        <w:rPr>
          <w:rFonts w:asciiTheme="majorHAnsi" w:hAnsiTheme="majorHAnsi" w:cstheme="majorHAnsi"/>
        </w:rPr>
        <w:t xml:space="preserve">e tab? </w:t>
      </w:r>
    </w:p>
    <w:p w:rsidR="00135D16" w:rsidRPr="00144679" w:rsidRDefault="00135D16" w:rsidP="009E320E">
      <w:pPr>
        <w:rPr>
          <w:rFonts w:asciiTheme="majorHAnsi" w:hAnsiTheme="majorHAnsi" w:cstheme="majorHAnsi"/>
        </w:rPr>
      </w:pPr>
      <w:r w:rsidRPr="00144679">
        <w:rPr>
          <w:rFonts w:asciiTheme="majorHAnsi" w:hAnsiTheme="majorHAnsi" w:cstheme="majorHAnsi"/>
        </w:rPr>
        <w:t>3: Har politikerne et ansvar</w:t>
      </w:r>
      <w:r w:rsidR="00144679">
        <w:rPr>
          <w:rFonts w:asciiTheme="majorHAnsi" w:hAnsiTheme="majorHAnsi" w:cstheme="majorHAnsi"/>
        </w:rPr>
        <w:t xml:space="preserve"> i forhold til de situationer, som vore soldater kommer i</w:t>
      </w:r>
      <w:r w:rsidRPr="00144679">
        <w:rPr>
          <w:rFonts w:asciiTheme="majorHAnsi" w:hAnsiTheme="majorHAnsi" w:cstheme="majorHAnsi"/>
        </w:rPr>
        <w:t>?</w:t>
      </w:r>
    </w:p>
    <w:p w:rsidR="00144679" w:rsidRPr="00144679" w:rsidRDefault="00135D16" w:rsidP="00144679">
      <w:pPr>
        <w:rPr>
          <w:rFonts w:asciiTheme="majorHAnsi" w:hAnsiTheme="majorHAnsi" w:cstheme="majorHAnsi"/>
        </w:rPr>
      </w:pPr>
      <w:r w:rsidRPr="00144679">
        <w:rPr>
          <w:rFonts w:asciiTheme="majorHAnsi" w:hAnsiTheme="majorHAnsi" w:cstheme="majorHAnsi"/>
        </w:rPr>
        <w:t>4: Skal Danmark bland</w:t>
      </w:r>
      <w:r w:rsidR="00912187" w:rsidRPr="00144679">
        <w:rPr>
          <w:rFonts w:asciiTheme="majorHAnsi" w:hAnsiTheme="majorHAnsi" w:cstheme="majorHAnsi"/>
        </w:rPr>
        <w:t>e sig militært i andre landes problemer</w:t>
      </w:r>
      <w:r w:rsidRPr="00144679">
        <w:rPr>
          <w:rFonts w:asciiTheme="majorHAnsi" w:hAnsiTheme="majorHAnsi" w:cstheme="majorHAnsi"/>
        </w:rPr>
        <w:t>?</w:t>
      </w:r>
    </w:p>
    <w:p w:rsidR="0063581B" w:rsidRPr="00144679" w:rsidRDefault="00135D16" w:rsidP="0063581B">
      <w:pPr>
        <w:rPr>
          <w:rFonts w:asciiTheme="majorHAnsi" w:hAnsiTheme="majorHAnsi" w:cstheme="majorHAnsi"/>
        </w:rPr>
      </w:pPr>
      <w:r w:rsidRPr="00144679">
        <w:rPr>
          <w:rFonts w:asciiTheme="majorHAnsi" w:hAnsiTheme="majorHAnsi" w:cstheme="majorHAnsi"/>
        </w:rPr>
        <w:t xml:space="preserve">  </w:t>
      </w:r>
    </w:p>
    <w:p w:rsidR="0063581B" w:rsidRPr="00144679" w:rsidRDefault="0063581B" w:rsidP="00135D16">
      <w:pPr>
        <w:pStyle w:val="Listeafsnit"/>
        <w:numPr>
          <w:ilvl w:val="0"/>
          <w:numId w:val="4"/>
        </w:numPr>
        <w:rPr>
          <w:rFonts w:asciiTheme="majorHAnsi" w:hAnsiTheme="majorHAnsi" w:cstheme="majorHAnsi"/>
          <w:b/>
          <w:sz w:val="28"/>
        </w:rPr>
      </w:pPr>
      <w:r w:rsidRPr="00144679">
        <w:rPr>
          <w:rFonts w:asciiTheme="majorHAnsi" w:hAnsiTheme="majorHAnsi" w:cstheme="majorHAnsi"/>
          <w:b/>
          <w:sz w:val="28"/>
        </w:rPr>
        <w:t>Afsluttende opgave –</w:t>
      </w:r>
      <w:r w:rsidR="009C4265" w:rsidRPr="00144679">
        <w:rPr>
          <w:rFonts w:asciiTheme="majorHAnsi" w:hAnsiTheme="majorHAnsi" w:cstheme="majorHAnsi"/>
          <w:b/>
          <w:sz w:val="28"/>
        </w:rPr>
        <w:t xml:space="preserve"> </w:t>
      </w:r>
      <w:r w:rsidRPr="00144679">
        <w:rPr>
          <w:rFonts w:asciiTheme="majorHAnsi" w:hAnsiTheme="majorHAnsi" w:cstheme="majorHAnsi"/>
          <w:b/>
          <w:sz w:val="28"/>
        </w:rPr>
        <w:t>flygtninge</w:t>
      </w:r>
      <w:r w:rsidR="009C4265" w:rsidRPr="00144679">
        <w:rPr>
          <w:rFonts w:asciiTheme="majorHAnsi" w:hAnsiTheme="majorHAnsi" w:cstheme="majorHAnsi"/>
          <w:b/>
          <w:sz w:val="28"/>
        </w:rPr>
        <w:t xml:space="preserve"> – krigens konsekvenser</w:t>
      </w:r>
      <w:r w:rsidRPr="00144679">
        <w:rPr>
          <w:rFonts w:asciiTheme="majorHAnsi" w:hAnsiTheme="majorHAnsi" w:cstheme="majorHAnsi"/>
          <w:b/>
          <w:sz w:val="28"/>
        </w:rPr>
        <w:t>:</w:t>
      </w:r>
    </w:p>
    <w:p w:rsidR="0063581B" w:rsidRPr="00144679" w:rsidRDefault="0063581B" w:rsidP="0063581B">
      <w:pPr>
        <w:rPr>
          <w:rFonts w:asciiTheme="majorHAnsi" w:hAnsiTheme="majorHAnsi" w:cstheme="majorHAnsi"/>
        </w:rPr>
      </w:pPr>
      <w:r w:rsidRPr="00144679">
        <w:rPr>
          <w:rFonts w:asciiTheme="majorHAnsi" w:hAnsiTheme="majorHAnsi" w:cstheme="majorHAnsi"/>
        </w:rPr>
        <w:t xml:space="preserve">I et tværfagligt fokus med dansk, kan I med fordel spille og arbejde med følgende spil. I spillet er du journalist, som tager rundt i en flygtningelejr og skal foretage research til en reportage, som du efterfølgende skal skrive. </w:t>
      </w:r>
    </w:p>
    <w:p w:rsidR="0063581B" w:rsidRPr="00144679" w:rsidRDefault="008E4FD7" w:rsidP="0063581B">
      <w:pPr>
        <w:rPr>
          <w:rFonts w:asciiTheme="majorHAnsi" w:hAnsiTheme="majorHAnsi" w:cstheme="majorHAnsi"/>
        </w:rPr>
      </w:pPr>
      <w:hyperlink r:id="rId13" w:anchor="Introfilm" w:history="1">
        <w:r w:rsidR="0063581B" w:rsidRPr="00144679">
          <w:rPr>
            <w:rStyle w:val="Hyperlink"/>
            <w:rFonts w:asciiTheme="majorHAnsi" w:hAnsiTheme="majorHAnsi" w:cstheme="majorHAnsi"/>
          </w:rPr>
          <w:t>http://deadlinesyrien.redbarnet.dk/klynt/index.html#Introfilm</w:t>
        </w:r>
      </w:hyperlink>
    </w:p>
    <w:p w:rsidR="00DB3A7E" w:rsidRPr="00144679" w:rsidRDefault="00DB3A7E" w:rsidP="00DB3A7E">
      <w:pPr>
        <w:pStyle w:val="Overskrift1"/>
        <w:spacing w:after="120"/>
        <w:rPr>
          <w:rFonts w:cstheme="majorHAnsi"/>
          <w:color w:val="1F497D" w:themeColor="text2"/>
          <w:sz w:val="32"/>
          <w:szCs w:val="32"/>
        </w:rPr>
      </w:pPr>
      <w:r w:rsidRPr="00144679">
        <w:rPr>
          <w:rFonts w:cstheme="majorHAnsi"/>
          <w:color w:val="1F497D" w:themeColor="text2"/>
          <w:sz w:val="32"/>
          <w:szCs w:val="32"/>
        </w:rPr>
        <w:t xml:space="preserve">Supplerende </w:t>
      </w:r>
      <w:r w:rsidR="000B5A0D" w:rsidRPr="00144679">
        <w:rPr>
          <w:rFonts w:cstheme="majorHAnsi"/>
          <w:color w:val="1F497D" w:themeColor="text2"/>
          <w:sz w:val="32"/>
          <w:szCs w:val="32"/>
        </w:rPr>
        <w:t>m</w:t>
      </w:r>
      <w:r w:rsidRPr="00144679">
        <w:rPr>
          <w:rFonts w:cstheme="majorHAnsi"/>
          <w:color w:val="1F497D" w:themeColor="text2"/>
          <w:sz w:val="32"/>
          <w:szCs w:val="32"/>
        </w:rPr>
        <w:t>aterialer</w:t>
      </w:r>
    </w:p>
    <w:p w:rsidR="000E457C" w:rsidRPr="00144679" w:rsidRDefault="000956E3" w:rsidP="000E457C">
      <w:pPr>
        <w:rPr>
          <w:rFonts w:asciiTheme="majorHAnsi" w:hAnsiTheme="majorHAnsi" w:cstheme="majorHAnsi"/>
        </w:rPr>
      </w:pPr>
      <w:r w:rsidRPr="00144679">
        <w:rPr>
          <w:rFonts w:asciiTheme="majorHAnsi" w:hAnsiTheme="majorHAnsi" w:cstheme="majorHAnsi"/>
        </w:rPr>
        <w:t xml:space="preserve">Følgende </w:t>
      </w:r>
      <w:r w:rsidR="00FA3FCD" w:rsidRPr="00144679">
        <w:rPr>
          <w:rFonts w:asciiTheme="majorHAnsi" w:hAnsiTheme="majorHAnsi" w:cstheme="majorHAnsi"/>
        </w:rPr>
        <w:t xml:space="preserve">huskeseddel </w:t>
      </w:r>
      <w:r w:rsidRPr="00144679">
        <w:rPr>
          <w:rFonts w:asciiTheme="majorHAnsi" w:hAnsiTheme="majorHAnsi" w:cstheme="majorHAnsi"/>
        </w:rPr>
        <w:t>er forslag til supplerende materialer, der evt. kan lånes på dit lokale CFU</w:t>
      </w:r>
      <w:r w:rsidR="00FA3FCD" w:rsidRPr="00144679">
        <w:rPr>
          <w:rFonts w:asciiTheme="majorHAnsi" w:hAnsiTheme="majorHAnsi" w:cstheme="majorHAnsi"/>
        </w:rPr>
        <w:t xml:space="preserve"> eller findes på mitcfu.dk</w:t>
      </w:r>
    </w:p>
    <w:p w:rsidR="00FA3FCD" w:rsidRPr="00144679" w:rsidRDefault="008E4FD7" w:rsidP="000E457C">
      <w:pPr>
        <w:rPr>
          <w:rFonts w:asciiTheme="majorHAnsi" w:hAnsiTheme="majorHAnsi" w:cstheme="majorHAnsi"/>
          <w:b/>
        </w:rPr>
      </w:pPr>
      <w:hyperlink r:id="rId14" w:history="1">
        <w:r w:rsidR="00FA3FCD" w:rsidRPr="00144679">
          <w:rPr>
            <w:rStyle w:val="Hyperlink"/>
            <w:rFonts w:asciiTheme="majorHAnsi" w:hAnsiTheme="majorHAnsi" w:cstheme="majorHAnsi"/>
            <w:b/>
          </w:rPr>
          <w:t>http://mitCFU.dk/lnky7sz</w:t>
        </w:r>
      </w:hyperlink>
    </w:p>
    <w:p w:rsidR="00FA3FCD" w:rsidRPr="00144679" w:rsidRDefault="00FA3FCD" w:rsidP="000E457C">
      <w:pPr>
        <w:rPr>
          <w:rFonts w:asciiTheme="majorHAnsi" w:hAnsiTheme="majorHAnsi" w:cstheme="majorHAnsi"/>
          <w:b/>
        </w:rPr>
      </w:pPr>
    </w:p>
    <w:sectPr w:rsidR="00FA3FCD" w:rsidRPr="00144679" w:rsidSect="00230C2A">
      <w:headerReference w:type="default" r:id="rId15"/>
      <w:footerReference w:type="default" r:id="rId16"/>
      <w:pgSz w:w="11906" w:h="16838"/>
      <w:pgMar w:top="1605" w:right="1134" w:bottom="1135" w:left="1134" w:header="708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FD7" w:rsidRDefault="008E4FD7" w:rsidP="00187667">
      <w:pPr>
        <w:spacing w:after="0"/>
      </w:pPr>
      <w:r>
        <w:separator/>
      </w:r>
    </w:p>
  </w:endnote>
  <w:endnote w:type="continuationSeparator" w:id="0">
    <w:p w:rsidR="008E4FD7" w:rsidRDefault="008E4FD7" w:rsidP="001876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667" w:rsidRDefault="008013DB" w:rsidP="00187667">
    <w:pPr>
      <w:pStyle w:val="Sidefo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B54240F" wp14:editId="55F8250C">
              <wp:simplePos x="0" y="0"/>
              <wp:positionH relativeFrom="column">
                <wp:posOffset>5582488</wp:posOffset>
              </wp:positionH>
              <wp:positionV relativeFrom="paragraph">
                <wp:posOffset>160655</wp:posOffset>
              </wp:positionV>
              <wp:extent cx="583565" cy="270406"/>
              <wp:effectExtent l="0" t="0" r="6985" b="0"/>
              <wp:wrapNone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565" cy="270406"/>
                        <a:chOff x="0" y="0"/>
                        <a:chExt cx="583565" cy="270406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175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D3E" w:rsidRPr="007A6D3E" w:rsidRDefault="007A6D3E" w:rsidP="007A6D3E">
                            <w:pPr>
                              <w:pStyle w:val="Sidefod"/>
                              <w:rPr>
                                <w:sz w:val="20"/>
                                <w:szCs w:val="20"/>
                              </w:rPr>
                            </w:pPr>
                            <w:bookmarkStart w:id="1" w:name="bmkOvsPage"/>
                            <w:r w:rsidRPr="007A6D3E">
                              <w:rPr>
                                <w:sz w:val="20"/>
                                <w:szCs w:val="20"/>
                              </w:rPr>
                              <w:t>Side</w:t>
                            </w:r>
                            <w:bookmarkEnd w:id="1"/>
                            <w:r w:rsidRPr="007A6D3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200557021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instrText xml:space="preserve"> PAGE </w:instrText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1D7D51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 w:rsidRPr="007A6D3E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bookmarkStart w:id="2" w:name="bmkOvsOf"/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t>af</w:t>
                                </w:r>
                                <w:bookmarkEnd w:id="2"/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instrText xml:space="preserve"> SECTIONPAGES </w:instrText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1D7D51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 w:rsidRPr="007A6D3E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Billede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58" y="163667"/>
                          <a:ext cx="530138" cy="106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B54240F" id="Gruppe 3" o:spid="_x0000_s1026" style="position:absolute;margin-left:439.55pt;margin-top:12.65pt;width:45.95pt;height:21.3pt;z-index:251663360" coordsize="5835,27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583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" filled="f" stroked="f" strokecolor="black [3213]" strokeweight=".01pt">
                <v:textbox inset="0,0,0,0">
                  <w:txbxContent>
                    <w:p w:rsidR="007A6D3E" w:rsidRPr="007A6D3E" w:rsidRDefault="007A6D3E" w:rsidP="007A6D3E">
                      <w:pPr>
                        <w:pStyle w:val="Sidefod"/>
                        <w:rPr>
                          <w:sz w:val="20"/>
                          <w:szCs w:val="20"/>
                        </w:rPr>
                      </w:pPr>
                      <w:bookmarkStart w:id="3" w:name="bmkOvsPage"/>
                      <w:r w:rsidRPr="007A6D3E">
                        <w:rPr>
                          <w:sz w:val="20"/>
                          <w:szCs w:val="20"/>
                        </w:rPr>
                        <w:t>Side</w:t>
                      </w:r>
                      <w:bookmarkEnd w:id="3"/>
                      <w:r w:rsidRPr="007A6D3E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200557021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r w:rsidRPr="007A6D3E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D7D51">
                            <w:rPr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7A6D3E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bookmarkStart w:id="4" w:name="bmkOvsOf"/>
                          <w:r w:rsidRPr="007A6D3E">
                            <w:rPr>
                              <w:sz w:val="20"/>
                              <w:szCs w:val="20"/>
                            </w:rPr>
                            <w:t>af</w:t>
                          </w:r>
                          <w:bookmarkEnd w:id="4"/>
                          <w:r w:rsidRPr="007A6D3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instrText xml:space="preserve"> SECTIONPAGES </w:instrText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D7D51">
                            <w:rPr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7A6D3E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sdtContent>
                      </w:sdt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lede 15" o:spid="_x0000_s1028" type="#_x0000_t75" style="position:absolute;left:35;top:1636;width:5301;height:1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">
                <v:imagedata r:id="rId2" o:title=""/>
                <v:path arrowok="t"/>
              </v:shape>
            </v:group>
          </w:pict>
        </mc:Fallback>
      </mc:AlternateContent>
    </w:r>
    <w:r w:rsidR="008E4FD7">
      <w:pict>
        <v:rect id="_x0000_i1026" style="width:481.9pt;height:1.5pt;mso-position-horizontal:absolute;mso-position-vertical:absolute" o:hralign="center" o:hrstd="t" o:hrnoshade="t" o:hr="t" fillcolor="#006" stroked="f"/>
      </w:pict>
    </w:r>
  </w:p>
  <w:p w:rsidR="00187667" w:rsidRDefault="007A6D3E" w:rsidP="00187667">
    <w:pPr>
      <w:pStyle w:val="Sidefod"/>
      <w:rPr>
        <w:sz w:val="20"/>
        <w:szCs w:val="20"/>
      </w:rPr>
    </w:pPr>
    <w:r w:rsidRPr="007A6D3E">
      <w:rPr>
        <w:sz w:val="20"/>
        <w:szCs w:val="20"/>
      </w:rPr>
      <w:t xml:space="preserve">Udarbejdet af </w:t>
    </w:r>
    <w:r w:rsidR="009C4265">
      <w:rPr>
        <w:sz w:val="20"/>
        <w:szCs w:val="20"/>
      </w:rPr>
      <w:t>Rasmus Bergstedt</w:t>
    </w:r>
    <w:r w:rsidRPr="007A6D3E">
      <w:rPr>
        <w:sz w:val="20"/>
        <w:szCs w:val="20"/>
      </w:rPr>
      <w:t xml:space="preserve">, </w:t>
    </w:r>
    <w:proofErr w:type="gramStart"/>
    <w:r w:rsidR="009C4265">
      <w:rPr>
        <w:sz w:val="20"/>
        <w:szCs w:val="20"/>
      </w:rPr>
      <w:t>VIACFU</w:t>
    </w:r>
    <w:r w:rsidRPr="007A6D3E">
      <w:rPr>
        <w:sz w:val="20"/>
        <w:szCs w:val="20"/>
      </w:rPr>
      <w:t xml:space="preserve">, </w:t>
    </w:r>
    <w:r w:rsidR="009C4265">
      <w:rPr>
        <w:sz w:val="20"/>
        <w:szCs w:val="20"/>
      </w:rPr>
      <w:t xml:space="preserve"> april</w:t>
    </w:r>
    <w:proofErr w:type="gramEnd"/>
    <w:r w:rsidR="009C4265">
      <w:rPr>
        <w:sz w:val="20"/>
        <w:szCs w:val="20"/>
      </w:rPr>
      <w:t xml:space="preserve"> 2018</w:t>
    </w:r>
    <w:r w:rsidRPr="007A6D3E">
      <w:rPr>
        <w:sz w:val="20"/>
        <w:szCs w:val="20"/>
      </w:rPr>
      <w:tab/>
    </w:r>
  </w:p>
  <w:p w:rsidR="007A6D3E" w:rsidRPr="007A6D3E" w:rsidRDefault="009C4265" w:rsidP="00187667">
    <w:pPr>
      <w:pStyle w:val="Sidefod"/>
      <w:rPr>
        <w:sz w:val="20"/>
        <w:szCs w:val="20"/>
      </w:rPr>
    </w:pPr>
    <w:r>
      <w:rPr>
        <w:sz w:val="20"/>
        <w:szCs w:val="20"/>
      </w:rPr>
      <w:t>Krigen</w:t>
    </w:r>
  </w:p>
  <w:p w:rsidR="00187667" w:rsidRDefault="0018766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FD7" w:rsidRDefault="008E4FD7" w:rsidP="00187667">
      <w:pPr>
        <w:spacing w:after="0"/>
      </w:pPr>
      <w:r>
        <w:separator/>
      </w:r>
    </w:p>
  </w:footnote>
  <w:footnote w:type="continuationSeparator" w:id="0">
    <w:p w:rsidR="008E4FD7" w:rsidRDefault="008E4FD7" w:rsidP="001876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667" w:rsidRDefault="00230C2A" w:rsidP="003F377C">
    <w:pPr>
      <w:pStyle w:val="Sidehoved"/>
      <w:tabs>
        <w:tab w:val="clear" w:pos="4819"/>
        <w:tab w:val="center" w:pos="0"/>
        <w:tab w:val="left" w:pos="4111"/>
      </w:tabs>
    </w:pPr>
    <w:r>
      <w:rPr>
        <w:noProof/>
        <w:lang w:eastAsia="da-DK"/>
      </w:rPr>
      <w:drawing>
        <wp:anchor distT="0" distB="0" distL="114300" distR="114300" simplePos="0" relativeHeight="251665408" behindDoc="0" locked="0" layoutInCell="1" allowOverlap="1" wp14:anchorId="156CAF80" wp14:editId="0595895C">
          <wp:simplePos x="0" y="0"/>
          <wp:positionH relativeFrom="margin">
            <wp:posOffset>-6985</wp:posOffset>
          </wp:positionH>
          <wp:positionV relativeFrom="margin">
            <wp:posOffset>-951230</wp:posOffset>
          </wp:positionV>
          <wp:extent cx="1840865" cy="536575"/>
          <wp:effectExtent l="0" t="0" r="6985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87667">
      <w:tab/>
    </w:r>
    <w:r w:rsidR="00816791">
      <w:tab/>
    </w:r>
    <w:r w:rsidR="00187667">
      <w:tab/>
    </w:r>
  </w:p>
  <w:p w:rsidR="00816791" w:rsidRDefault="00816791" w:rsidP="00230C2A">
    <w:pPr>
      <w:pStyle w:val="Sidehoved"/>
      <w:tabs>
        <w:tab w:val="clear" w:pos="4819"/>
        <w:tab w:val="center" w:pos="0"/>
        <w:tab w:val="left" w:pos="4253"/>
      </w:tabs>
      <w:jc w:val="right"/>
      <w:rPr>
        <w:b/>
      </w:rPr>
    </w:pPr>
    <w:r>
      <w:rPr>
        <w:b/>
      </w:rPr>
      <w:tab/>
    </w:r>
    <w:r w:rsidR="00230C2A">
      <w:rPr>
        <w:b/>
      </w:rPr>
      <w:tab/>
    </w:r>
    <w:r>
      <w:t xml:space="preserve">Pædagogisk vejledning </w:t>
    </w:r>
    <w:r>
      <w:tab/>
    </w:r>
  </w:p>
  <w:p w:rsidR="00187667" w:rsidRDefault="00816791" w:rsidP="00187667">
    <w:pPr>
      <w:pStyle w:val="Sidehoved"/>
      <w:tabs>
        <w:tab w:val="clear" w:pos="4819"/>
        <w:tab w:val="center" w:pos="0"/>
        <w:tab w:val="left" w:pos="4253"/>
      </w:tabs>
    </w:pPr>
    <w:r>
      <w:tab/>
    </w:r>
    <w:r>
      <w:tab/>
    </w:r>
    <w:r w:rsidR="003422AB" w:rsidRPr="003422AB">
      <w:t>http://</w:t>
    </w:r>
    <w:r w:rsidRPr="003422AB">
      <w:t>filmogtv.</w:t>
    </w:r>
    <w:r w:rsidR="003422AB" w:rsidRPr="003422AB">
      <w:t>mitcfu</w:t>
    </w:r>
    <w:r w:rsidR="000B0585">
      <w:t>.</w:t>
    </w:r>
    <w:r w:rsidRPr="003422AB">
      <w:t xml:space="preserve">dk         </w:t>
    </w:r>
    <w:r w:rsidR="00187667" w:rsidRPr="003422AB">
      <w:t xml:space="preserve">                                                                                      </w:t>
    </w:r>
    <w:r w:rsidR="00187667">
      <w:tab/>
    </w:r>
    <w:r w:rsidR="00187667">
      <w:tab/>
    </w:r>
  </w:p>
  <w:p w:rsidR="00187667" w:rsidRDefault="008E4FD7" w:rsidP="00187667">
    <w:pPr>
      <w:pStyle w:val="Sidehoved"/>
      <w:jc w:val="right"/>
    </w:pPr>
    <w:r>
      <w:pict>
        <v:rect id="_x0000_i1025" style="width:481.9pt;height:1.5pt;mso-position-horizontal:absolute;mso-position-vertical:absolute" o:hralign="center" o:hrstd="t" o:hrnoshade="t" o:hr="t" fillcolor="#006" stroked="f"/>
      </w:pict>
    </w:r>
  </w:p>
  <w:p w:rsidR="00187667" w:rsidRDefault="0018766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7D27"/>
    <w:multiLevelType w:val="hybridMultilevel"/>
    <w:tmpl w:val="2C8EC18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F7918"/>
    <w:multiLevelType w:val="hybridMultilevel"/>
    <w:tmpl w:val="872045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A4C2E"/>
    <w:multiLevelType w:val="hybridMultilevel"/>
    <w:tmpl w:val="187E19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23F50"/>
    <w:multiLevelType w:val="hybridMultilevel"/>
    <w:tmpl w:val="B334589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A5C8F"/>
    <w:multiLevelType w:val="multilevel"/>
    <w:tmpl w:val="531A9B3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304B4"/>
    <w:multiLevelType w:val="hybridMultilevel"/>
    <w:tmpl w:val="3CD05AD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43B4A"/>
    <w:multiLevelType w:val="hybridMultilevel"/>
    <w:tmpl w:val="EB8C0D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67"/>
    <w:rsid w:val="00007EC9"/>
    <w:rsid w:val="000803C3"/>
    <w:rsid w:val="000956E3"/>
    <w:rsid w:val="000B0585"/>
    <w:rsid w:val="000B5A0D"/>
    <w:rsid w:val="000D1525"/>
    <w:rsid w:val="000E457C"/>
    <w:rsid w:val="001065EA"/>
    <w:rsid w:val="00135D16"/>
    <w:rsid w:val="00144679"/>
    <w:rsid w:val="0014728D"/>
    <w:rsid w:val="00187667"/>
    <w:rsid w:val="001D5767"/>
    <w:rsid w:val="001D7D51"/>
    <w:rsid w:val="002279FA"/>
    <w:rsid w:val="00230C2A"/>
    <w:rsid w:val="00246A72"/>
    <w:rsid w:val="00267FB6"/>
    <w:rsid w:val="002D2659"/>
    <w:rsid w:val="002D4CDD"/>
    <w:rsid w:val="00337229"/>
    <w:rsid w:val="003422AB"/>
    <w:rsid w:val="003577E7"/>
    <w:rsid w:val="0038008D"/>
    <w:rsid w:val="003B74A9"/>
    <w:rsid w:val="003F2F8F"/>
    <w:rsid w:val="003F377C"/>
    <w:rsid w:val="004E61DA"/>
    <w:rsid w:val="00555A22"/>
    <w:rsid w:val="005E0236"/>
    <w:rsid w:val="005E1528"/>
    <w:rsid w:val="005E404C"/>
    <w:rsid w:val="0063581B"/>
    <w:rsid w:val="00637AFD"/>
    <w:rsid w:val="0064055B"/>
    <w:rsid w:val="00643464"/>
    <w:rsid w:val="00675E42"/>
    <w:rsid w:val="006A420A"/>
    <w:rsid w:val="007369B3"/>
    <w:rsid w:val="007A6D3E"/>
    <w:rsid w:val="007B7122"/>
    <w:rsid w:val="008013DB"/>
    <w:rsid w:val="00816791"/>
    <w:rsid w:val="008E4FD7"/>
    <w:rsid w:val="00912187"/>
    <w:rsid w:val="009534D0"/>
    <w:rsid w:val="009B6749"/>
    <w:rsid w:val="009C4265"/>
    <w:rsid w:val="009E320E"/>
    <w:rsid w:val="00A43E13"/>
    <w:rsid w:val="00A61494"/>
    <w:rsid w:val="00AB53DA"/>
    <w:rsid w:val="00B1144D"/>
    <w:rsid w:val="00B36741"/>
    <w:rsid w:val="00B84091"/>
    <w:rsid w:val="00B979E8"/>
    <w:rsid w:val="00C510EB"/>
    <w:rsid w:val="00C7761C"/>
    <w:rsid w:val="00CC3DEA"/>
    <w:rsid w:val="00DB3A7E"/>
    <w:rsid w:val="00F741EA"/>
    <w:rsid w:val="00FA3FCD"/>
    <w:rsid w:val="00FF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9FD15"/>
  <w15:docId w15:val="{597289BD-6F37-4DBB-9EAC-56796809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A7E"/>
    <w:pPr>
      <w:spacing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DB3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87667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187667"/>
  </w:style>
  <w:style w:type="paragraph" w:styleId="Sidefod">
    <w:name w:val="footer"/>
    <w:basedOn w:val="Normal"/>
    <w:link w:val="SidefodTegn"/>
    <w:uiPriority w:val="2"/>
    <w:unhideWhenUsed/>
    <w:rsid w:val="00187667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2"/>
    <w:rsid w:val="00187667"/>
  </w:style>
  <w:style w:type="character" w:customStyle="1" w:styleId="Overskrift1Tegn">
    <w:name w:val="Overskrift 1 Tegn"/>
    <w:basedOn w:val="Standardskrifttypeiafsnit"/>
    <w:link w:val="Overskrift1"/>
    <w:uiPriority w:val="9"/>
    <w:rsid w:val="00DB3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DB3A7E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DB3A7E"/>
    <w:pPr>
      <w:ind w:left="720"/>
      <w:contextualSpacing/>
    </w:pPr>
  </w:style>
  <w:style w:type="paragraph" w:customStyle="1" w:styleId="hd3">
    <w:name w:val="hd3"/>
    <w:basedOn w:val="Normal"/>
    <w:rsid w:val="00DB3A7E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rsid w:val="00DB3A7E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subheader">
    <w:name w:val="subheader"/>
    <w:basedOn w:val="Normal"/>
    <w:rsid w:val="00DB3A7E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bodytext">
    <w:name w:val="bodytext"/>
    <w:basedOn w:val="Normal"/>
    <w:rsid w:val="00DB3A7E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DB3A7E"/>
    <w:pPr>
      <w:spacing w:after="0" w:line="240" w:lineRule="auto"/>
    </w:pPr>
  </w:style>
  <w:style w:type="table" w:styleId="Tabel-Gitter">
    <w:name w:val="Table Grid"/>
    <w:basedOn w:val="Tabel-Normal"/>
    <w:uiPriority w:val="59"/>
    <w:rsid w:val="00DB3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3A7E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3A7E"/>
    <w:rPr>
      <w:rFonts w:ascii="Tahoma" w:hAnsi="Tahoma" w:cs="Tahoma"/>
      <w:sz w:val="16"/>
      <w:szCs w:val="16"/>
    </w:rPr>
  </w:style>
  <w:style w:type="character" w:styleId="Svagfremhvning">
    <w:name w:val="Subtle Emphasis"/>
    <w:basedOn w:val="Standardskrifttypeiafsnit"/>
    <w:uiPriority w:val="19"/>
    <w:qFormat/>
    <w:rsid w:val="00B1144D"/>
    <w:rPr>
      <w:i/>
      <w:iCs/>
      <w:color w:val="808080" w:themeColor="text1" w:themeTint="7F"/>
    </w:rPr>
  </w:style>
  <w:style w:type="character" w:styleId="BesgtLink">
    <w:name w:val="FollowedHyperlink"/>
    <w:basedOn w:val="Standardskrifttypeiafsnit"/>
    <w:uiPriority w:val="99"/>
    <w:semiHidden/>
    <w:unhideWhenUsed/>
    <w:rsid w:val="006358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n.jp.dk/undervisning/sites/danskereikrig/artikler/dedraebte/default.asp?cid=151079" TargetMode="External"/><Relationship Id="rId13" Type="http://schemas.openxmlformats.org/officeDocument/2006/relationships/hyperlink" Target="http://deadlinesyrien.redbarnet.dk/klynt/index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r.dk/undervisning/samfundsfag/gaa-i-krig-eller-ej" TargetMode="External"/><Relationship Id="rId12" Type="http://schemas.openxmlformats.org/officeDocument/2006/relationships/hyperlink" Target="http://www.hjv.dk/oe/LRGNE/Documents/ENHUDD%206000%20-%206003/ENHUDD%206001/02%20HD%20BEF%20FOR%20BSO/024%20BILAG%203%20FKOVEJL%20713-1%20KRIGENS%20LOVE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itCFU.dk/lnky7s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folkeskolen.dk/64845/boern-af-udsendte-soldater-mobbes-i-skol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formation.dk/udland/2009/07/vesten-opgiver-indfoere-demokrati-afghanistan" TargetMode="External"/><Relationship Id="rId14" Type="http://schemas.openxmlformats.org/officeDocument/2006/relationships/hyperlink" Target="http://mitCFU.dk/lnky7s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732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Aase Wodstrup Jensen</dc:creator>
  <cp:lastModifiedBy>Rasmus Bergstedt (RABE) | VIA</cp:lastModifiedBy>
  <cp:revision>7</cp:revision>
  <dcterms:created xsi:type="dcterms:W3CDTF">2018-04-25T11:11:00Z</dcterms:created>
  <dcterms:modified xsi:type="dcterms:W3CDTF">2018-04-25T12:25:00Z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