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4295" w14:textId="0FFEFE58" w:rsidR="00E273CA" w:rsidRDefault="006B2975" w:rsidP="00421BF1">
      <w:pPr>
        <w:pStyle w:val="Titel"/>
      </w:pPr>
      <w:r>
        <w:rPr>
          <w:noProof/>
        </w:rPr>
        <w:drawing>
          <wp:anchor distT="0" distB="0" distL="114300" distR="114300" simplePos="0" relativeHeight="251660290" behindDoc="0" locked="0" layoutInCell="1" allowOverlap="1" wp14:anchorId="3DBFB7A4" wp14:editId="243B3EC6">
            <wp:simplePos x="0" y="0"/>
            <wp:positionH relativeFrom="column">
              <wp:posOffset>-1988820</wp:posOffset>
            </wp:positionH>
            <wp:positionV relativeFrom="paragraph">
              <wp:posOffset>89535</wp:posOffset>
            </wp:positionV>
            <wp:extent cx="895350" cy="895350"/>
            <wp:effectExtent l="0" t="0" r="0" b="0"/>
            <wp:wrapNone/>
            <wp:docPr id="509339397" name="Billede 2"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39397" name="Billede 2" descr="Et billede, der indeholder mønster, kvadratisk, Symmetri, kun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sdt>
        <w:sdtPr>
          <w:id w:val="950206073"/>
          <w:showingPlcHdr/>
          <w:picture/>
        </w:sdtPr>
        <w:sdtContent/>
      </w:sdt>
      <w:r>
        <w:t>Inderst inde 2</w:t>
      </w:r>
    </w:p>
    <w:p w14:paraId="041AC02C" w14:textId="4D08AE7E" w:rsidR="00E15BB1" w:rsidRDefault="00E15BB1" w:rsidP="03241D95">
      <w:pPr>
        <w:pStyle w:val="Lilleskrift"/>
        <w:rPr>
          <w:bCs w:val="0"/>
        </w:rPr>
      </w:pPr>
      <w:r>
        <w:rPr>
          <w:b/>
        </w:rPr>
        <w:t>Læremidlet</w:t>
      </w:r>
      <w:r w:rsidR="00D95CEE">
        <w:rPr>
          <w:b/>
        </w:rPr>
        <w:tab/>
      </w:r>
      <w:r w:rsidR="006B2975">
        <w:rPr>
          <w:bCs w:val="0"/>
        </w:rPr>
        <w:t>Inderst inde 2</w:t>
      </w:r>
    </w:p>
    <w:p w14:paraId="7554FACB" w14:textId="47A19346" w:rsidR="00676E54" w:rsidRDefault="00493E9B" w:rsidP="00676E54">
      <w:pPr>
        <w:pStyle w:val="Lilleskrift"/>
      </w:pPr>
      <w:r w:rsidRPr="00CC471C">
        <w:rPr>
          <w:bCs w:val="0"/>
          <w:noProof/>
        </w:rPr>
        <mc:AlternateContent>
          <mc:Choice Requires="wps">
            <w:drawing>
              <wp:anchor distT="0" distB="0" distL="114300" distR="114300" simplePos="0" relativeHeight="251658240" behindDoc="1" locked="0" layoutInCell="1" allowOverlap="0" wp14:anchorId="0A891970" wp14:editId="248A54C6">
                <wp:simplePos x="0" y="0"/>
                <wp:positionH relativeFrom="column">
                  <wp:posOffset>-1988820</wp:posOffset>
                </wp:positionH>
                <wp:positionV relativeFrom="page">
                  <wp:posOffset>2533015</wp:posOffset>
                </wp:positionV>
                <wp:extent cx="1713230" cy="190500"/>
                <wp:effectExtent l="0" t="0" r="1270" b="0"/>
                <wp:wrapNone/>
                <wp:docPr id="13" name="Tekstfelt 13"/>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6A49EF76" w14:textId="1AE24A88" w:rsidR="00CE7142" w:rsidRPr="00CE7142" w:rsidRDefault="00000000" w:rsidP="00CE7142">
                            <w:pPr>
                              <w:pStyle w:val="Lilleskrift"/>
                              <w:rPr>
                                <w:rFonts w:cs="Times New Roman (Brødtekst CS)"/>
                                <w:b/>
                                <w:bCs w:val="0"/>
                                <w:color w:val="000000"/>
                                <w:spacing w:val="-1"/>
                              </w:rPr>
                            </w:pPr>
                            <w:hyperlink r:id="rId12" w:history="1">
                              <w:r w:rsidR="00CE7142" w:rsidRPr="006B2975">
                                <w:rPr>
                                  <w:rStyle w:val="Hyperlink"/>
                                  <w:rFonts w:cs="Times New Roman (Brødtekst CS)"/>
                                  <w:bCs w:val="0"/>
                                  <w:spacing w:val="-1"/>
                                </w:rPr>
                                <w:t>Link til materiale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6" type="#_x0000_t202" style="position:absolute;margin-left:-156.6pt;margin-top:199.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GgDAIAABwEAAAOAAAAZHJzL2Uyb0RvYy54bWysU11v0zAUfUfiP1h+p0lbbUD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" o:allowoverlap="f" filled="f" stroked="f" strokeweight=".5pt">
                <v:textbox inset="0,0,0,0">
                  <w:txbxContent>
                    <w:p w14:paraId="6A49EF76" w14:textId="1AE24A88" w:rsidR="00CE7142" w:rsidRPr="00CE7142" w:rsidRDefault="00000000" w:rsidP="00CE7142">
                      <w:pPr>
                        <w:pStyle w:val="Lilleskrift"/>
                        <w:rPr>
                          <w:rFonts w:cs="Times New Roman (Brødtekst CS)"/>
                          <w:b/>
                          <w:bCs w:val="0"/>
                          <w:color w:val="000000"/>
                          <w:spacing w:val="-1"/>
                        </w:rPr>
                      </w:pPr>
                      <w:hyperlink r:id="rId13" w:history="1">
                        <w:r w:rsidR="00CE7142" w:rsidRPr="006B2975">
                          <w:rPr>
                            <w:rStyle w:val="Hyperlink"/>
                            <w:rFonts w:cs="Times New Roman (Brødtekst CS)"/>
                            <w:bCs w:val="0"/>
                            <w:spacing w:val="-1"/>
                          </w:rPr>
                          <w:t>Link til materiale</w:t>
                        </w:r>
                      </w:hyperlink>
                    </w:p>
                  </w:txbxContent>
                </v:textbox>
                <w10:wrap anchory="page"/>
              </v:shape>
            </w:pict>
          </mc:Fallback>
        </mc:AlternateContent>
      </w:r>
      <w:r w:rsidR="00676E54" w:rsidRPr="4530F144">
        <w:rPr>
          <w:b/>
        </w:rPr>
        <w:t>Medietyper(r)</w:t>
      </w:r>
      <w:r w:rsidR="00D95CEE">
        <w:rPr>
          <w:b/>
        </w:rPr>
        <w:tab/>
      </w:r>
      <w:r w:rsidR="006B2975">
        <w:t>Spillefilm</w:t>
      </w:r>
      <w:r w:rsidR="00676E54">
        <w:t xml:space="preserve"> </w:t>
      </w:r>
    </w:p>
    <w:p w14:paraId="610462F8" w14:textId="4AB7EBCE" w:rsidR="03241D95" w:rsidRDefault="0834664B" w:rsidP="03241D95">
      <w:pPr>
        <w:pStyle w:val="Lilleskrift"/>
        <w:rPr>
          <w:b/>
        </w:rPr>
      </w:pPr>
      <w:r w:rsidRPr="5EB73B65">
        <w:rPr>
          <w:b/>
        </w:rPr>
        <w:t>Fag</w:t>
      </w:r>
      <w:r w:rsidR="00D95CEE">
        <w:rPr>
          <w:b/>
        </w:rPr>
        <w:tab/>
      </w:r>
      <w:r w:rsidR="006B2975">
        <w:rPr>
          <w:bCs w:val="0"/>
        </w:rPr>
        <w:t>Sundheds- og seksualundervisning og familiekundskab, dansk</w:t>
      </w:r>
    </w:p>
    <w:p w14:paraId="6A04CC08" w14:textId="52F46381" w:rsidR="0834664B" w:rsidRDefault="0834664B" w:rsidP="64E2E7BB">
      <w:pPr>
        <w:pStyle w:val="Lilleskrift"/>
      </w:pPr>
      <w:r w:rsidRPr="64E2E7BB">
        <w:rPr>
          <w:b/>
        </w:rPr>
        <w:t>Målgruppe</w:t>
      </w:r>
      <w:r w:rsidR="00D95CEE">
        <w:rPr>
          <w:b/>
        </w:rPr>
        <w:tab/>
      </w:r>
      <w:r w:rsidR="006B2975">
        <w:t>5.-10. klasse</w:t>
      </w:r>
    </w:p>
    <w:p w14:paraId="001C3AE4" w14:textId="02EC7937" w:rsidR="2DCB6965" w:rsidRDefault="2DCB6965" w:rsidP="4530F144">
      <w:pPr>
        <w:pStyle w:val="Lilleskrift"/>
      </w:pPr>
      <w:r w:rsidRPr="4530F144">
        <w:rPr>
          <w:b/>
        </w:rPr>
        <w:t>Nøgleord</w:t>
      </w:r>
      <w:r w:rsidR="00D95CEE">
        <w:rPr>
          <w:b/>
        </w:rPr>
        <w:tab/>
      </w:r>
      <w:r w:rsidR="006B2975">
        <w:t>Pubertet, følelser, identitet, relationer, indre konflikt</w:t>
      </w:r>
    </w:p>
    <w:p w14:paraId="2D071F49" w14:textId="1D7C647E" w:rsidR="00DB66E9" w:rsidRDefault="00DB66E9" w:rsidP="00DB66E9">
      <w:pPr>
        <w:pStyle w:val="Lilleskrift"/>
        <w:pBdr>
          <w:bottom w:val="single" w:sz="2" w:space="1" w:color="5F5F5F" w:themeColor="text1" w:themeTint="BF"/>
        </w:pBdr>
        <w:spacing w:before="360" w:line="40" w:lineRule="exact"/>
        <w:rPr>
          <w:b/>
          <w:bCs w:val="0"/>
        </w:rPr>
      </w:pPr>
    </w:p>
    <w:p w14:paraId="60292CF0" w14:textId="10453764" w:rsidR="006351A3" w:rsidRPr="00C96332" w:rsidRDefault="006351A3" w:rsidP="003E67C6">
      <w:pPr>
        <w:pStyle w:val="Overskrift1"/>
      </w:pPr>
      <w:r w:rsidRPr="00C96332">
        <w:t>Faglig</w:t>
      </w:r>
      <w:r w:rsidR="0E52639F" w:rsidRPr="00C96332">
        <w:t>t</w:t>
      </w:r>
      <w:r w:rsidRPr="00C96332">
        <w:t xml:space="preserve"> </w:t>
      </w:r>
      <w:r w:rsidR="48267B2A" w:rsidRPr="00C96332">
        <w:t>fokus</w:t>
      </w:r>
    </w:p>
    <w:p w14:paraId="5B2AAC58" w14:textId="59331929" w:rsidR="006B2975" w:rsidRDefault="00CE462C" w:rsidP="006B2975">
      <w:pPr>
        <w:shd w:val="clear" w:color="auto" w:fill="FFFFFF"/>
        <w:rPr>
          <w:rFonts w:ascii="Helvetica" w:hAnsi="Helvetica" w:cs="Helvetica"/>
          <w:color w:val="333333"/>
          <w:sz w:val="21"/>
          <w:szCs w:val="21"/>
          <w:lang w:eastAsia="da-DK"/>
        </w:rPr>
      </w:pPr>
      <w:r>
        <w:rPr>
          <w:noProof/>
        </w:rPr>
        <w:drawing>
          <wp:anchor distT="0" distB="0" distL="114300" distR="114300" simplePos="0" relativeHeight="251659266" behindDoc="0" locked="0" layoutInCell="1" allowOverlap="1" wp14:anchorId="2DEF946C" wp14:editId="5A00F7DD">
            <wp:simplePos x="0" y="0"/>
            <wp:positionH relativeFrom="column">
              <wp:posOffset>-2000466</wp:posOffset>
            </wp:positionH>
            <wp:positionV relativeFrom="paragraph">
              <wp:posOffset>236855</wp:posOffset>
            </wp:positionV>
            <wp:extent cx="1698625" cy="3020060"/>
            <wp:effectExtent l="0" t="0" r="0" b="8890"/>
            <wp:wrapNone/>
            <wp:docPr id="1077163505" name="Billede 1" descr="Et billede, der indeholder tekst, tegneserie, plakat, Animeret tegnefil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63505" name="Billede 1" descr="Et billede, der indeholder tekst, tegneserie, plakat, Animeret tegnefilm&#10;&#10;Automatisk genereret beskrivels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8625" cy="3020060"/>
                    </a:xfrm>
                    <a:prstGeom prst="roundRect">
                      <a:avLst/>
                    </a:prstGeom>
                  </pic:spPr>
                </pic:pic>
              </a:graphicData>
            </a:graphic>
          </wp:anchor>
        </w:drawing>
      </w:r>
      <w:r w:rsidR="006B2975">
        <w:rPr>
          <w:b/>
          <w:bCs/>
        </w:rPr>
        <w:br/>
        <w:t>Hvad</w:t>
      </w:r>
      <w:r w:rsidR="006B2975" w:rsidRPr="006B2975">
        <w:rPr>
          <w:i/>
          <w:iCs/>
        </w:rPr>
        <w:t xml:space="preserve">? </w:t>
      </w:r>
      <w:r w:rsidR="006B2975" w:rsidRPr="00CE462C">
        <w:rPr>
          <w:rFonts w:asciiTheme="majorHAnsi" w:hAnsiTheme="majorHAnsi" w:cstheme="majorHAnsi"/>
          <w:i/>
          <w:iCs/>
          <w:szCs w:val="20"/>
        </w:rPr>
        <w:t>Inderst inde 2</w:t>
      </w:r>
      <w:r w:rsidR="006B2975" w:rsidRPr="00CE462C">
        <w:rPr>
          <w:rFonts w:asciiTheme="majorHAnsi" w:hAnsiTheme="majorHAnsi" w:cstheme="majorHAnsi"/>
          <w:szCs w:val="20"/>
        </w:rPr>
        <w:t xml:space="preserve"> er Pixars opfølgning på Oscar</w:t>
      </w:r>
      <w:r>
        <w:rPr>
          <w:rFonts w:asciiTheme="majorHAnsi" w:hAnsiTheme="majorHAnsi" w:cstheme="majorHAnsi"/>
          <w:szCs w:val="20"/>
        </w:rPr>
        <w:t>-</w:t>
      </w:r>
      <w:r w:rsidR="006B2975" w:rsidRPr="00CE462C">
        <w:rPr>
          <w:rFonts w:asciiTheme="majorHAnsi" w:hAnsiTheme="majorHAnsi" w:cstheme="majorHAnsi"/>
          <w:szCs w:val="20"/>
        </w:rPr>
        <w:t xml:space="preserve">animationsvinderen </w:t>
      </w:r>
      <w:r w:rsidR="006B2975" w:rsidRPr="00CE462C">
        <w:rPr>
          <w:rFonts w:asciiTheme="majorHAnsi" w:hAnsiTheme="majorHAnsi" w:cstheme="majorHAnsi"/>
          <w:i/>
          <w:iCs/>
          <w:szCs w:val="20"/>
        </w:rPr>
        <w:t xml:space="preserve">Inderst inde, </w:t>
      </w:r>
      <w:r w:rsidR="006B2975" w:rsidRPr="00CE462C">
        <w:rPr>
          <w:rFonts w:asciiTheme="majorHAnsi" w:hAnsiTheme="majorHAnsi" w:cstheme="majorHAnsi"/>
          <w:szCs w:val="20"/>
        </w:rPr>
        <w:t xml:space="preserve">som mange elever vil kende. </w:t>
      </w:r>
      <w:r w:rsidR="006B2975" w:rsidRPr="00CE462C">
        <w:rPr>
          <w:rFonts w:asciiTheme="majorHAnsi" w:hAnsiTheme="majorHAnsi" w:cstheme="majorHAnsi"/>
          <w:color w:val="333333"/>
          <w:szCs w:val="20"/>
          <w:lang w:eastAsia="da-DK"/>
        </w:rPr>
        <w:t>I denne film er hovedpersonen</w:t>
      </w:r>
      <w:r w:rsidRPr="00CE462C">
        <w:rPr>
          <w:rFonts w:asciiTheme="majorHAnsi" w:hAnsiTheme="majorHAnsi" w:cstheme="majorHAnsi"/>
          <w:color w:val="333333"/>
          <w:szCs w:val="20"/>
          <w:lang w:eastAsia="da-DK"/>
        </w:rPr>
        <w:t>,</w:t>
      </w:r>
      <w:r w:rsidR="006B2975" w:rsidRPr="00CE462C">
        <w:rPr>
          <w:rFonts w:asciiTheme="majorHAnsi" w:hAnsiTheme="majorHAnsi" w:cstheme="majorHAnsi"/>
          <w:color w:val="333333"/>
          <w:szCs w:val="20"/>
          <w:lang w:eastAsia="da-DK"/>
        </w:rPr>
        <w:t xml:space="preserve"> Riley</w:t>
      </w:r>
      <w:r w:rsidRPr="00CE462C">
        <w:rPr>
          <w:rFonts w:asciiTheme="majorHAnsi" w:hAnsiTheme="majorHAnsi" w:cstheme="majorHAnsi"/>
          <w:color w:val="333333"/>
          <w:szCs w:val="20"/>
          <w:lang w:eastAsia="da-DK"/>
        </w:rPr>
        <w:t>,</w:t>
      </w:r>
      <w:r w:rsidR="006B2975" w:rsidRPr="00CE462C">
        <w:rPr>
          <w:rFonts w:asciiTheme="majorHAnsi" w:hAnsiTheme="majorHAnsi" w:cstheme="majorHAnsi"/>
          <w:color w:val="333333"/>
          <w:szCs w:val="20"/>
          <w:lang w:eastAsia="da-DK"/>
        </w:rPr>
        <w:t xml:space="preserve"> imidlertid kommet i puberteten. </w:t>
      </w:r>
      <w:r>
        <w:rPr>
          <w:rFonts w:asciiTheme="majorHAnsi" w:hAnsiTheme="majorHAnsi" w:cstheme="majorHAnsi"/>
          <w:color w:val="333333"/>
          <w:szCs w:val="20"/>
          <w:lang w:eastAsia="da-DK"/>
        </w:rPr>
        <w:t>F</w:t>
      </w:r>
      <w:r w:rsidR="006B2975" w:rsidRPr="00CE462C">
        <w:rPr>
          <w:rFonts w:asciiTheme="majorHAnsi" w:hAnsiTheme="majorHAnsi" w:cstheme="majorHAnsi"/>
          <w:color w:val="333333"/>
          <w:szCs w:val="20"/>
          <w:lang w:eastAsia="da-DK"/>
        </w:rPr>
        <w:t xml:space="preserve">ølelserne Angst, Flove, Kedsomhed og Misundelse sætter sig nu ved kontrolpulten i Rileys indre, og det giver store udfordringer, både i forhold til gamle og nye relationer. Og ikke mindst i forhold til Riley selv. Det viser sig tydeligt, da hun skal på ishockeylejr, og der pludselig viser sig en mulighed for at blive en del af holdet med de store piger fra </w:t>
      </w:r>
      <w:r>
        <w:rPr>
          <w:rFonts w:asciiTheme="majorHAnsi" w:hAnsiTheme="majorHAnsi" w:cstheme="majorHAnsi"/>
          <w:color w:val="333333"/>
          <w:szCs w:val="20"/>
          <w:lang w:eastAsia="da-DK"/>
        </w:rPr>
        <w:t>h</w:t>
      </w:r>
      <w:r w:rsidR="006B2975" w:rsidRPr="00CE462C">
        <w:rPr>
          <w:rFonts w:asciiTheme="majorHAnsi" w:hAnsiTheme="majorHAnsi" w:cstheme="majorHAnsi"/>
          <w:color w:val="333333"/>
          <w:szCs w:val="20"/>
          <w:lang w:eastAsia="da-DK"/>
        </w:rPr>
        <w:t xml:space="preserve">igh </w:t>
      </w:r>
      <w:r>
        <w:rPr>
          <w:rFonts w:asciiTheme="majorHAnsi" w:hAnsiTheme="majorHAnsi" w:cstheme="majorHAnsi"/>
          <w:color w:val="333333"/>
          <w:szCs w:val="20"/>
          <w:lang w:eastAsia="da-DK"/>
        </w:rPr>
        <w:t>s</w:t>
      </w:r>
      <w:r w:rsidR="006B2975" w:rsidRPr="00CE462C">
        <w:rPr>
          <w:rFonts w:asciiTheme="majorHAnsi" w:hAnsiTheme="majorHAnsi" w:cstheme="majorHAnsi"/>
          <w:color w:val="333333"/>
          <w:szCs w:val="20"/>
          <w:lang w:eastAsia="da-DK"/>
        </w:rPr>
        <w:t xml:space="preserve">chool. Hvor langt er Riley villig til at gå for at blive en del af den populære gruppe, og mister hun sig selv undervejs? </w:t>
      </w:r>
    </w:p>
    <w:p w14:paraId="1C0CBAE5" w14:textId="3BE7DF02" w:rsidR="00526818" w:rsidRDefault="00555FC4" w:rsidP="00E21C7D">
      <w:pPr>
        <w:spacing w:after="240"/>
      </w:pPr>
      <w:r>
        <w:rPr>
          <w:noProof/>
        </w:rPr>
        <mc:AlternateContent>
          <mc:Choice Requires="wps">
            <w:drawing>
              <wp:anchor distT="0" distB="0" distL="114300" distR="114300" simplePos="0" relativeHeight="251661314" behindDoc="0" locked="0" layoutInCell="1" allowOverlap="1" wp14:anchorId="5DFE2C44" wp14:editId="116360B5">
                <wp:simplePos x="0" y="0"/>
                <wp:positionH relativeFrom="column">
                  <wp:posOffset>-1988820</wp:posOffset>
                </wp:positionH>
                <wp:positionV relativeFrom="paragraph">
                  <wp:posOffset>1546225</wp:posOffset>
                </wp:positionV>
                <wp:extent cx="1685925" cy="717550"/>
                <wp:effectExtent l="0" t="0" r="9525" b="6350"/>
                <wp:wrapNone/>
                <wp:docPr id="1016543562" name="Tekstfelt 3"/>
                <wp:cNvGraphicFramePr/>
                <a:graphic xmlns:a="http://schemas.openxmlformats.org/drawingml/2006/main">
                  <a:graphicData uri="http://schemas.microsoft.com/office/word/2010/wordprocessingShape">
                    <wps:wsp>
                      <wps:cNvSpPr txBox="1"/>
                      <wps:spPr>
                        <a:xfrm>
                          <a:off x="0" y="0"/>
                          <a:ext cx="1685925" cy="717550"/>
                        </a:xfrm>
                        <a:prstGeom prst="rect">
                          <a:avLst/>
                        </a:prstGeom>
                        <a:noFill/>
                        <a:ln w="6350">
                          <a:noFill/>
                        </a:ln>
                      </wps:spPr>
                      <wps:txbx>
                        <w:txbxContent>
                          <w:p w14:paraId="250BB40A" w14:textId="58C183D5" w:rsidR="00555FC4" w:rsidRPr="00555FC4" w:rsidRDefault="00555FC4" w:rsidP="00555FC4">
                            <w:pPr>
                              <w:spacing w:line="276" w:lineRule="auto"/>
                              <w:rPr>
                                <w:sz w:val="16"/>
                                <w:szCs w:val="16"/>
                              </w:rPr>
                            </w:pPr>
                            <w:r>
                              <w:rPr>
                                <w:sz w:val="16"/>
                                <w:szCs w:val="16"/>
                              </w:rPr>
                              <w:t>Nye følelser er kommet til i Rileys indre og overtager kommandoen over kontrolpulten.</w:t>
                            </w:r>
                            <w:r w:rsidR="00660E72">
                              <w:rPr>
                                <w:sz w:val="16"/>
                                <w:szCs w:val="16"/>
                              </w:rPr>
                              <w:t xml:space="preserve"> Alle billeder i vejledningen stammer fr</w:t>
                            </w:r>
                            <w:r w:rsidR="004C30E4">
                              <w:rPr>
                                <w:sz w:val="16"/>
                                <w:szCs w:val="16"/>
                              </w:rPr>
                              <w:t>a filmens PR-materiale</w:t>
                            </w:r>
                            <w:r w:rsidR="00660E72">
                              <w:rPr>
                                <w:sz w:val="16"/>
                                <w:szCs w:val="16"/>
                              </w:rPr>
                              <w:t>.</w:t>
                            </w:r>
                            <w:r>
                              <w:rPr>
                                <w:sz w:val="16"/>
                                <w:szCs w:val="1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E2C44" id="Tekstfelt 3" o:spid="_x0000_s1027" type="#_x0000_t202" style="position:absolute;margin-left:-156.6pt;margin-top:121.75pt;width:132.75pt;height:56.5pt;z-index:251661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" filled="f" stroked="f" strokeweight=".5pt">
                <v:textbox inset="0,0,0,0">
                  <w:txbxContent>
                    <w:p w14:paraId="250BB40A" w14:textId="58C183D5" w:rsidR="00555FC4" w:rsidRPr="00555FC4" w:rsidRDefault="00555FC4" w:rsidP="00555FC4">
                      <w:pPr>
                        <w:spacing w:line="276" w:lineRule="auto"/>
                        <w:rPr>
                          <w:sz w:val="16"/>
                          <w:szCs w:val="16"/>
                        </w:rPr>
                      </w:pPr>
                      <w:r>
                        <w:rPr>
                          <w:sz w:val="16"/>
                          <w:szCs w:val="16"/>
                        </w:rPr>
                        <w:t>Nye følelser er kommet til i Rileys indre og overtager kommandoen over kontrolpulten.</w:t>
                      </w:r>
                      <w:r w:rsidR="00660E72">
                        <w:rPr>
                          <w:sz w:val="16"/>
                          <w:szCs w:val="16"/>
                        </w:rPr>
                        <w:t xml:space="preserve"> Alle billeder i vejledningen stammer fr</w:t>
                      </w:r>
                      <w:r w:rsidR="004C30E4">
                        <w:rPr>
                          <w:sz w:val="16"/>
                          <w:szCs w:val="16"/>
                        </w:rPr>
                        <w:t>a filmens PR-materiale</w:t>
                      </w:r>
                      <w:r w:rsidR="00660E72">
                        <w:rPr>
                          <w:sz w:val="16"/>
                          <w:szCs w:val="16"/>
                        </w:rPr>
                        <w:t>.</w:t>
                      </w:r>
                      <w:r>
                        <w:rPr>
                          <w:sz w:val="16"/>
                          <w:szCs w:val="16"/>
                        </w:rPr>
                        <w:br/>
                      </w:r>
                    </w:p>
                  </w:txbxContent>
                </v:textbox>
              </v:shape>
            </w:pict>
          </mc:Fallback>
        </mc:AlternateContent>
      </w:r>
      <w:r w:rsidR="00CE462C">
        <w:br/>
      </w:r>
      <w:r w:rsidR="00526818" w:rsidRPr="75D593C1">
        <w:rPr>
          <w:b/>
        </w:rPr>
        <w:t xml:space="preserve">Hvorfor? </w:t>
      </w:r>
      <w:r w:rsidR="00CE462C">
        <w:t>Denne film er oplagt at arbejde med, når du vil sætte fokus på de følelsesmæssige forandringer, der sker, når man kommer i puberteten. Filmen er virkelig god til at konkretisere abstrakte tanker og forestillinger om menneskers indre følelsesliv, fordi alle følelser i filmen personificeres og får krop, farve og stemme. Du kan fx sætte tid af i uge sex til at arbejde med filmen – eller du kan bruge den i</w:t>
      </w:r>
      <w:r w:rsidR="00BC6075">
        <w:t xml:space="preserve"> danskfaglige forløb, der kredser om begreber som identitet, følelser, indre konflikter og relationer.</w:t>
      </w:r>
    </w:p>
    <w:p w14:paraId="2F6AAC66" w14:textId="7F1C5C97" w:rsidR="00526818" w:rsidRDefault="00526818" w:rsidP="00555FC4">
      <w:pPr>
        <w:spacing w:after="240"/>
      </w:pPr>
      <w:r w:rsidRPr="75D593C1">
        <w:rPr>
          <w:b/>
        </w:rPr>
        <w:t>Hvordan?</w:t>
      </w:r>
      <w:r>
        <w:t xml:space="preserve"> </w:t>
      </w:r>
      <w:r w:rsidR="00555FC4">
        <w:t xml:space="preserve">Denne vejledning guider dig gennem arbejdet med filmen og bygger på et samspil med et kapitelsæt, som du kan bruge, mens I ser filmen. </w:t>
      </w:r>
      <w:r w:rsidR="008E4FE4">
        <w:t>Kapitelsættet</w:t>
      </w:r>
      <w:r w:rsidR="00555FC4">
        <w:t xml:space="preserve"> sikrer, at dine elever har den grundlæggende forståelse af filmen på plads. Herefter kan I fordybe jer i forskellige legende tilgange til </w:t>
      </w:r>
      <w:r w:rsidR="00F61B07">
        <w:t>jeres egne oplevelser med forskellige følelser</w:t>
      </w:r>
      <w:r w:rsidR="00555FC4">
        <w:t xml:space="preserve">. Eleverne skal blandt andet tegne deres egne kerneminder og </w:t>
      </w:r>
      <w:r w:rsidR="003512C1">
        <w:t xml:space="preserve">på baggrund af dem </w:t>
      </w:r>
      <w:r w:rsidR="00555FC4">
        <w:t xml:space="preserve">bygge </w:t>
      </w:r>
      <w:r w:rsidR="00F61B07">
        <w:t>en selvopfattelse</w:t>
      </w:r>
      <w:r w:rsidR="003512C1">
        <w:t xml:space="preserve"> i konkrete materialer – præcis som Rileys selvopfattelse i filmen.</w:t>
      </w:r>
    </w:p>
    <w:p w14:paraId="4E88BC99" w14:textId="12337CED" w:rsidR="00550804" w:rsidRDefault="00550804" w:rsidP="003A7DA4">
      <w:pPr>
        <w:pStyle w:val="Overskrift1"/>
      </w:pPr>
      <w:r>
        <w:t>Ideer til undervisningen</w:t>
      </w:r>
    </w:p>
    <w:p w14:paraId="26529C50" w14:textId="6D80FAE6" w:rsidR="00550804" w:rsidRPr="004C30E4" w:rsidRDefault="00660E72" w:rsidP="009A749A">
      <w:pPr>
        <w:spacing w:after="80"/>
        <w:rPr>
          <w:rFonts w:ascii="Arial" w:eastAsia="Arial" w:hAnsi="Arial" w:cs="Arial"/>
          <w:b/>
          <w:bCs/>
          <w:szCs w:val="20"/>
        </w:rPr>
      </w:pPr>
      <w:r w:rsidRPr="004C30E4">
        <w:rPr>
          <w:rFonts w:ascii="Arial" w:eastAsia="Arial" w:hAnsi="Arial" w:cs="Arial"/>
          <w:b/>
          <w:bCs/>
          <w:szCs w:val="20"/>
        </w:rPr>
        <w:t>Før I ser filmen</w:t>
      </w:r>
    </w:p>
    <w:p w14:paraId="3DA3C359" w14:textId="714B9933" w:rsidR="00660E72" w:rsidRPr="004C30E4" w:rsidRDefault="00660E72" w:rsidP="004C3214">
      <w:pPr>
        <w:spacing w:after="80" w:line="276" w:lineRule="auto"/>
        <w:rPr>
          <w:rFonts w:ascii="Arial" w:eastAsia="Arial" w:hAnsi="Arial" w:cs="Arial"/>
          <w:szCs w:val="20"/>
        </w:rPr>
      </w:pPr>
      <w:r w:rsidRPr="004C30E4">
        <w:rPr>
          <w:rFonts w:ascii="Arial" w:eastAsia="Arial" w:hAnsi="Arial" w:cs="Arial"/>
          <w:szCs w:val="20"/>
        </w:rPr>
        <w:t xml:space="preserve">De første 4 minutter af filmen er en slags genintroduktion af universet fra </w:t>
      </w:r>
      <w:r w:rsidRPr="004C30E4">
        <w:rPr>
          <w:rFonts w:ascii="Arial" w:eastAsia="Arial" w:hAnsi="Arial" w:cs="Arial"/>
          <w:i/>
          <w:iCs/>
          <w:szCs w:val="20"/>
        </w:rPr>
        <w:t>Inderst inde 1</w:t>
      </w:r>
      <w:r w:rsidRPr="004C30E4">
        <w:rPr>
          <w:rFonts w:ascii="Arial" w:eastAsia="Arial" w:hAnsi="Arial" w:cs="Arial"/>
          <w:szCs w:val="20"/>
        </w:rPr>
        <w:t>. Her blive</w:t>
      </w:r>
      <w:r w:rsidR="004C3214" w:rsidRPr="004C30E4">
        <w:rPr>
          <w:rFonts w:ascii="Arial" w:eastAsia="Arial" w:hAnsi="Arial" w:cs="Arial"/>
          <w:szCs w:val="20"/>
        </w:rPr>
        <w:t>r</w:t>
      </w:r>
      <w:r w:rsidRPr="004C30E4">
        <w:rPr>
          <w:rFonts w:ascii="Arial" w:eastAsia="Arial" w:hAnsi="Arial" w:cs="Arial"/>
          <w:szCs w:val="20"/>
        </w:rPr>
        <w:t xml:space="preserve"> vi mindet om</w:t>
      </w:r>
      <w:r w:rsidR="004C3214" w:rsidRPr="004C30E4">
        <w:rPr>
          <w:rFonts w:ascii="Arial" w:eastAsia="Arial" w:hAnsi="Arial" w:cs="Arial"/>
          <w:szCs w:val="20"/>
        </w:rPr>
        <w:t>, hvordan universet er opbygget, vi kommer i tanke om hovedpersonerne (Glæde, Vrede, Afsky, Frygt og Triste)</w:t>
      </w:r>
      <w:r w:rsidR="00A46B70" w:rsidRPr="004C30E4">
        <w:rPr>
          <w:rFonts w:ascii="Arial" w:eastAsia="Arial" w:hAnsi="Arial" w:cs="Arial"/>
          <w:szCs w:val="20"/>
        </w:rPr>
        <w:t xml:space="preserve">, personlighedsøerne, </w:t>
      </w:r>
      <w:r w:rsidR="00A46B70" w:rsidRPr="004C30E4">
        <w:rPr>
          <w:rFonts w:ascii="Arial" w:eastAsia="Arial" w:hAnsi="Arial" w:cs="Arial"/>
          <w:szCs w:val="20"/>
        </w:rPr>
        <w:lastRenderedPageBreak/>
        <w:t>kerneminderne</w:t>
      </w:r>
      <w:r w:rsidR="003512C1">
        <w:rPr>
          <w:rFonts w:ascii="Arial" w:eastAsia="Arial" w:hAnsi="Arial" w:cs="Arial"/>
          <w:szCs w:val="20"/>
        </w:rPr>
        <w:t>, tanketoget</w:t>
      </w:r>
      <w:r w:rsidR="00A46B70" w:rsidRPr="004C30E4">
        <w:rPr>
          <w:rFonts w:ascii="Arial" w:eastAsia="Arial" w:hAnsi="Arial" w:cs="Arial"/>
          <w:szCs w:val="20"/>
        </w:rPr>
        <w:t xml:space="preserve"> osv. Afspil de første fire minutter af filmen, og genfortæl derefter </w:t>
      </w:r>
      <w:r w:rsidR="008E4FE4">
        <w:rPr>
          <w:rFonts w:ascii="Arial" w:eastAsia="Arial" w:hAnsi="Arial" w:cs="Arial"/>
          <w:szCs w:val="20"/>
        </w:rPr>
        <w:t xml:space="preserve">for hinanden </w:t>
      </w:r>
      <w:r w:rsidR="00A46B70" w:rsidRPr="004C30E4">
        <w:rPr>
          <w:rFonts w:ascii="Arial" w:eastAsia="Arial" w:hAnsi="Arial" w:cs="Arial"/>
          <w:szCs w:val="20"/>
        </w:rPr>
        <w:t xml:space="preserve">den grundlæggende handlingsgang fra den første film. På den måde får de få elever, der ikke har set den, en baggrundsviden, der kan være relevant, når I </w:t>
      </w:r>
      <w:r w:rsidR="008E4FE4">
        <w:rPr>
          <w:rFonts w:ascii="Arial" w:eastAsia="Arial" w:hAnsi="Arial" w:cs="Arial"/>
          <w:szCs w:val="20"/>
        </w:rPr>
        <w:t>herfra</w:t>
      </w:r>
      <w:r w:rsidR="00A46B70" w:rsidRPr="004C30E4">
        <w:rPr>
          <w:rFonts w:ascii="Arial" w:eastAsia="Arial" w:hAnsi="Arial" w:cs="Arial"/>
          <w:szCs w:val="20"/>
        </w:rPr>
        <w:t xml:space="preserve"> fordyber jer i 2’eren. </w:t>
      </w:r>
      <w:r w:rsidR="00A46B70" w:rsidRPr="004C30E4">
        <w:rPr>
          <w:rFonts w:ascii="Arial" w:eastAsia="Arial" w:hAnsi="Arial" w:cs="Arial"/>
          <w:szCs w:val="20"/>
        </w:rPr>
        <w:br/>
      </w:r>
      <w:r w:rsidR="00A46B70" w:rsidRPr="004C30E4">
        <w:rPr>
          <w:rFonts w:ascii="Arial" w:eastAsia="Arial" w:hAnsi="Arial" w:cs="Arial"/>
          <w:szCs w:val="20"/>
        </w:rPr>
        <w:br/>
      </w:r>
      <w:r w:rsidR="00A46B70" w:rsidRPr="004C30E4">
        <w:rPr>
          <w:rFonts w:ascii="Arial" w:eastAsia="Arial" w:hAnsi="Arial" w:cs="Arial"/>
          <w:b/>
          <w:bCs/>
          <w:szCs w:val="20"/>
        </w:rPr>
        <w:t>Mens I ser filmen</w:t>
      </w:r>
    </w:p>
    <w:p w14:paraId="4216D6E6" w14:textId="13A3C027" w:rsidR="00A46B70" w:rsidRPr="004C30E4" w:rsidRDefault="00A46B70" w:rsidP="004C3214">
      <w:pPr>
        <w:spacing w:after="80" w:line="276" w:lineRule="auto"/>
        <w:rPr>
          <w:rFonts w:ascii="Arial" w:eastAsia="Arial" w:hAnsi="Arial" w:cs="Arial"/>
          <w:szCs w:val="20"/>
        </w:rPr>
      </w:pPr>
      <w:r w:rsidRPr="004C30E4">
        <w:rPr>
          <w:rFonts w:ascii="Arial" w:eastAsia="Arial" w:hAnsi="Arial" w:cs="Arial"/>
          <w:szCs w:val="20"/>
        </w:rPr>
        <w:t xml:space="preserve">Brug kapitelsættet, mens I ser resten af filmen.  guider dig og dine elever gennem 4 yderligere stop, hvor I blandt andet skal tegne jeres bud på en pubertetskontrolpult, og komme med </w:t>
      </w:r>
      <w:r w:rsidR="004C30E4" w:rsidRPr="004C30E4">
        <w:rPr>
          <w:rFonts w:ascii="Arial" w:eastAsia="Arial" w:hAnsi="Arial" w:cs="Arial"/>
          <w:szCs w:val="20"/>
        </w:rPr>
        <w:t>hypoteser om</w:t>
      </w:r>
      <w:r w:rsidRPr="004C30E4">
        <w:rPr>
          <w:rFonts w:ascii="Arial" w:eastAsia="Arial" w:hAnsi="Arial" w:cs="Arial"/>
          <w:szCs w:val="20"/>
        </w:rPr>
        <w:t xml:space="preserve">, hvordan ishockeylejren kommer til at gå, nu hvor </w:t>
      </w:r>
      <w:r w:rsidR="004C30E4" w:rsidRPr="004C30E4">
        <w:rPr>
          <w:rFonts w:ascii="Arial" w:eastAsia="Arial" w:hAnsi="Arial" w:cs="Arial"/>
          <w:szCs w:val="20"/>
        </w:rPr>
        <w:t>Angst, Flove, Kedsomhed og Misundelse har overtaget styringen i Rileys indre (se herunder).</w:t>
      </w:r>
    </w:p>
    <w:p w14:paraId="4DC0C6F7" w14:textId="0B3AA9DC" w:rsidR="00660E72" w:rsidRDefault="00660E72" w:rsidP="009A749A">
      <w:pPr>
        <w:spacing w:after="80"/>
        <w:rPr>
          <w:rFonts w:ascii="Arial" w:eastAsia="Arial" w:hAnsi="Arial" w:cs="Arial"/>
          <w:sz w:val="19"/>
          <w:szCs w:val="19"/>
        </w:rPr>
      </w:pPr>
    </w:p>
    <w:p w14:paraId="7B5DF44B" w14:textId="649314E4" w:rsidR="00660E72" w:rsidRDefault="00F238D4" w:rsidP="009A749A">
      <w:pPr>
        <w:spacing w:after="80"/>
        <w:rPr>
          <w:rFonts w:ascii="Arial" w:eastAsia="Arial" w:hAnsi="Arial" w:cs="Arial"/>
          <w:sz w:val="19"/>
          <w:szCs w:val="19"/>
        </w:rPr>
      </w:pPr>
      <w:r>
        <w:rPr>
          <w:noProof/>
        </w:rPr>
        <w:drawing>
          <wp:anchor distT="0" distB="0" distL="114300" distR="114300" simplePos="0" relativeHeight="251680770" behindDoc="0" locked="0" layoutInCell="1" allowOverlap="1" wp14:anchorId="5B78C17A" wp14:editId="1C21DC3A">
            <wp:simplePos x="0" y="0"/>
            <wp:positionH relativeFrom="column">
              <wp:posOffset>-13970</wp:posOffset>
            </wp:positionH>
            <wp:positionV relativeFrom="paragraph">
              <wp:posOffset>41275</wp:posOffset>
            </wp:positionV>
            <wp:extent cx="4608124" cy="2933700"/>
            <wp:effectExtent l="0" t="0" r="2540" b="0"/>
            <wp:wrapNone/>
            <wp:docPr id="15744780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8095" name=""/>
                    <pic:cNvPicPr/>
                  </pic:nvPicPr>
                  <pic:blipFill rotWithShape="1">
                    <a:blip r:embed="rId15">
                      <a:extLst>
                        <a:ext uri="{28A0092B-C50C-407E-A947-70E740481C1C}">
                          <a14:useLocalDpi xmlns:a14="http://schemas.microsoft.com/office/drawing/2010/main" val="0"/>
                        </a:ext>
                      </a:extLst>
                    </a:blip>
                    <a:srcRect l="33252" t="26677" r="21735" b="22375"/>
                    <a:stretch/>
                  </pic:blipFill>
                  <pic:spPr bwMode="auto">
                    <a:xfrm>
                      <a:off x="0" y="0"/>
                      <a:ext cx="4608124"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4A85C" w14:textId="152C0A6B" w:rsidR="004C30E4" w:rsidRDefault="004C30E4" w:rsidP="00225764">
      <w:pPr>
        <w:pStyle w:val="Overskrift1"/>
        <w:spacing w:after="0"/>
      </w:pPr>
    </w:p>
    <w:p w14:paraId="31FCD658" w14:textId="1E7E0DA0" w:rsidR="004C30E4" w:rsidRDefault="004C30E4" w:rsidP="004C30E4"/>
    <w:p w14:paraId="619942FA" w14:textId="2B4E6948" w:rsidR="004C30E4" w:rsidRDefault="004C30E4" w:rsidP="004C30E4"/>
    <w:p w14:paraId="7C2AA6BB" w14:textId="77777777" w:rsidR="004C30E4" w:rsidRDefault="004C30E4" w:rsidP="004C30E4"/>
    <w:p w14:paraId="64AB0BAA" w14:textId="77777777" w:rsidR="004C30E4" w:rsidRDefault="004C30E4" w:rsidP="004C30E4"/>
    <w:p w14:paraId="33C5EFF7" w14:textId="77777777" w:rsidR="004C30E4" w:rsidRDefault="004C30E4" w:rsidP="004C30E4"/>
    <w:p w14:paraId="78772A69" w14:textId="77777777" w:rsidR="004C30E4" w:rsidRDefault="004C30E4" w:rsidP="004C30E4"/>
    <w:p w14:paraId="1DD3905B" w14:textId="77777777" w:rsidR="004C30E4" w:rsidRDefault="004C30E4" w:rsidP="004C30E4"/>
    <w:p w14:paraId="69E83BAC" w14:textId="77777777" w:rsidR="004C30E4" w:rsidRDefault="004C30E4" w:rsidP="004C30E4"/>
    <w:p w14:paraId="550006BA" w14:textId="77777777" w:rsidR="004C30E4" w:rsidRDefault="004C30E4" w:rsidP="004C30E4"/>
    <w:p w14:paraId="416B8653" w14:textId="77777777" w:rsidR="004C30E4" w:rsidRDefault="004C30E4" w:rsidP="004C30E4"/>
    <w:p w14:paraId="6B707584" w14:textId="77777777" w:rsidR="004C30E4" w:rsidRDefault="004C30E4" w:rsidP="004C30E4"/>
    <w:p w14:paraId="7CE2FD1B" w14:textId="77777777" w:rsidR="004C30E4" w:rsidRDefault="004C30E4" w:rsidP="004C30E4"/>
    <w:p w14:paraId="363102C3" w14:textId="13FBA5D9" w:rsidR="004C30E4" w:rsidRPr="004C30E4" w:rsidRDefault="00920980" w:rsidP="00225764">
      <w:pPr>
        <w:pStyle w:val="Overskrift1"/>
        <w:spacing w:after="0"/>
        <w:rPr>
          <w:b w:val="0"/>
          <w:bCs/>
          <w:sz w:val="20"/>
          <w:szCs w:val="20"/>
        </w:rPr>
      </w:pPr>
      <w:r>
        <w:rPr>
          <w:noProof/>
        </w:rPr>
        <w:drawing>
          <wp:anchor distT="0" distB="0" distL="114300" distR="114300" simplePos="0" relativeHeight="251667458" behindDoc="0" locked="0" layoutInCell="1" allowOverlap="1" wp14:anchorId="1CBF78DA" wp14:editId="47523551">
            <wp:simplePos x="0" y="0"/>
            <wp:positionH relativeFrom="column">
              <wp:posOffset>3669030</wp:posOffset>
            </wp:positionH>
            <wp:positionV relativeFrom="paragraph">
              <wp:posOffset>891540</wp:posOffset>
            </wp:positionV>
            <wp:extent cx="538036" cy="838200"/>
            <wp:effectExtent l="0" t="0" r="0" b="0"/>
            <wp:wrapNone/>
            <wp:docPr id="17345058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5853" name=""/>
                    <pic:cNvPicPr/>
                  </pic:nvPicPr>
                  <pic:blipFill>
                    <a:blip r:embed="rId16">
                      <a:extLst>
                        <a:ext uri="{28A0092B-C50C-407E-A947-70E740481C1C}">
                          <a14:useLocalDpi xmlns:a14="http://schemas.microsoft.com/office/drawing/2010/main" val="0"/>
                        </a:ext>
                      </a:extLst>
                    </a:blip>
                    <a:stretch>
                      <a:fillRect/>
                    </a:stretch>
                  </pic:blipFill>
                  <pic:spPr>
                    <a:xfrm>
                      <a:off x="0" y="0"/>
                      <a:ext cx="540231" cy="8416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4" behindDoc="0" locked="0" layoutInCell="1" allowOverlap="1" wp14:anchorId="125E01F3" wp14:editId="55BE2554">
            <wp:simplePos x="0" y="0"/>
            <wp:positionH relativeFrom="column">
              <wp:posOffset>2754630</wp:posOffset>
            </wp:positionH>
            <wp:positionV relativeFrom="paragraph">
              <wp:posOffset>891540</wp:posOffset>
            </wp:positionV>
            <wp:extent cx="855134" cy="838200"/>
            <wp:effectExtent l="0" t="0" r="2540" b="0"/>
            <wp:wrapNone/>
            <wp:docPr id="12330319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3192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925" cy="8409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10" behindDoc="0" locked="0" layoutInCell="1" allowOverlap="1" wp14:anchorId="0131FD2F" wp14:editId="4A30B926">
            <wp:simplePos x="0" y="0"/>
            <wp:positionH relativeFrom="column">
              <wp:posOffset>1903730</wp:posOffset>
            </wp:positionH>
            <wp:positionV relativeFrom="paragraph">
              <wp:posOffset>891540</wp:posOffset>
            </wp:positionV>
            <wp:extent cx="786090" cy="838200"/>
            <wp:effectExtent l="0" t="0" r="0" b="0"/>
            <wp:wrapNone/>
            <wp:docPr id="6550963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96363" name=""/>
                    <pic:cNvPicPr/>
                  </pic:nvPicPr>
                  <pic:blipFill rotWithShape="1">
                    <a:blip r:embed="rId18" cstate="print">
                      <a:extLst>
                        <a:ext uri="{28A0092B-C50C-407E-A947-70E740481C1C}">
                          <a14:useLocalDpi xmlns:a14="http://schemas.microsoft.com/office/drawing/2010/main" val="0"/>
                        </a:ext>
                      </a:extLst>
                    </a:blip>
                    <a:srcRect l="8041" b="1177"/>
                    <a:stretch/>
                  </pic:blipFill>
                  <pic:spPr bwMode="auto">
                    <a:xfrm>
                      <a:off x="0" y="0"/>
                      <a:ext cx="788839" cy="841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6" behindDoc="0" locked="0" layoutInCell="1" allowOverlap="1" wp14:anchorId="7DBFD43F" wp14:editId="50939E67">
            <wp:simplePos x="0" y="0"/>
            <wp:positionH relativeFrom="column">
              <wp:posOffset>919480</wp:posOffset>
            </wp:positionH>
            <wp:positionV relativeFrom="paragraph">
              <wp:posOffset>891540</wp:posOffset>
            </wp:positionV>
            <wp:extent cx="935044" cy="838200"/>
            <wp:effectExtent l="0" t="0" r="0" b="0"/>
            <wp:wrapNone/>
            <wp:docPr id="21416166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661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8457" cy="841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2" behindDoc="0" locked="0" layoutInCell="1" allowOverlap="1" wp14:anchorId="3DB58980" wp14:editId="1EB63ECA">
            <wp:simplePos x="0" y="0"/>
            <wp:positionH relativeFrom="column">
              <wp:posOffset>-1271</wp:posOffset>
            </wp:positionH>
            <wp:positionV relativeFrom="paragraph">
              <wp:posOffset>891540</wp:posOffset>
            </wp:positionV>
            <wp:extent cx="874643" cy="838200"/>
            <wp:effectExtent l="0" t="0" r="1905" b="0"/>
            <wp:wrapNone/>
            <wp:docPr id="19648404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4043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8238" cy="841645"/>
                    </a:xfrm>
                    <a:prstGeom prst="rect">
                      <a:avLst/>
                    </a:prstGeom>
                  </pic:spPr>
                </pic:pic>
              </a:graphicData>
            </a:graphic>
            <wp14:sizeRelH relativeFrom="margin">
              <wp14:pctWidth>0</wp14:pctWidth>
            </wp14:sizeRelH>
            <wp14:sizeRelV relativeFrom="margin">
              <wp14:pctHeight>0</wp14:pctHeight>
            </wp14:sizeRelV>
          </wp:anchor>
        </w:drawing>
      </w:r>
      <w:r w:rsidR="004C30E4" w:rsidRPr="004C30E4">
        <w:rPr>
          <w:sz w:val="20"/>
          <w:szCs w:val="20"/>
        </w:rPr>
        <w:t>Efter I har set filmen</w:t>
      </w:r>
      <w:r w:rsidR="004C30E4">
        <w:rPr>
          <w:sz w:val="20"/>
          <w:szCs w:val="20"/>
        </w:rPr>
        <w:br/>
      </w:r>
      <w:r w:rsidR="004C30E4" w:rsidRPr="004C30E4">
        <w:rPr>
          <w:b w:val="0"/>
          <w:bCs/>
          <w:sz w:val="20"/>
          <w:szCs w:val="20"/>
          <w:u w:val="single"/>
        </w:rPr>
        <w:t>Tæt på hele følelsesregisteret</w:t>
      </w:r>
      <w:r w:rsidR="00125F7A">
        <w:rPr>
          <w:b w:val="0"/>
          <w:bCs/>
          <w:sz w:val="20"/>
          <w:szCs w:val="20"/>
          <w:u w:val="single"/>
        </w:rPr>
        <w:t xml:space="preserve"> fra filmen</w:t>
      </w:r>
      <w:r w:rsidR="004C30E4">
        <w:rPr>
          <w:b w:val="0"/>
          <w:bCs/>
          <w:sz w:val="20"/>
          <w:szCs w:val="20"/>
          <w:u w:val="single"/>
        </w:rPr>
        <w:br/>
      </w:r>
      <w:r w:rsidR="004C30E4">
        <w:rPr>
          <w:b w:val="0"/>
          <w:bCs/>
          <w:sz w:val="20"/>
          <w:szCs w:val="20"/>
        </w:rPr>
        <w:br/>
      </w:r>
    </w:p>
    <w:p w14:paraId="6DF6A493" w14:textId="0E00D7B7" w:rsidR="004C30E4" w:rsidRDefault="004C30E4" w:rsidP="00225764">
      <w:pPr>
        <w:pStyle w:val="Overskrift1"/>
        <w:spacing w:after="0"/>
      </w:pPr>
    </w:p>
    <w:p w14:paraId="212DE2E0" w14:textId="0B696724" w:rsidR="004C30E4" w:rsidRDefault="00920980" w:rsidP="004C30E4">
      <w:r>
        <w:t>Triste                 Vrede                  Glæde              Afsky                 Frygt</w:t>
      </w:r>
    </w:p>
    <w:p w14:paraId="6592903E" w14:textId="07B2964B" w:rsidR="004C30E4" w:rsidRDefault="00920980" w:rsidP="004C30E4">
      <w:r>
        <w:rPr>
          <w:noProof/>
        </w:rPr>
        <w:drawing>
          <wp:anchor distT="0" distB="0" distL="114300" distR="114300" simplePos="0" relativeHeight="251670530" behindDoc="0" locked="0" layoutInCell="1" allowOverlap="1" wp14:anchorId="73616F76" wp14:editId="4EC6BD00">
            <wp:simplePos x="0" y="0"/>
            <wp:positionH relativeFrom="column">
              <wp:posOffset>2811780</wp:posOffset>
            </wp:positionH>
            <wp:positionV relativeFrom="paragraph">
              <wp:posOffset>110490</wp:posOffset>
            </wp:positionV>
            <wp:extent cx="627263" cy="838200"/>
            <wp:effectExtent l="0" t="0" r="1905" b="0"/>
            <wp:wrapNone/>
            <wp:docPr id="17902367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36751" name=""/>
                    <pic:cNvPicPr/>
                  </pic:nvPicPr>
                  <pic:blipFill>
                    <a:blip r:embed="rId21">
                      <a:extLst>
                        <a:ext uri="{28A0092B-C50C-407E-A947-70E740481C1C}">
                          <a14:useLocalDpi xmlns:a14="http://schemas.microsoft.com/office/drawing/2010/main" val="0"/>
                        </a:ext>
                      </a:extLst>
                    </a:blip>
                    <a:stretch>
                      <a:fillRect/>
                    </a:stretch>
                  </pic:blipFill>
                  <pic:spPr>
                    <a:xfrm>
                      <a:off x="0" y="0"/>
                      <a:ext cx="632114" cy="8446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4" behindDoc="0" locked="0" layoutInCell="1" allowOverlap="1" wp14:anchorId="3C89003D" wp14:editId="1070D84F">
            <wp:simplePos x="0" y="0"/>
            <wp:positionH relativeFrom="column">
              <wp:posOffset>1859280</wp:posOffset>
            </wp:positionH>
            <wp:positionV relativeFrom="paragraph">
              <wp:posOffset>110490</wp:posOffset>
            </wp:positionV>
            <wp:extent cx="831904" cy="838200"/>
            <wp:effectExtent l="0" t="0" r="6350" b="0"/>
            <wp:wrapNone/>
            <wp:docPr id="16879135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13582" name=""/>
                    <pic:cNvPicPr/>
                  </pic:nvPicPr>
                  <pic:blipFill>
                    <a:blip r:embed="rId22">
                      <a:extLst>
                        <a:ext uri="{28A0092B-C50C-407E-A947-70E740481C1C}">
                          <a14:useLocalDpi xmlns:a14="http://schemas.microsoft.com/office/drawing/2010/main" val="0"/>
                        </a:ext>
                      </a:extLst>
                    </a:blip>
                    <a:stretch>
                      <a:fillRect/>
                    </a:stretch>
                  </pic:blipFill>
                  <pic:spPr>
                    <a:xfrm>
                      <a:off x="0" y="0"/>
                      <a:ext cx="833678" cy="8399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6" behindDoc="0" locked="0" layoutInCell="1" allowOverlap="1" wp14:anchorId="479FC34E" wp14:editId="7F5E7111">
            <wp:simplePos x="0" y="0"/>
            <wp:positionH relativeFrom="column">
              <wp:posOffset>1014730</wp:posOffset>
            </wp:positionH>
            <wp:positionV relativeFrom="paragraph">
              <wp:posOffset>110490</wp:posOffset>
            </wp:positionV>
            <wp:extent cx="725864" cy="838200"/>
            <wp:effectExtent l="0" t="0" r="0" b="0"/>
            <wp:wrapNone/>
            <wp:docPr id="9056995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958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8493" cy="8412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2" behindDoc="0" locked="0" layoutInCell="1" allowOverlap="1" wp14:anchorId="3D463B22" wp14:editId="3D65196D">
            <wp:simplePos x="0" y="0"/>
            <wp:positionH relativeFrom="column">
              <wp:posOffset>-1270</wp:posOffset>
            </wp:positionH>
            <wp:positionV relativeFrom="paragraph">
              <wp:posOffset>110490</wp:posOffset>
            </wp:positionV>
            <wp:extent cx="902678" cy="838200"/>
            <wp:effectExtent l="0" t="0" r="0" b="0"/>
            <wp:wrapNone/>
            <wp:docPr id="9354043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04325" name=""/>
                    <pic:cNvPicPr/>
                  </pic:nvPicPr>
                  <pic:blipFill>
                    <a:blip r:embed="rId24">
                      <a:extLst>
                        <a:ext uri="{28A0092B-C50C-407E-A947-70E740481C1C}">
                          <a14:useLocalDpi xmlns:a14="http://schemas.microsoft.com/office/drawing/2010/main" val="0"/>
                        </a:ext>
                      </a:extLst>
                    </a:blip>
                    <a:stretch>
                      <a:fillRect/>
                    </a:stretch>
                  </pic:blipFill>
                  <pic:spPr>
                    <a:xfrm>
                      <a:off x="0" y="0"/>
                      <a:ext cx="913329" cy="848090"/>
                    </a:xfrm>
                    <a:prstGeom prst="rect">
                      <a:avLst/>
                    </a:prstGeom>
                  </pic:spPr>
                </pic:pic>
              </a:graphicData>
            </a:graphic>
            <wp14:sizeRelH relativeFrom="margin">
              <wp14:pctWidth>0</wp14:pctWidth>
            </wp14:sizeRelH>
            <wp14:sizeRelV relativeFrom="margin">
              <wp14:pctHeight>0</wp14:pctHeight>
            </wp14:sizeRelV>
          </wp:anchor>
        </w:drawing>
      </w:r>
    </w:p>
    <w:p w14:paraId="22E342CD" w14:textId="7A6159E6" w:rsidR="004C30E4" w:rsidRDefault="004C30E4" w:rsidP="004C30E4"/>
    <w:p w14:paraId="7B903BEE" w14:textId="01DE6BFD" w:rsidR="00920980" w:rsidRDefault="00920980" w:rsidP="004C30E4"/>
    <w:p w14:paraId="3973055E" w14:textId="37FCEF1F" w:rsidR="00920980" w:rsidRDefault="00920980" w:rsidP="004C30E4"/>
    <w:p w14:paraId="3095C833" w14:textId="558D4CA9" w:rsidR="00920980" w:rsidRDefault="00920980" w:rsidP="004C30E4"/>
    <w:p w14:paraId="6ECA9296" w14:textId="7E96ED28" w:rsidR="00920980" w:rsidRDefault="00920980" w:rsidP="004C30E4"/>
    <w:p w14:paraId="6DA51677" w14:textId="1AA20A3B" w:rsidR="00920980" w:rsidRDefault="00920980" w:rsidP="00125F7A">
      <w:r>
        <w:t>Misundelse           Angst               Flove                  Kedsomhed</w:t>
      </w:r>
    </w:p>
    <w:p w14:paraId="6641CF51" w14:textId="39544844" w:rsidR="00920980" w:rsidRDefault="00920980" w:rsidP="00125F7A"/>
    <w:p w14:paraId="487944C6" w14:textId="6CBE56FB" w:rsidR="00125F7A" w:rsidRPr="00125F7A" w:rsidRDefault="00125F7A" w:rsidP="00125F7A">
      <w:r>
        <w:t>Tal i klassen om de 9 grundfølelser fra filmen. I kan fx komme ind på følgende:</w:t>
      </w:r>
    </w:p>
    <w:p w14:paraId="00A89E4B" w14:textId="0A2A55ED" w:rsidR="008639A6" w:rsidRPr="008639A6" w:rsidRDefault="00A212B8" w:rsidP="008639A6">
      <w:pPr>
        <w:pStyle w:val="Listeafsnit"/>
        <w:numPr>
          <w:ilvl w:val="0"/>
          <w:numId w:val="16"/>
        </w:numPr>
        <w:rPr>
          <w:rFonts w:asciiTheme="majorHAnsi" w:hAnsiTheme="majorHAnsi" w:cstheme="majorHAnsi"/>
        </w:rPr>
      </w:pPr>
      <w:r>
        <w:rPr>
          <w:noProof/>
        </w:rPr>
        <w:drawing>
          <wp:anchor distT="0" distB="0" distL="114300" distR="114300" simplePos="0" relativeHeight="251677698" behindDoc="0" locked="0" layoutInCell="1" allowOverlap="1" wp14:anchorId="7BA9356A" wp14:editId="4B418BE7">
            <wp:simplePos x="0" y="0"/>
            <wp:positionH relativeFrom="column">
              <wp:posOffset>-1995170</wp:posOffset>
            </wp:positionH>
            <wp:positionV relativeFrom="paragraph">
              <wp:posOffset>1786890</wp:posOffset>
            </wp:positionV>
            <wp:extent cx="1706856" cy="1263015"/>
            <wp:effectExtent l="19050" t="19050" r="27305" b="13335"/>
            <wp:wrapNone/>
            <wp:docPr id="143398309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10472" cy="1265691"/>
                    </a:xfrm>
                    <a:prstGeom prst="round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5F7A" w:rsidRPr="00125F7A">
        <w:rPr>
          <w:rFonts w:asciiTheme="majorHAnsi" w:hAnsiTheme="majorHAnsi" w:cstheme="majorHAnsi"/>
        </w:rPr>
        <w:t xml:space="preserve">Er I enige i </w:t>
      </w:r>
      <w:r w:rsidR="003512C1">
        <w:rPr>
          <w:rFonts w:asciiTheme="majorHAnsi" w:hAnsiTheme="majorHAnsi" w:cstheme="majorHAnsi"/>
        </w:rPr>
        <w:t>de andres</w:t>
      </w:r>
      <w:r w:rsidR="00125F7A" w:rsidRPr="00125F7A">
        <w:rPr>
          <w:rFonts w:asciiTheme="majorHAnsi" w:hAnsiTheme="majorHAnsi" w:cstheme="majorHAnsi"/>
        </w:rPr>
        <w:t xml:space="preserve"> beskrivelser af følelserne?</w:t>
      </w:r>
      <w:r w:rsidR="008639A6">
        <w:rPr>
          <w:rFonts w:asciiTheme="majorHAnsi" w:hAnsiTheme="majorHAnsi" w:cstheme="majorHAnsi"/>
        </w:rPr>
        <w:br/>
      </w:r>
      <w:r w:rsidR="008639A6" w:rsidRPr="00125F7A">
        <w:rPr>
          <w:rFonts w:asciiTheme="majorHAnsi" w:hAnsiTheme="majorHAnsi" w:cstheme="majorHAnsi"/>
        </w:rPr>
        <w:t xml:space="preserve">Hvad er </w:t>
      </w:r>
      <w:r w:rsidR="008639A6">
        <w:rPr>
          <w:rFonts w:asciiTheme="majorHAnsi" w:hAnsiTheme="majorHAnsi" w:cstheme="majorHAnsi"/>
        </w:rPr>
        <w:t xml:space="preserve">fx </w:t>
      </w:r>
      <w:r w:rsidR="008639A6" w:rsidRPr="00125F7A">
        <w:rPr>
          <w:rFonts w:asciiTheme="majorHAnsi" w:hAnsiTheme="majorHAnsi" w:cstheme="majorHAnsi"/>
        </w:rPr>
        <w:t>forskellen på Frygt og Angst?</w:t>
      </w:r>
      <w:r w:rsidR="00125F7A" w:rsidRPr="00125F7A">
        <w:rPr>
          <w:rFonts w:asciiTheme="majorHAnsi" w:hAnsiTheme="majorHAnsi" w:cstheme="majorHAnsi"/>
        </w:rPr>
        <w:br/>
        <w:t>Hvilke følelser er positive, og hvilke er negative?</w:t>
      </w:r>
      <w:r w:rsidR="00125F7A" w:rsidRPr="00125F7A">
        <w:rPr>
          <w:rFonts w:asciiTheme="majorHAnsi" w:hAnsiTheme="majorHAnsi" w:cstheme="majorHAnsi"/>
        </w:rPr>
        <w:br/>
        <w:t>Kan en følelse være både positiv og negativ?</w:t>
      </w:r>
      <w:r w:rsidR="00EE576C">
        <w:rPr>
          <w:rFonts w:asciiTheme="majorHAnsi" w:hAnsiTheme="majorHAnsi" w:cstheme="majorHAnsi"/>
        </w:rPr>
        <w:br/>
        <w:t xml:space="preserve">Er der nogle følelser, der </w:t>
      </w:r>
      <w:r w:rsidR="003512C1">
        <w:rPr>
          <w:rFonts w:asciiTheme="majorHAnsi" w:hAnsiTheme="majorHAnsi" w:cstheme="majorHAnsi"/>
        </w:rPr>
        <w:t>føles</w:t>
      </w:r>
      <w:r w:rsidR="00EE576C">
        <w:rPr>
          <w:rFonts w:asciiTheme="majorHAnsi" w:hAnsiTheme="majorHAnsi" w:cstheme="majorHAnsi"/>
        </w:rPr>
        <w:t xml:space="preserve"> mere forbudte end andre? Hvorfor</w:t>
      </w:r>
      <w:r w:rsidR="003512C1">
        <w:rPr>
          <w:rFonts w:asciiTheme="majorHAnsi" w:hAnsiTheme="majorHAnsi" w:cstheme="majorHAnsi"/>
        </w:rPr>
        <w:t xml:space="preserve"> mon</w:t>
      </w:r>
      <w:r w:rsidR="00EE576C">
        <w:rPr>
          <w:rFonts w:asciiTheme="majorHAnsi" w:hAnsiTheme="majorHAnsi" w:cstheme="majorHAnsi"/>
        </w:rPr>
        <w:t>?</w:t>
      </w:r>
      <w:r w:rsidR="008E4FE4">
        <w:rPr>
          <w:rFonts w:asciiTheme="majorHAnsi" w:hAnsiTheme="majorHAnsi" w:cstheme="majorHAnsi"/>
        </w:rPr>
        <w:br/>
      </w:r>
      <w:r w:rsidR="00125F7A" w:rsidRPr="00125F7A">
        <w:rPr>
          <w:rFonts w:asciiTheme="majorHAnsi" w:hAnsiTheme="majorHAnsi" w:cstheme="majorHAnsi"/>
        </w:rPr>
        <w:br/>
      </w:r>
      <w:r w:rsidR="008639A6">
        <w:rPr>
          <w:rFonts w:asciiTheme="majorHAnsi" w:hAnsiTheme="majorHAnsi" w:cstheme="majorHAnsi"/>
        </w:rPr>
        <w:t>Nogle følelser har i filmen kvindestemmer, andre har mandestemmer:</w:t>
      </w:r>
      <w:r w:rsidR="008639A6">
        <w:rPr>
          <w:rFonts w:asciiTheme="majorHAnsi" w:hAnsiTheme="majorHAnsi" w:cstheme="majorHAnsi"/>
        </w:rPr>
        <w:br/>
        <w:t>Tænker I, at nogle følelser er mere feminine og andre maskuline?</w:t>
      </w:r>
      <w:r w:rsidR="008639A6">
        <w:rPr>
          <w:rFonts w:asciiTheme="majorHAnsi" w:hAnsiTheme="majorHAnsi" w:cstheme="majorHAnsi"/>
        </w:rPr>
        <w:br/>
        <w:t>Hvorfor/hvorfor ikke?</w:t>
      </w:r>
      <w:r w:rsidR="00920980">
        <w:rPr>
          <w:rFonts w:asciiTheme="majorHAnsi" w:hAnsiTheme="majorHAnsi" w:cstheme="majorHAnsi"/>
        </w:rPr>
        <w:t xml:space="preserve"> Hvem/hvad bestemmer egentlig det?</w:t>
      </w:r>
      <w:r w:rsidR="008E4FE4">
        <w:rPr>
          <w:rFonts w:asciiTheme="majorHAnsi" w:hAnsiTheme="majorHAnsi" w:cstheme="majorHAnsi"/>
        </w:rPr>
        <w:br/>
      </w:r>
      <w:r w:rsidR="00125F7A">
        <w:rPr>
          <w:rFonts w:asciiTheme="majorHAnsi" w:hAnsiTheme="majorHAnsi" w:cstheme="majorHAnsi"/>
        </w:rPr>
        <w:br/>
        <w:t>Er der nogle følelser, I mangler på kontrolpulten?</w:t>
      </w:r>
      <w:r w:rsidR="00125F7A">
        <w:rPr>
          <w:rFonts w:asciiTheme="majorHAnsi" w:hAnsiTheme="majorHAnsi" w:cstheme="majorHAnsi"/>
        </w:rPr>
        <w:br/>
        <w:t xml:space="preserve">Hvad betyder </w:t>
      </w:r>
      <w:r w:rsidR="00F238D4">
        <w:rPr>
          <w:rFonts w:asciiTheme="majorHAnsi" w:hAnsiTheme="majorHAnsi" w:cstheme="majorHAnsi"/>
        </w:rPr>
        <w:t xml:space="preserve">ordet </w:t>
      </w:r>
      <w:r w:rsidR="00125F7A">
        <w:rPr>
          <w:rFonts w:asciiTheme="majorHAnsi" w:hAnsiTheme="majorHAnsi" w:cstheme="majorHAnsi"/>
        </w:rPr>
        <w:t>Nostalgi, og hvorfor</w:t>
      </w:r>
      <w:r w:rsidR="008639A6">
        <w:rPr>
          <w:rFonts w:asciiTheme="majorHAnsi" w:hAnsiTheme="majorHAnsi" w:cstheme="majorHAnsi"/>
        </w:rPr>
        <w:t xml:space="preserve"> </w:t>
      </w:r>
      <w:r w:rsidR="008E4FE4">
        <w:rPr>
          <w:rFonts w:asciiTheme="majorHAnsi" w:hAnsiTheme="majorHAnsi" w:cstheme="majorHAnsi"/>
        </w:rPr>
        <w:t>er hun en gammel dame, der hele tiden</w:t>
      </w:r>
      <w:r w:rsidR="008639A6">
        <w:rPr>
          <w:rFonts w:asciiTheme="majorHAnsi" w:hAnsiTheme="majorHAnsi" w:cstheme="majorHAnsi"/>
        </w:rPr>
        <w:t xml:space="preserve"> </w:t>
      </w:r>
      <w:r w:rsidR="008E4FE4">
        <w:rPr>
          <w:rFonts w:asciiTheme="majorHAnsi" w:hAnsiTheme="majorHAnsi" w:cstheme="majorHAnsi"/>
        </w:rPr>
        <w:t xml:space="preserve">bliver </w:t>
      </w:r>
      <w:r w:rsidR="008639A6">
        <w:rPr>
          <w:rFonts w:asciiTheme="majorHAnsi" w:hAnsiTheme="majorHAnsi" w:cstheme="majorHAnsi"/>
        </w:rPr>
        <w:t>forvist</w:t>
      </w:r>
      <w:r w:rsidR="003512C1">
        <w:rPr>
          <w:rFonts w:asciiTheme="majorHAnsi" w:hAnsiTheme="majorHAnsi" w:cstheme="majorHAnsi"/>
        </w:rPr>
        <w:t xml:space="preserve"> fra kontrolrummet</w:t>
      </w:r>
      <w:r w:rsidR="00125F7A">
        <w:rPr>
          <w:rFonts w:asciiTheme="majorHAnsi" w:hAnsiTheme="majorHAnsi" w:cstheme="majorHAnsi"/>
        </w:rPr>
        <w:t>?</w:t>
      </w:r>
      <w:r w:rsidR="008639A6">
        <w:rPr>
          <w:rFonts w:asciiTheme="majorHAnsi" w:hAnsiTheme="majorHAnsi" w:cstheme="majorHAnsi"/>
        </w:rPr>
        <w:br/>
      </w:r>
      <w:r w:rsidR="008639A6">
        <w:rPr>
          <w:rFonts w:asciiTheme="majorHAnsi" w:hAnsiTheme="majorHAnsi" w:cstheme="majorHAnsi"/>
        </w:rPr>
        <w:br/>
      </w:r>
    </w:p>
    <w:p w14:paraId="54629115" w14:textId="577C499F" w:rsidR="008639A6" w:rsidRDefault="008E4FE4" w:rsidP="008639A6">
      <w:pPr>
        <w:pStyle w:val="Listeafsnit"/>
        <w:numPr>
          <w:ilvl w:val="0"/>
          <w:numId w:val="16"/>
        </w:numPr>
        <w:rPr>
          <w:rFonts w:asciiTheme="majorHAnsi" w:hAnsiTheme="majorHAnsi" w:cstheme="majorHAnsi"/>
        </w:rPr>
      </w:pPr>
      <w:r>
        <w:rPr>
          <w:rFonts w:asciiTheme="majorHAnsi" w:hAnsiTheme="majorHAnsi" w:cstheme="majorHAnsi"/>
          <w:noProof/>
          <w:u w:val="single"/>
        </w:rPr>
        <mc:AlternateContent>
          <mc:Choice Requires="wps">
            <w:drawing>
              <wp:anchor distT="0" distB="0" distL="114300" distR="114300" simplePos="0" relativeHeight="251674626" behindDoc="0" locked="0" layoutInCell="1" allowOverlap="1" wp14:anchorId="422B46C0" wp14:editId="4DF069C6">
                <wp:simplePos x="0" y="0"/>
                <wp:positionH relativeFrom="column">
                  <wp:posOffset>-1997075</wp:posOffset>
                </wp:positionH>
                <wp:positionV relativeFrom="paragraph">
                  <wp:posOffset>669925</wp:posOffset>
                </wp:positionV>
                <wp:extent cx="1706880" cy="358140"/>
                <wp:effectExtent l="0" t="0" r="7620" b="3810"/>
                <wp:wrapNone/>
                <wp:docPr id="1503883168" name="Tekstfelt 6"/>
                <wp:cNvGraphicFramePr/>
                <a:graphic xmlns:a="http://schemas.openxmlformats.org/drawingml/2006/main">
                  <a:graphicData uri="http://schemas.microsoft.com/office/word/2010/wordprocessingShape">
                    <wps:wsp>
                      <wps:cNvSpPr txBox="1"/>
                      <wps:spPr>
                        <a:xfrm>
                          <a:off x="0" y="0"/>
                          <a:ext cx="1706880" cy="358140"/>
                        </a:xfrm>
                        <a:prstGeom prst="rect">
                          <a:avLst/>
                        </a:prstGeom>
                        <a:noFill/>
                        <a:ln w="6350">
                          <a:noFill/>
                        </a:ln>
                      </wps:spPr>
                      <wps:txbx>
                        <w:txbxContent>
                          <w:p w14:paraId="46257B4E" w14:textId="5F8E014D" w:rsidR="00F61B07" w:rsidRPr="00F61B07" w:rsidRDefault="00F2633C">
                            <w:pPr>
                              <w:rPr>
                                <w:i/>
                                <w:iCs/>
                                <w:sz w:val="16"/>
                                <w:szCs w:val="16"/>
                              </w:rPr>
                            </w:pPr>
                            <w:r>
                              <w:rPr>
                                <w:sz w:val="16"/>
                                <w:szCs w:val="16"/>
                              </w:rPr>
                              <w:t xml:space="preserve">   </w:t>
                            </w:r>
                            <w:r w:rsidR="00F61B07" w:rsidRPr="00F61B07">
                              <w:rPr>
                                <w:sz w:val="16"/>
                                <w:szCs w:val="16"/>
                              </w:rPr>
                              <w:t xml:space="preserve">Elevarket til </w:t>
                            </w:r>
                            <w:r w:rsidR="00F61B07" w:rsidRPr="00F61B07">
                              <w:rPr>
                                <w:i/>
                                <w:iCs/>
                                <w:sz w:val="16"/>
                                <w:szCs w:val="16"/>
                              </w:rPr>
                              <w:t>Gæt og grimasser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2B46C0" id="Tekstfelt 6" o:spid="_x0000_s1028" type="#_x0000_t202" style="position:absolute;left:0;text-align:left;margin-left:-157.25pt;margin-top:52.75pt;width:134.4pt;height:28.2pt;z-index:251674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fnEAIAACMEAAAOAAAAZHJzL2Uyb0RvYy54bWysU11v2jAUfZ+0/2D5fSTQla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" filled="f" stroked="f" strokeweight=".5pt">
                <v:textbox inset="0,0,0,0">
                  <w:txbxContent>
                    <w:p w14:paraId="46257B4E" w14:textId="5F8E014D" w:rsidR="00F61B07" w:rsidRPr="00F61B07" w:rsidRDefault="00F2633C">
                      <w:pPr>
                        <w:rPr>
                          <w:i/>
                          <w:iCs/>
                          <w:sz w:val="16"/>
                          <w:szCs w:val="16"/>
                        </w:rPr>
                      </w:pPr>
                      <w:r>
                        <w:rPr>
                          <w:sz w:val="16"/>
                          <w:szCs w:val="16"/>
                        </w:rPr>
                        <w:t xml:space="preserve">   </w:t>
                      </w:r>
                      <w:r w:rsidR="00F61B07" w:rsidRPr="00F61B07">
                        <w:rPr>
                          <w:sz w:val="16"/>
                          <w:szCs w:val="16"/>
                        </w:rPr>
                        <w:t xml:space="preserve">Elevarket til </w:t>
                      </w:r>
                      <w:r w:rsidR="00F61B07" w:rsidRPr="00F61B07">
                        <w:rPr>
                          <w:i/>
                          <w:iCs/>
                          <w:sz w:val="16"/>
                          <w:szCs w:val="16"/>
                        </w:rPr>
                        <w:t>Gæt og grimasser</w:t>
                      </w:r>
                    </w:p>
                  </w:txbxContent>
                </v:textbox>
              </v:shape>
            </w:pict>
          </mc:Fallback>
        </mc:AlternateContent>
      </w:r>
      <w:r w:rsidR="008639A6">
        <w:rPr>
          <w:rFonts w:asciiTheme="majorHAnsi" w:hAnsiTheme="majorHAnsi" w:cstheme="majorHAnsi"/>
        </w:rPr>
        <w:t>Lav nu gæt og grimasser med følelser</w:t>
      </w:r>
      <w:r w:rsidR="00F61B07">
        <w:rPr>
          <w:rFonts w:asciiTheme="majorHAnsi" w:hAnsiTheme="majorHAnsi" w:cstheme="majorHAnsi"/>
        </w:rPr>
        <w:t xml:space="preserve"> i mindre grupper</w:t>
      </w:r>
      <w:r w:rsidR="008639A6">
        <w:rPr>
          <w:rFonts w:asciiTheme="majorHAnsi" w:hAnsiTheme="majorHAnsi" w:cstheme="majorHAnsi"/>
        </w:rPr>
        <w:t xml:space="preserve">. </w:t>
      </w:r>
      <w:r w:rsidR="00F61B07">
        <w:rPr>
          <w:rFonts w:asciiTheme="majorHAnsi" w:hAnsiTheme="majorHAnsi" w:cstheme="majorHAnsi"/>
        </w:rPr>
        <w:br/>
      </w:r>
      <w:r w:rsidR="008639A6">
        <w:rPr>
          <w:rFonts w:asciiTheme="majorHAnsi" w:hAnsiTheme="majorHAnsi" w:cstheme="majorHAnsi"/>
        </w:rPr>
        <w:t xml:space="preserve">En elev trækker en af de 9 følelser </w:t>
      </w:r>
      <w:r w:rsidR="00F61B07">
        <w:rPr>
          <w:rFonts w:asciiTheme="majorHAnsi" w:hAnsiTheme="majorHAnsi" w:cstheme="majorHAnsi"/>
        </w:rPr>
        <w:t>(elevark</w:t>
      </w:r>
      <w:r>
        <w:rPr>
          <w:rFonts w:asciiTheme="majorHAnsi" w:hAnsiTheme="majorHAnsi" w:cstheme="majorHAnsi"/>
        </w:rPr>
        <w:t xml:space="preserve">et: </w:t>
      </w:r>
      <w:r>
        <w:rPr>
          <w:rFonts w:asciiTheme="majorHAnsi" w:hAnsiTheme="majorHAnsi" w:cstheme="majorHAnsi"/>
          <w:i/>
          <w:iCs/>
        </w:rPr>
        <w:t>Gæt en følelse</w:t>
      </w:r>
      <w:r w:rsidR="00F61B07">
        <w:rPr>
          <w:rFonts w:asciiTheme="majorHAnsi" w:hAnsiTheme="majorHAnsi" w:cstheme="majorHAnsi"/>
        </w:rPr>
        <w:t xml:space="preserve">) </w:t>
      </w:r>
      <w:r w:rsidR="008639A6">
        <w:rPr>
          <w:rFonts w:asciiTheme="majorHAnsi" w:hAnsiTheme="majorHAnsi" w:cstheme="majorHAnsi"/>
        </w:rPr>
        <w:t xml:space="preserve">og skal bruge sit kropssprog til at vise følelsen for de andre </w:t>
      </w:r>
      <w:r w:rsidR="00F61B07">
        <w:rPr>
          <w:rFonts w:asciiTheme="majorHAnsi" w:hAnsiTheme="majorHAnsi" w:cstheme="majorHAnsi"/>
        </w:rPr>
        <w:t>i gruppen</w:t>
      </w:r>
      <w:r w:rsidR="008639A6">
        <w:rPr>
          <w:rFonts w:asciiTheme="majorHAnsi" w:hAnsiTheme="majorHAnsi" w:cstheme="majorHAnsi"/>
        </w:rPr>
        <w:t>. Kan de gætte den? Bestem selv, om eleven må sige noget undervejs.</w:t>
      </w:r>
      <w:r w:rsidR="00920980">
        <w:rPr>
          <w:rFonts w:asciiTheme="majorHAnsi" w:hAnsiTheme="majorHAnsi" w:cstheme="majorHAnsi"/>
        </w:rPr>
        <w:br/>
        <w:t>Tal evt. om, hvilken følelse I fik, da I skulle lave gæt og grimasser</w:t>
      </w:r>
      <w:r w:rsidR="00EE576C">
        <w:rPr>
          <w:rFonts w:asciiTheme="majorHAnsi" w:hAnsiTheme="majorHAnsi" w:cstheme="majorHAnsi"/>
        </w:rPr>
        <w:t>. Måske gruppen pludselig forvandlede sig til 4 x Flove?</w:t>
      </w:r>
    </w:p>
    <w:p w14:paraId="29FF7E64" w14:textId="2D00CC10" w:rsidR="00A212B8" w:rsidRDefault="00F2633C" w:rsidP="00A212B8">
      <w:pPr>
        <w:rPr>
          <w:rFonts w:asciiTheme="majorHAnsi" w:hAnsiTheme="majorHAnsi" w:cstheme="majorHAnsi"/>
        </w:rPr>
      </w:pPr>
      <w:r>
        <w:rPr>
          <w:noProof/>
        </w:rPr>
        <mc:AlternateContent>
          <mc:Choice Requires="wps">
            <w:drawing>
              <wp:anchor distT="0" distB="0" distL="114300" distR="114300" simplePos="0" relativeHeight="251679746" behindDoc="0" locked="0" layoutInCell="1" allowOverlap="1" wp14:anchorId="1FB5510C" wp14:editId="5A87CA85">
                <wp:simplePos x="0" y="0"/>
                <wp:positionH relativeFrom="column">
                  <wp:posOffset>-1995170</wp:posOffset>
                </wp:positionH>
                <wp:positionV relativeFrom="page">
                  <wp:posOffset>6819900</wp:posOffset>
                </wp:positionV>
                <wp:extent cx="1892300" cy="468630"/>
                <wp:effectExtent l="0" t="0" r="0" b="7620"/>
                <wp:wrapNone/>
                <wp:docPr id="1605386699" name="Tekstfelt 1"/>
                <wp:cNvGraphicFramePr/>
                <a:graphic xmlns:a="http://schemas.openxmlformats.org/drawingml/2006/main">
                  <a:graphicData uri="http://schemas.microsoft.com/office/word/2010/wordprocessingShape">
                    <wps:wsp>
                      <wps:cNvSpPr txBox="1"/>
                      <wps:spPr>
                        <a:xfrm>
                          <a:off x="0" y="0"/>
                          <a:ext cx="1892300" cy="468630"/>
                        </a:xfrm>
                        <a:prstGeom prst="rect">
                          <a:avLst/>
                        </a:prstGeom>
                        <a:noFill/>
                        <a:ln w="6350">
                          <a:noFill/>
                        </a:ln>
                      </wps:spPr>
                      <wps:txbx>
                        <w:txbxContent>
                          <w:p w14:paraId="3D4769F8" w14:textId="3B03D878" w:rsidR="00A212B8" w:rsidRPr="00A212B8" w:rsidRDefault="00A212B8" w:rsidP="00A212B8">
                            <w:pPr>
                              <w:spacing w:line="276" w:lineRule="auto"/>
                              <w:rPr>
                                <w:rFonts w:asciiTheme="majorHAnsi" w:hAnsiTheme="majorHAnsi" w:cstheme="majorHAnsi"/>
                                <w:sz w:val="16"/>
                                <w:szCs w:val="16"/>
                              </w:rPr>
                            </w:pPr>
                            <w:r w:rsidRPr="00A212B8">
                              <w:rPr>
                                <w:rFonts w:asciiTheme="majorHAnsi" w:hAnsiTheme="majorHAnsi" w:cstheme="majorHAnsi"/>
                                <w:sz w:val="16"/>
                                <w:szCs w:val="16"/>
                              </w:rPr>
                              <w:t>Elevarket til elevernes kerneminder.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510C" id="Tekstfelt 1" o:spid="_x0000_s1029" type="#_x0000_t202" style="position:absolute;margin-left:-157.1pt;margin-top:537pt;width:149pt;height:36.9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" filled="f" stroked="f" strokeweight=".5pt">
                <v:textbox>
                  <w:txbxContent>
                    <w:p w14:paraId="3D4769F8" w14:textId="3B03D878" w:rsidR="00A212B8" w:rsidRPr="00A212B8" w:rsidRDefault="00A212B8" w:rsidP="00A212B8">
                      <w:pPr>
                        <w:spacing w:line="276" w:lineRule="auto"/>
                        <w:rPr>
                          <w:rFonts w:asciiTheme="majorHAnsi" w:hAnsiTheme="majorHAnsi" w:cstheme="majorHAnsi"/>
                          <w:sz w:val="16"/>
                          <w:szCs w:val="16"/>
                        </w:rPr>
                      </w:pPr>
                      <w:r w:rsidRPr="00A212B8">
                        <w:rPr>
                          <w:rFonts w:asciiTheme="majorHAnsi" w:hAnsiTheme="majorHAnsi" w:cstheme="majorHAnsi"/>
                          <w:sz w:val="16"/>
                          <w:szCs w:val="16"/>
                        </w:rPr>
                        <w:t>Elevarket til elevernes kerneminder.</w:t>
                      </w:r>
                    </w:p>
                  </w:txbxContent>
                </v:textbox>
                <w10:wrap anchory="page"/>
              </v:shape>
            </w:pict>
          </mc:Fallback>
        </mc:AlternateContent>
      </w:r>
      <w:r>
        <w:rPr>
          <w:noProof/>
          <w:lang w:eastAsia="da-DK"/>
        </w:rPr>
        <w:drawing>
          <wp:anchor distT="0" distB="0" distL="114300" distR="114300" simplePos="0" relativeHeight="251675650" behindDoc="0" locked="0" layoutInCell="1" allowOverlap="1" wp14:anchorId="58C04944" wp14:editId="152F1B93">
            <wp:simplePos x="0" y="0"/>
            <wp:positionH relativeFrom="column">
              <wp:posOffset>-1997291</wp:posOffset>
            </wp:positionH>
            <wp:positionV relativeFrom="paragraph">
              <wp:posOffset>285115</wp:posOffset>
            </wp:positionV>
            <wp:extent cx="1706880" cy="1245115"/>
            <wp:effectExtent l="19050" t="19050" r="26670" b="12700"/>
            <wp:wrapNone/>
            <wp:docPr id="142847562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706880" cy="1245115"/>
                    </a:xfrm>
                    <a:prstGeom prst="round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238D4">
        <w:rPr>
          <w:rFonts w:asciiTheme="majorHAnsi" w:hAnsiTheme="majorHAnsi" w:cstheme="majorHAnsi"/>
          <w:u w:val="single"/>
        </w:rPr>
        <w:br/>
      </w:r>
      <w:r w:rsidR="00EE576C">
        <w:rPr>
          <w:rFonts w:asciiTheme="majorHAnsi" w:hAnsiTheme="majorHAnsi" w:cstheme="majorHAnsi"/>
          <w:u w:val="single"/>
        </w:rPr>
        <w:t xml:space="preserve">Tegn kerneminder </w:t>
      </w:r>
      <w:r w:rsidR="001C797A">
        <w:rPr>
          <w:rFonts w:asciiTheme="majorHAnsi" w:hAnsiTheme="majorHAnsi" w:cstheme="majorHAnsi"/>
          <w:u w:val="single"/>
        </w:rPr>
        <w:t>…</w:t>
      </w:r>
      <w:r w:rsidR="00920980">
        <w:rPr>
          <w:rFonts w:asciiTheme="majorHAnsi" w:hAnsiTheme="majorHAnsi" w:cstheme="majorHAnsi"/>
          <w:u w:val="single"/>
        </w:rPr>
        <w:br/>
      </w:r>
      <w:r w:rsidR="00920980">
        <w:rPr>
          <w:rFonts w:asciiTheme="majorHAnsi" w:hAnsiTheme="majorHAnsi" w:cstheme="majorHAnsi"/>
        </w:rPr>
        <w:t xml:space="preserve">I filmen hænger kerneminderne tæt sammen med Rileys selvopfattelse. </w:t>
      </w:r>
      <w:r w:rsidR="008E4FE4">
        <w:rPr>
          <w:rFonts w:asciiTheme="majorHAnsi" w:hAnsiTheme="majorHAnsi" w:cstheme="majorHAnsi"/>
        </w:rPr>
        <w:t xml:space="preserve">Det er faktisk Rileys oplevelser, der direkte omformes til tråde i blomsten, der rummer selvopfattelsen. </w:t>
      </w:r>
      <w:r w:rsidR="00F238D4">
        <w:rPr>
          <w:rFonts w:asciiTheme="majorHAnsi" w:hAnsiTheme="majorHAnsi" w:cstheme="majorHAnsi"/>
        </w:rPr>
        <w:t>Bed nu eleverne o</w:t>
      </w:r>
      <w:r w:rsidR="00F61B07">
        <w:rPr>
          <w:rFonts w:asciiTheme="majorHAnsi" w:hAnsiTheme="majorHAnsi" w:cstheme="majorHAnsi"/>
        </w:rPr>
        <w:t>vervej</w:t>
      </w:r>
      <w:r w:rsidR="00F238D4">
        <w:rPr>
          <w:rFonts w:asciiTheme="majorHAnsi" w:hAnsiTheme="majorHAnsi" w:cstheme="majorHAnsi"/>
        </w:rPr>
        <w:t>e</w:t>
      </w:r>
      <w:r w:rsidR="00F61B07">
        <w:rPr>
          <w:rFonts w:asciiTheme="majorHAnsi" w:hAnsiTheme="majorHAnsi" w:cstheme="majorHAnsi"/>
        </w:rPr>
        <w:t xml:space="preserve">, hvilke kerneminder der har betydning i </w:t>
      </w:r>
      <w:r w:rsidR="00F238D4">
        <w:rPr>
          <w:rFonts w:asciiTheme="majorHAnsi" w:hAnsiTheme="majorHAnsi" w:cstheme="majorHAnsi"/>
        </w:rPr>
        <w:t>deres</w:t>
      </w:r>
      <w:r w:rsidR="00F61B07">
        <w:rPr>
          <w:rFonts w:asciiTheme="majorHAnsi" w:hAnsiTheme="majorHAnsi" w:cstheme="majorHAnsi"/>
        </w:rPr>
        <w:t xml:space="preserve"> eget liv. </w:t>
      </w:r>
      <w:r w:rsidR="00F238D4">
        <w:rPr>
          <w:rFonts w:asciiTheme="majorHAnsi" w:hAnsiTheme="majorHAnsi" w:cstheme="majorHAnsi"/>
        </w:rPr>
        <w:t>De skal v</w:t>
      </w:r>
      <w:r w:rsidR="00F61B07">
        <w:rPr>
          <w:rFonts w:asciiTheme="majorHAnsi" w:hAnsiTheme="majorHAnsi" w:cstheme="majorHAnsi"/>
        </w:rPr>
        <w:t>ælg</w:t>
      </w:r>
      <w:r w:rsidR="00F238D4">
        <w:rPr>
          <w:rFonts w:asciiTheme="majorHAnsi" w:hAnsiTheme="majorHAnsi" w:cstheme="majorHAnsi"/>
        </w:rPr>
        <w:t>e</w:t>
      </w:r>
      <w:r w:rsidR="00F61B07">
        <w:rPr>
          <w:rFonts w:asciiTheme="majorHAnsi" w:hAnsiTheme="majorHAnsi" w:cstheme="majorHAnsi"/>
        </w:rPr>
        <w:t xml:space="preserve"> 3 ud og tegn</w:t>
      </w:r>
      <w:r w:rsidR="00F238D4">
        <w:rPr>
          <w:rFonts w:asciiTheme="majorHAnsi" w:hAnsiTheme="majorHAnsi" w:cstheme="majorHAnsi"/>
        </w:rPr>
        <w:t>e</w:t>
      </w:r>
      <w:r w:rsidR="00F61B07">
        <w:rPr>
          <w:rFonts w:asciiTheme="majorHAnsi" w:hAnsiTheme="majorHAnsi" w:cstheme="majorHAnsi"/>
        </w:rPr>
        <w:t xml:space="preserve"> dem</w:t>
      </w:r>
      <w:r w:rsidR="00F238D4">
        <w:rPr>
          <w:rFonts w:asciiTheme="majorHAnsi" w:hAnsiTheme="majorHAnsi" w:cstheme="majorHAnsi"/>
        </w:rPr>
        <w:t xml:space="preserve"> eller beskrive dem med ord</w:t>
      </w:r>
      <w:r w:rsidR="00F61B07">
        <w:rPr>
          <w:rFonts w:asciiTheme="majorHAnsi" w:hAnsiTheme="majorHAnsi" w:cstheme="majorHAnsi"/>
        </w:rPr>
        <w:t xml:space="preserve"> i </w:t>
      </w:r>
      <w:r w:rsidR="00A212B8">
        <w:rPr>
          <w:rFonts w:asciiTheme="majorHAnsi" w:hAnsiTheme="majorHAnsi" w:cstheme="majorHAnsi"/>
        </w:rPr>
        <w:t xml:space="preserve">glaskuglerne på Elevarket </w:t>
      </w:r>
      <w:r w:rsidR="00A212B8">
        <w:rPr>
          <w:rFonts w:asciiTheme="majorHAnsi" w:hAnsiTheme="majorHAnsi" w:cstheme="majorHAnsi"/>
          <w:i/>
          <w:iCs/>
        </w:rPr>
        <w:t>Et minde.</w:t>
      </w:r>
      <w:r w:rsidR="00A212B8">
        <w:rPr>
          <w:rFonts w:asciiTheme="majorHAnsi" w:hAnsiTheme="majorHAnsi" w:cstheme="majorHAnsi"/>
        </w:rPr>
        <w:t xml:space="preserve"> </w:t>
      </w:r>
      <w:r w:rsidR="008E4FE4">
        <w:rPr>
          <w:rFonts w:asciiTheme="majorHAnsi" w:hAnsiTheme="majorHAnsi" w:cstheme="majorHAnsi"/>
        </w:rPr>
        <w:t>Når eleverne har tegnet/skrevet, skal de tage stilling til, hvilken grundfølelse mindet bygger på. Hvis det er glæde, skal cirklen rundt om selvfølgelig være gul, hvis det er vrede, skal den være rød osv.</w:t>
      </w:r>
      <w:r w:rsidR="00EE576C">
        <w:rPr>
          <w:rFonts w:asciiTheme="majorHAnsi" w:hAnsiTheme="majorHAnsi" w:cstheme="majorHAnsi"/>
        </w:rPr>
        <w:t>, så farverne følger filmens følelseskoder.</w:t>
      </w:r>
      <w:r w:rsidR="008E4FE4">
        <w:rPr>
          <w:rFonts w:asciiTheme="majorHAnsi" w:hAnsiTheme="majorHAnsi" w:cstheme="majorHAnsi"/>
        </w:rPr>
        <w:t xml:space="preserve"> Det er vigtigt, at eleverne ved, at vigtige minder både kan være </w:t>
      </w:r>
      <w:r w:rsidR="00EE576C">
        <w:rPr>
          <w:rFonts w:asciiTheme="majorHAnsi" w:hAnsiTheme="majorHAnsi" w:cstheme="majorHAnsi"/>
        </w:rPr>
        <w:t xml:space="preserve">fantastiske og svære. Alt, vi oplever, påvirker os. Det er også vigtigt, at eleverne </w:t>
      </w:r>
      <w:r w:rsidR="001C797A">
        <w:rPr>
          <w:rFonts w:asciiTheme="majorHAnsi" w:hAnsiTheme="majorHAnsi" w:cstheme="majorHAnsi"/>
        </w:rPr>
        <w:t>er opmærksomme på</w:t>
      </w:r>
      <w:r w:rsidR="00EE576C">
        <w:rPr>
          <w:rFonts w:asciiTheme="majorHAnsi" w:hAnsiTheme="majorHAnsi" w:cstheme="majorHAnsi"/>
        </w:rPr>
        <w:t>, at der ikke er andre, der skal se deres kerneminder, men at det er tænkt som en personlig udforskning.</w:t>
      </w:r>
    </w:p>
    <w:p w14:paraId="26F30B82" w14:textId="77777777" w:rsidR="001C797A" w:rsidRDefault="001C797A" w:rsidP="00A212B8">
      <w:pPr>
        <w:rPr>
          <w:rFonts w:asciiTheme="majorHAnsi" w:hAnsiTheme="majorHAnsi" w:cstheme="majorHAnsi"/>
        </w:rPr>
      </w:pPr>
    </w:p>
    <w:p w14:paraId="7AF76680" w14:textId="77777777" w:rsidR="001C797A" w:rsidRDefault="001C797A" w:rsidP="00A212B8">
      <w:pPr>
        <w:rPr>
          <w:rFonts w:asciiTheme="majorHAnsi" w:hAnsiTheme="majorHAnsi" w:cstheme="majorHAnsi"/>
        </w:rPr>
      </w:pPr>
    </w:p>
    <w:p w14:paraId="692F8BD4" w14:textId="0520EDFE" w:rsidR="00DB2560" w:rsidRPr="001C797A" w:rsidRDefault="001C797A" w:rsidP="00A212B8">
      <w:pPr>
        <w:rPr>
          <w:rFonts w:asciiTheme="majorHAnsi" w:hAnsiTheme="majorHAnsi" w:cstheme="majorHAnsi"/>
        </w:rPr>
      </w:pPr>
      <w:r w:rsidRPr="001C797A">
        <w:rPr>
          <w:rFonts w:asciiTheme="majorHAnsi" w:hAnsiTheme="majorHAnsi" w:cstheme="majorHAnsi"/>
          <w:u w:val="single"/>
        </w:rPr>
        <w:t>… og byg selvopfattelser</w:t>
      </w:r>
      <w:r>
        <w:rPr>
          <w:rFonts w:asciiTheme="majorHAnsi" w:hAnsiTheme="majorHAnsi" w:cstheme="majorHAnsi"/>
          <w:u w:val="single"/>
        </w:rPr>
        <w:br/>
      </w:r>
      <w:r w:rsidR="00C42F81">
        <w:rPr>
          <w:rFonts w:asciiTheme="majorHAnsi" w:hAnsiTheme="majorHAnsi" w:cstheme="majorHAnsi"/>
        </w:rPr>
        <w:t>Med udgangspunkt i kerneminderne kan eleverne eksperimentere med at bygge selvopfattelser. Formen på selvopfattelsen må gerne</w:t>
      </w:r>
      <w:r w:rsidR="00410D38">
        <w:rPr>
          <w:rFonts w:asciiTheme="majorHAnsi" w:hAnsiTheme="majorHAnsi" w:cstheme="majorHAnsi"/>
        </w:rPr>
        <w:t xml:space="preserve"> efterligne Rileys blomsterfacon</w:t>
      </w:r>
      <w:r w:rsidR="00C42F81">
        <w:rPr>
          <w:rFonts w:asciiTheme="majorHAnsi" w:hAnsiTheme="majorHAnsi" w:cstheme="majorHAnsi"/>
        </w:rPr>
        <w:t xml:space="preserve">, men </w:t>
      </w:r>
      <w:r w:rsidR="00410D38">
        <w:rPr>
          <w:rFonts w:asciiTheme="majorHAnsi" w:hAnsiTheme="majorHAnsi" w:cstheme="majorHAnsi"/>
        </w:rPr>
        <w:t>det kan også gå i andre retninger. Hvis I har et Maker Space på skolen, er det helt oplagt at benytte. Et billedkunst- eller håndværk &amp;</w:t>
      </w:r>
      <w:r w:rsidR="00F2633C">
        <w:rPr>
          <w:rFonts w:asciiTheme="majorHAnsi" w:hAnsiTheme="majorHAnsi" w:cstheme="majorHAnsi"/>
        </w:rPr>
        <w:t xml:space="preserve"> </w:t>
      </w:r>
      <w:r w:rsidR="00410D38">
        <w:rPr>
          <w:rFonts w:asciiTheme="majorHAnsi" w:hAnsiTheme="majorHAnsi" w:cstheme="majorHAnsi"/>
        </w:rPr>
        <w:t>design-lokale kan også bruges. Alternativt kan man komme rigtig langt med pap, karton, piberensere, garn, sugerør, blomsterpinde</w:t>
      </w:r>
      <w:r w:rsidR="00F2633C">
        <w:rPr>
          <w:rFonts w:asciiTheme="majorHAnsi" w:hAnsiTheme="majorHAnsi" w:cstheme="majorHAnsi"/>
        </w:rPr>
        <w:t>,</w:t>
      </w:r>
      <w:r w:rsidR="00410D38">
        <w:rPr>
          <w:rFonts w:asciiTheme="majorHAnsi" w:hAnsiTheme="majorHAnsi" w:cstheme="majorHAnsi"/>
        </w:rPr>
        <w:t xml:space="preserve"> farver/tusch</w:t>
      </w:r>
      <w:r w:rsidR="00F2633C">
        <w:rPr>
          <w:rFonts w:asciiTheme="majorHAnsi" w:hAnsiTheme="majorHAnsi" w:cstheme="majorHAnsi"/>
        </w:rPr>
        <w:t>er</w:t>
      </w:r>
      <w:r w:rsidR="00410D38">
        <w:rPr>
          <w:rFonts w:asciiTheme="majorHAnsi" w:hAnsiTheme="majorHAnsi" w:cstheme="majorHAnsi"/>
        </w:rPr>
        <w:t xml:space="preserve">, flasker og andre beholdere. </w:t>
      </w:r>
    </w:p>
    <w:p w14:paraId="07A34FBC" w14:textId="158F2FEC" w:rsidR="001C797A" w:rsidRDefault="001C797A" w:rsidP="001C797A">
      <w:pPr>
        <w:pStyle w:val="NormalWeb"/>
      </w:pPr>
    </w:p>
    <w:p w14:paraId="0350981E" w14:textId="163449CA" w:rsidR="00DB2560" w:rsidRDefault="00DB2560" w:rsidP="00A212B8">
      <w:pPr>
        <w:rPr>
          <w:rFonts w:asciiTheme="majorHAnsi" w:hAnsiTheme="majorHAnsi" w:cstheme="majorHAnsi"/>
        </w:rPr>
      </w:pPr>
    </w:p>
    <w:p w14:paraId="389B7D8A" w14:textId="5E949DBE" w:rsidR="00EE576C" w:rsidRDefault="00410D38" w:rsidP="00A212B8">
      <w:pPr>
        <w:rPr>
          <w:rFonts w:asciiTheme="majorHAnsi" w:hAnsiTheme="majorHAnsi" w:cstheme="majorHAnsi"/>
        </w:rPr>
      </w:pPr>
      <w:r>
        <w:rPr>
          <w:rFonts w:asciiTheme="majorHAnsi" w:hAnsiTheme="majorHAnsi" w:cstheme="majorHAnsi"/>
        </w:rPr>
        <w:t>For at kickstarte processen kan eleverne fx spørge sig selv:</w:t>
      </w:r>
    </w:p>
    <w:p w14:paraId="6FCE3D61" w14:textId="246EED17" w:rsidR="00EE576C" w:rsidRPr="00A212B8" w:rsidRDefault="00EE576C" w:rsidP="00A212B8">
      <w:pPr>
        <w:rPr>
          <w:rFonts w:asciiTheme="majorHAnsi" w:hAnsiTheme="majorHAnsi" w:cstheme="majorHAnsi"/>
        </w:rPr>
      </w:pPr>
    </w:p>
    <w:p w14:paraId="15DC1C73" w14:textId="4E8A47D2" w:rsidR="00A212B8" w:rsidRDefault="00F2633C" w:rsidP="00A212B8">
      <w:pPr>
        <w:rPr>
          <w:rFonts w:asciiTheme="majorHAnsi" w:hAnsiTheme="majorHAnsi" w:cstheme="majorHAnsi"/>
        </w:rPr>
      </w:pPr>
      <w:r>
        <w:rPr>
          <w:rFonts w:asciiTheme="majorHAnsi" w:hAnsiTheme="majorHAnsi" w:cstheme="majorHAnsi"/>
          <w:noProof/>
          <w:u w:val="single"/>
        </w:rPr>
        <mc:AlternateContent>
          <mc:Choice Requires="wps">
            <w:drawing>
              <wp:anchor distT="0" distB="0" distL="114300" distR="114300" simplePos="0" relativeHeight="251672578" behindDoc="0" locked="0" layoutInCell="1" allowOverlap="1" wp14:anchorId="506817D0" wp14:editId="0F958EFF">
                <wp:simplePos x="0" y="0"/>
                <wp:positionH relativeFrom="column">
                  <wp:posOffset>-102870</wp:posOffset>
                </wp:positionH>
                <wp:positionV relativeFrom="paragraph">
                  <wp:posOffset>87630</wp:posOffset>
                </wp:positionV>
                <wp:extent cx="4641850" cy="1714500"/>
                <wp:effectExtent l="0" t="0" r="25400" b="19050"/>
                <wp:wrapNone/>
                <wp:docPr id="1730088987" name="Rektangel: afrundede hjørner 4"/>
                <wp:cNvGraphicFramePr/>
                <a:graphic xmlns:a="http://schemas.openxmlformats.org/drawingml/2006/main">
                  <a:graphicData uri="http://schemas.microsoft.com/office/word/2010/wordprocessingShape">
                    <wps:wsp>
                      <wps:cNvSpPr/>
                      <wps:spPr>
                        <a:xfrm>
                          <a:off x="0" y="0"/>
                          <a:ext cx="4641850" cy="1714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929D22" w14:textId="77777777" w:rsidR="00F2633C" w:rsidRDefault="00920980" w:rsidP="00F61B07">
                            <w:r>
                              <w:t xml:space="preserve">Hvilke fritidsinteresser har </w:t>
                            </w:r>
                            <w:r w:rsidR="00410D38">
                              <w:t>jeg</w:t>
                            </w:r>
                            <w:r>
                              <w:t>?</w:t>
                            </w:r>
                          </w:p>
                          <w:p w14:paraId="6ACBECFF" w14:textId="1C530ECB" w:rsidR="00920980" w:rsidRDefault="00F2633C" w:rsidP="00F61B07">
                            <w:r>
                              <w:t>Hvilke personlighedsøer findes i mit univers?</w:t>
                            </w:r>
                            <w:r w:rsidR="00920980">
                              <w:br/>
                              <w:t xml:space="preserve">Hvilke relationer er vigtige for </w:t>
                            </w:r>
                            <w:r w:rsidR="00410D38">
                              <w:t>mig</w:t>
                            </w:r>
                            <w:r w:rsidR="00920980">
                              <w:t>?</w:t>
                            </w:r>
                            <w:r w:rsidR="00920980">
                              <w:br/>
                              <w:t xml:space="preserve">Hvilke kerneminder har haft betydning for den, </w:t>
                            </w:r>
                            <w:r w:rsidR="00410D38">
                              <w:t>jeg</w:t>
                            </w:r>
                            <w:r w:rsidR="00920980">
                              <w:t xml:space="preserve"> er?</w:t>
                            </w:r>
                            <w:r w:rsidR="00410D38">
                              <w:t xml:space="preserve"> Se elevarket</w:t>
                            </w:r>
                            <w:r w:rsidR="00920980">
                              <w:br/>
                              <w:t>Hvilke drømme</w:t>
                            </w:r>
                            <w:r w:rsidR="00F61B07">
                              <w:t xml:space="preserve">/mål har </w:t>
                            </w:r>
                            <w:r w:rsidR="00410D38">
                              <w:t>jeg</w:t>
                            </w:r>
                            <w:r w:rsidR="00F61B07">
                              <w:t>?</w:t>
                            </w:r>
                            <w:r w:rsidR="00F61B07">
                              <w:br/>
                              <w:t xml:space="preserve">Hvilke nye mindekugler kunne </w:t>
                            </w:r>
                            <w:r w:rsidR="00410D38">
                              <w:t>jeg</w:t>
                            </w:r>
                            <w:r w:rsidR="00F61B07">
                              <w:t xml:space="preserve"> tænke </w:t>
                            </w:r>
                            <w:r w:rsidR="00410D38">
                              <w:t>mig</w:t>
                            </w:r>
                            <w:r w:rsidR="00F61B07">
                              <w:t xml:space="preserve"> at få?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817D0" id="Rektangel: afrundede hjørner 4" o:spid="_x0000_s1030" style="position:absolute;margin-left:-8.1pt;margin-top:6.9pt;width:365.5pt;height:13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" fillcolor="#eef3e3 [3201]" strokecolor="#7f7f7f [3209]" strokeweight="1pt">
                <v:stroke joinstyle="miter"/>
                <v:textbox>
                  <w:txbxContent>
                    <w:p w14:paraId="4B929D22" w14:textId="77777777" w:rsidR="00F2633C" w:rsidRDefault="00920980" w:rsidP="00F61B07">
                      <w:r>
                        <w:t xml:space="preserve">Hvilke fritidsinteresser har </w:t>
                      </w:r>
                      <w:r w:rsidR="00410D38">
                        <w:t>jeg</w:t>
                      </w:r>
                      <w:r>
                        <w:t>?</w:t>
                      </w:r>
                    </w:p>
                    <w:p w14:paraId="6ACBECFF" w14:textId="1C530ECB" w:rsidR="00920980" w:rsidRDefault="00F2633C" w:rsidP="00F61B07">
                      <w:r>
                        <w:t>Hvilke personlighedsøer findes i mit univers?</w:t>
                      </w:r>
                      <w:r w:rsidR="00920980">
                        <w:br/>
                        <w:t xml:space="preserve">Hvilke relationer er vigtige for </w:t>
                      </w:r>
                      <w:r w:rsidR="00410D38">
                        <w:t>mig</w:t>
                      </w:r>
                      <w:r w:rsidR="00920980">
                        <w:t>?</w:t>
                      </w:r>
                      <w:r w:rsidR="00920980">
                        <w:br/>
                        <w:t xml:space="preserve">Hvilke kerneminder har haft betydning for den, </w:t>
                      </w:r>
                      <w:r w:rsidR="00410D38">
                        <w:t>jeg</w:t>
                      </w:r>
                      <w:r w:rsidR="00920980">
                        <w:t xml:space="preserve"> er?</w:t>
                      </w:r>
                      <w:r w:rsidR="00410D38">
                        <w:t xml:space="preserve"> Se elevarket</w:t>
                      </w:r>
                      <w:r w:rsidR="00920980">
                        <w:br/>
                        <w:t>Hvilke drømme</w:t>
                      </w:r>
                      <w:r w:rsidR="00F61B07">
                        <w:t xml:space="preserve">/mål har </w:t>
                      </w:r>
                      <w:r w:rsidR="00410D38">
                        <w:t>jeg</w:t>
                      </w:r>
                      <w:r w:rsidR="00F61B07">
                        <w:t>?</w:t>
                      </w:r>
                      <w:r w:rsidR="00F61B07">
                        <w:br/>
                        <w:t xml:space="preserve">Hvilke nye mindekugler kunne </w:t>
                      </w:r>
                      <w:r w:rsidR="00410D38">
                        <w:t>jeg</w:t>
                      </w:r>
                      <w:r w:rsidR="00F61B07">
                        <w:t xml:space="preserve"> tænke </w:t>
                      </w:r>
                      <w:r w:rsidR="00410D38">
                        <w:t>mig</w:t>
                      </w:r>
                      <w:r w:rsidR="00F61B07">
                        <w:t xml:space="preserve"> at få?</w:t>
                      </w:r>
                    </w:p>
                  </w:txbxContent>
                </v:textbox>
              </v:roundrect>
            </w:pict>
          </mc:Fallback>
        </mc:AlternateContent>
      </w:r>
    </w:p>
    <w:p w14:paraId="76B1A9FA" w14:textId="0B0CA8E3" w:rsidR="00A212B8" w:rsidRPr="00F61B07" w:rsidRDefault="00A212B8" w:rsidP="00A212B8">
      <w:pPr>
        <w:rPr>
          <w:i/>
          <w:iCs/>
          <w:sz w:val="16"/>
          <w:szCs w:val="16"/>
        </w:rPr>
      </w:pPr>
    </w:p>
    <w:p w14:paraId="33BA28B4" w14:textId="01314C94" w:rsidR="00F61B07" w:rsidRDefault="00F61B07" w:rsidP="00920980">
      <w:pPr>
        <w:rPr>
          <w:rFonts w:asciiTheme="majorHAnsi" w:hAnsiTheme="majorHAnsi" w:cstheme="majorHAnsi"/>
        </w:rPr>
      </w:pPr>
    </w:p>
    <w:p w14:paraId="46AA96F1" w14:textId="04650691" w:rsidR="00F61B07" w:rsidRDefault="00F61B07" w:rsidP="00920980">
      <w:pPr>
        <w:rPr>
          <w:rFonts w:asciiTheme="majorHAnsi" w:hAnsiTheme="majorHAnsi" w:cstheme="majorHAnsi"/>
        </w:rPr>
      </w:pPr>
    </w:p>
    <w:p w14:paraId="175CED95" w14:textId="71DA7080" w:rsidR="00F61B07" w:rsidRDefault="00F61B07" w:rsidP="00920980">
      <w:pPr>
        <w:rPr>
          <w:rFonts w:asciiTheme="majorHAnsi" w:hAnsiTheme="majorHAnsi" w:cstheme="majorHAnsi"/>
        </w:rPr>
      </w:pPr>
    </w:p>
    <w:p w14:paraId="2B3AB485" w14:textId="77777777" w:rsidR="00410D38" w:rsidRDefault="00410D38" w:rsidP="00C42F81">
      <w:pPr>
        <w:pStyle w:val="NormalWeb"/>
        <w:rPr>
          <w:noProof/>
        </w:rPr>
      </w:pPr>
    </w:p>
    <w:p w14:paraId="55CEB178" w14:textId="3814A303" w:rsidR="00C42F81" w:rsidRDefault="00920980" w:rsidP="00C42F81">
      <w:pPr>
        <w:pStyle w:val="NormalWeb"/>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p>
    <w:p w14:paraId="24CC8B97" w14:textId="1CB129A3" w:rsidR="00920980" w:rsidRDefault="00F2633C" w:rsidP="00920980">
      <w:pPr>
        <w:rPr>
          <w:rFonts w:asciiTheme="majorHAnsi" w:hAnsiTheme="majorHAnsi" w:cstheme="majorHAnsi"/>
        </w:rPr>
      </w:pPr>
      <w:r>
        <w:rPr>
          <w:noProof/>
        </w:rPr>
        <w:drawing>
          <wp:anchor distT="0" distB="0" distL="114300" distR="114300" simplePos="0" relativeHeight="251683842" behindDoc="0" locked="0" layoutInCell="1" allowOverlap="1" wp14:anchorId="49A5815D" wp14:editId="008CD656">
            <wp:simplePos x="0" y="0"/>
            <wp:positionH relativeFrom="column">
              <wp:posOffset>1692910</wp:posOffset>
            </wp:positionH>
            <wp:positionV relativeFrom="paragraph">
              <wp:posOffset>100331</wp:posOffset>
            </wp:positionV>
            <wp:extent cx="3328850" cy="2441305"/>
            <wp:effectExtent l="5715" t="0" r="0" b="0"/>
            <wp:wrapNone/>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28850" cy="244130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4" behindDoc="0" locked="0" layoutInCell="1" allowOverlap="1" wp14:anchorId="1F36953F" wp14:editId="1FEB0E80">
            <wp:simplePos x="0" y="0"/>
            <wp:positionH relativeFrom="column">
              <wp:posOffset>-693174</wp:posOffset>
            </wp:positionH>
            <wp:positionV relativeFrom="paragraph">
              <wp:posOffset>234316</wp:posOffset>
            </wp:positionV>
            <wp:extent cx="3321685" cy="2140903"/>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95" t="5390" b="9781"/>
                    <a:stretch/>
                  </pic:blipFill>
                  <pic:spPr bwMode="auto">
                    <a:xfrm rot="5400000">
                      <a:off x="0" y="0"/>
                      <a:ext cx="3321685" cy="2140903"/>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CCEFF" w14:textId="27D18888" w:rsidR="00920980" w:rsidRPr="00920980" w:rsidRDefault="00920980" w:rsidP="00920980">
      <w:pPr>
        <w:rPr>
          <w:rFonts w:asciiTheme="majorHAnsi" w:hAnsiTheme="majorHAnsi" w:cstheme="majorHAnsi"/>
        </w:rPr>
      </w:pPr>
    </w:p>
    <w:p w14:paraId="55F7749B" w14:textId="33108AFF" w:rsidR="008639A6" w:rsidRPr="008639A6" w:rsidRDefault="008639A6" w:rsidP="008639A6">
      <w:pPr>
        <w:rPr>
          <w:rFonts w:asciiTheme="majorHAnsi" w:hAnsiTheme="majorHAnsi" w:cstheme="majorHAnsi"/>
        </w:rPr>
      </w:pPr>
      <w:r w:rsidRPr="008639A6">
        <w:rPr>
          <w:rFonts w:asciiTheme="majorHAnsi" w:hAnsiTheme="majorHAnsi" w:cstheme="majorHAnsi"/>
        </w:rPr>
        <w:br/>
      </w:r>
    </w:p>
    <w:p w14:paraId="7B3D3B3E" w14:textId="70FB0A70" w:rsidR="00125F7A" w:rsidRDefault="00125F7A" w:rsidP="00125F7A">
      <w:pPr>
        <w:rPr>
          <w:rFonts w:asciiTheme="majorHAnsi" w:hAnsiTheme="majorHAnsi" w:cstheme="majorHAnsi"/>
        </w:rPr>
      </w:pPr>
    </w:p>
    <w:p w14:paraId="700DAF08" w14:textId="2D5B51DB" w:rsidR="00125F7A" w:rsidRPr="00125F7A" w:rsidRDefault="00125F7A" w:rsidP="00125F7A">
      <w:pPr>
        <w:rPr>
          <w:rFonts w:asciiTheme="majorHAnsi" w:hAnsiTheme="majorHAnsi" w:cstheme="majorHAnsi"/>
        </w:rPr>
      </w:pPr>
    </w:p>
    <w:p w14:paraId="7BBD47E2" w14:textId="08D43920" w:rsidR="00125F7A" w:rsidRDefault="00125F7A" w:rsidP="004C30E4"/>
    <w:p w14:paraId="4AD38CD8" w14:textId="474D83E7" w:rsidR="00125F7A" w:rsidRDefault="00125F7A" w:rsidP="004C30E4"/>
    <w:p w14:paraId="166168CF" w14:textId="0028402F" w:rsidR="00125F7A" w:rsidRDefault="00125F7A" w:rsidP="004C30E4"/>
    <w:p w14:paraId="0E2D80E8" w14:textId="3055830A" w:rsidR="00125F7A" w:rsidRPr="004C30E4" w:rsidRDefault="00125F7A" w:rsidP="004C30E4"/>
    <w:p w14:paraId="358BA77F" w14:textId="6D97FF14" w:rsidR="00410D38" w:rsidRDefault="00410D38" w:rsidP="00410D38">
      <w:pPr>
        <w:pStyle w:val="NormalWeb"/>
      </w:pPr>
    </w:p>
    <w:p w14:paraId="3400EBE9" w14:textId="0C713D89" w:rsidR="00410D38" w:rsidRDefault="00410D38" w:rsidP="00225764">
      <w:pPr>
        <w:pStyle w:val="Overskrift1"/>
        <w:spacing w:after="0"/>
      </w:pPr>
    </w:p>
    <w:p w14:paraId="324F0DD6" w14:textId="655AABB8" w:rsidR="00410D38" w:rsidRDefault="00410D38" w:rsidP="00225764">
      <w:pPr>
        <w:pStyle w:val="Overskrift1"/>
        <w:spacing w:after="0"/>
        <w:rPr>
          <w:b w:val="0"/>
          <w:bCs/>
          <w:sz w:val="24"/>
          <w:szCs w:val="24"/>
        </w:rPr>
      </w:pPr>
    </w:p>
    <w:p w14:paraId="65CA7190" w14:textId="03973D27" w:rsidR="00F2633C" w:rsidRPr="00F2633C" w:rsidRDefault="00F2633C" w:rsidP="00F2633C">
      <w:r>
        <w:t>Lav en udstilling af de færdige figurer. Ved hver figur skal der ligge et stykke papir og en blyant. Del eleverne ind i makkerpar, der går rundt og oplever de forskellige figurer. På papiret</w:t>
      </w:r>
      <w:r w:rsidR="00D72526">
        <w:t xml:space="preserve"> ved figuren har parrene nu mulighed for at skrive en sød kommentar, et nysgerrigt spørgsmål eller andet relevant, der falder dem ind.</w:t>
      </w:r>
      <w:r>
        <w:t xml:space="preserve"> </w:t>
      </w:r>
    </w:p>
    <w:p w14:paraId="7263C7B4" w14:textId="05AD8815" w:rsidR="00550804" w:rsidRDefault="00550804" w:rsidP="00225764">
      <w:pPr>
        <w:pStyle w:val="Overskrift1"/>
        <w:spacing w:after="0"/>
      </w:pPr>
      <w:r>
        <w:t>Supplerende materialer</w:t>
      </w:r>
    </w:p>
    <w:p w14:paraId="2F76EBE8" w14:textId="77777777" w:rsidR="00F2633C" w:rsidRPr="00F2633C" w:rsidRDefault="00F2633C" w:rsidP="00F2633C"/>
    <w:p w14:paraId="78D7149F" w14:textId="56CDE989" w:rsidR="00BD582B" w:rsidRDefault="00F2633C" w:rsidP="006223D3">
      <w:pPr>
        <w:spacing w:after="240"/>
      </w:pPr>
      <w:r>
        <w:t xml:space="preserve">Spillefilmen </w:t>
      </w:r>
      <w:r>
        <w:rPr>
          <w:i/>
          <w:iCs/>
        </w:rPr>
        <w:t xml:space="preserve">Inderst inde1, </w:t>
      </w:r>
      <w:hyperlink r:id="rId31" w:history="1">
        <w:r w:rsidRPr="00767EF7">
          <w:rPr>
            <w:rStyle w:val="Hyperlink"/>
          </w:rPr>
          <w:t>https://mitcfu.dk/CFUFILM1102815</w:t>
        </w:r>
      </w:hyperlink>
    </w:p>
    <w:p w14:paraId="57EF7A34" w14:textId="77777777" w:rsidR="00F2633C" w:rsidRPr="00F2633C" w:rsidRDefault="00F2633C" w:rsidP="006223D3">
      <w:pPr>
        <w:spacing w:after="240"/>
        <w:rPr>
          <w:b/>
          <w:bCs/>
          <w:i/>
          <w:iCs/>
        </w:rPr>
      </w:pPr>
    </w:p>
    <w:sectPr w:rsidR="00F2633C" w:rsidRPr="00F2633C" w:rsidSect="00631451">
      <w:headerReference w:type="even" r:id="rId32"/>
      <w:headerReference w:type="default" r:id="rId33"/>
      <w:footerReference w:type="default" r:id="rId34"/>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82117" w14:textId="77777777" w:rsidR="008F47F6" w:rsidRDefault="008F47F6" w:rsidP="006626CB">
      <w:pPr>
        <w:spacing w:line="240" w:lineRule="auto"/>
      </w:pPr>
      <w:r>
        <w:separator/>
      </w:r>
    </w:p>
    <w:p w14:paraId="35EA52F0" w14:textId="77777777" w:rsidR="008F47F6" w:rsidRDefault="008F47F6"/>
    <w:p w14:paraId="797C8405" w14:textId="77777777" w:rsidR="008F47F6" w:rsidRDefault="008F47F6" w:rsidP="00550804"/>
  </w:endnote>
  <w:endnote w:type="continuationSeparator" w:id="0">
    <w:p w14:paraId="45E67403" w14:textId="77777777" w:rsidR="008F47F6" w:rsidRDefault="008F47F6" w:rsidP="006626CB">
      <w:pPr>
        <w:spacing w:line="240" w:lineRule="auto"/>
      </w:pPr>
      <w:r>
        <w:continuationSeparator/>
      </w:r>
    </w:p>
    <w:p w14:paraId="34FD6C5C" w14:textId="77777777" w:rsidR="008F47F6" w:rsidRDefault="008F47F6"/>
    <w:p w14:paraId="7932D405" w14:textId="77777777" w:rsidR="008F47F6" w:rsidRDefault="008F47F6" w:rsidP="00550804"/>
  </w:endnote>
  <w:endnote w:type="continuationNotice" w:id="1">
    <w:p w14:paraId="525543E1" w14:textId="77777777" w:rsidR="008F47F6" w:rsidRDefault="008F47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CDD7" w14:textId="77777777" w:rsidR="008F47F6" w:rsidRDefault="008F47F6" w:rsidP="006626CB">
      <w:pPr>
        <w:spacing w:line="240" w:lineRule="auto"/>
      </w:pPr>
      <w:r>
        <w:separator/>
      </w:r>
    </w:p>
    <w:p w14:paraId="6E468B77" w14:textId="77777777" w:rsidR="008F47F6" w:rsidRDefault="008F47F6"/>
    <w:p w14:paraId="236156AF" w14:textId="77777777" w:rsidR="008F47F6" w:rsidRDefault="008F47F6" w:rsidP="00550804"/>
  </w:footnote>
  <w:footnote w:type="continuationSeparator" w:id="0">
    <w:p w14:paraId="0EAA139F" w14:textId="77777777" w:rsidR="008F47F6" w:rsidRDefault="008F47F6" w:rsidP="006626CB">
      <w:pPr>
        <w:spacing w:line="240" w:lineRule="auto"/>
      </w:pPr>
      <w:r>
        <w:continuationSeparator/>
      </w:r>
    </w:p>
    <w:p w14:paraId="2DBF69BE" w14:textId="77777777" w:rsidR="008F47F6" w:rsidRDefault="008F47F6"/>
    <w:p w14:paraId="23487398" w14:textId="77777777" w:rsidR="008F47F6" w:rsidRDefault="008F47F6" w:rsidP="00550804"/>
  </w:footnote>
  <w:footnote w:type="continuationNotice" w:id="1">
    <w:p w14:paraId="3B6E3EA0" w14:textId="77777777" w:rsidR="008F47F6" w:rsidRDefault="008F47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04BBFAB"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5CC929E8" w:rsidR="00234E42" w:rsidRDefault="00234E42" w:rsidP="00A64D1A">
    <w:pPr>
      <w:pStyle w:val="Sidehoved"/>
    </w:pPr>
    <w:r w:rsidRPr="00A64D1A">
      <w:t>Udarbejdet af</w:t>
    </w:r>
    <w:r w:rsidR="00F238D4">
      <w:t xml:space="preserve"> Mette Bechmann Westergaard og Mette Bech</w:t>
    </w:r>
  </w:p>
  <w:p w14:paraId="60526B9F" w14:textId="682D16FA" w:rsidR="000E409F" w:rsidRPr="00A64D1A" w:rsidRDefault="00F238D4" w:rsidP="00A64D1A">
    <w:pPr>
      <w:pStyle w:val="Sidehoved"/>
    </w:pPr>
    <w:r>
      <w:t>Januar 2025</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11AB7BD7"/>
    <w:multiLevelType w:val="hybridMultilevel"/>
    <w:tmpl w:val="53DEF3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77861D1"/>
    <w:multiLevelType w:val="hybridMultilevel"/>
    <w:tmpl w:val="9F1C9E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45D6050"/>
    <w:multiLevelType w:val="hybridMultilevel"/>
    <w:tmpl w:val="60F886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9C83DD2"/>
    <w:multiLevelType w:val="hybridMultilevel"/>
    <w:tmpl w:val="B3762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B2D4B6F"/>
    <w:multiLevelType w:val="hybridMultilevel"/>
    <w:tmpl w:val="6A442C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00660815">
    <w:abstractNumId w:val="3"/>
  </w:num>
  <w:num w:numId="2" w16cid:durableId="2009093987">
    <w:abstractNumId w:val="3"/>
  </w:num>
  <w:num w:numId="3" w16cid:durableId="760680965">
    <w:abstractNumId w:val="13"/>
  </w:num>
  <w:num w:numId="4" w16cid:durableId="429351279">
    <w:abstractNumId w:val="2"/>
  </w:num>
  <w:num w:numId="5" w16cid:durableId="371878822">
    <w:abstractNumId w:val="3"/>
  </w:num>
  <w:num w:numId="6" w16cid:durableId="1430201324">
    <w:abstractNumId w:val="10"/>
  </w:num>
  <w:num w:numId="7" w16cid:durableId="1076124067">
    <w:abstractNumId w:val="0"/>
  </w:num>
  <w:num w:numId="8" w16cid:durableId="1818958011">
    <w:abstractNumId w:val="11"/>
  </w:num>
  <w:num w:numId="9" w16cid:durableId="1323000452">
    <w:abstractNumId w:val="5"/>
  </w:num>
  <w:num w:numId="10" w16cid:durableId="274019145">
    <w:abstractNumId w:val="8"/>
  </w:num>
  <w:num w:numId="11" w16cid:durableId="1427918464">
    <w:abstractNumId w:val="6"/>
  </w:num>
  <w:num w:numId="12" w16cid:durableId="436406797">
    <w:abstractNumId w:val="9"/>
  </w:num>
  <w:num w:numId="13" w16cid:durableId="1450247315">
    <w:abstractNumId w:val="4"/>
  </w:num>
  <w:num w:numId="14" w16cid:durableId="2083479956">
    <w:abstractNumId w:val="7"/>
  </w:num>
  <w:num w:numId="15" w16cid:durableId="1969892631">
    <w:abstractNumId w:val="12"/>
  </w:num>
  <w:num w:numId="16" w16cid:durableId="495729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9AD"/>
    <w:rsid w:val="00025641"/>
    <w:rsid w:val="0002622F"/>
    <w:rsid w:val="00026C86"/>
    <w:rsid w:val="000276BE"/>
    <w:rsid w:val="000319E1"/>
    <w:rsid w:val="000337D8"/>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29C4"/>
    <w:rsid w:val="00094CF8"/>
    <w:rsid w:val="00096BF6"/>
    <w:rsid w:val="000A0F09"/>
    <w:rsid w:val="000A386A"/>
    <w:rsid w:val="000A6B5B"/>
    <w:rsid w:val="000B138B"/>
    <w:rsid w:val="000B2E14"/>
    <w:rsid w:val="000B3E5C"/>
    <w:rsid w:val="000B6916"/>
    <w:rsid w:val="000B6E76"/>
    <w:rsid w:val="000C0808"/>
    <w:rsid w:val="000C5BC2"/>
    <w:rsid w:val="000C5D77"/>
    <w:rsid w:val="000D2EAB"/>
    <w:rsid w:val="000D5BE2"/>
    <w:rsid w:val="000D5CA4"/>
    <w:rsid w:val="000D7E36"/>
    <w:rsid w:val="000E295E"/>
    <w:rsid w:val="000E3EA8"/>
    <w:rsid w:val="000E409F"/>
    <w:rsid w:val="000E5024"/>
    <w:rsid w:val="000E7E25"/>
    <w:rsid w:val="000F1EB8"/>
    <w:rsid w:val="000F1F86"/>
    <w:rsid w:val="000F3E5D"/>
    <w:rsid w:val="000F55A1"/>
    <w:rsid w:val="00101958"/>
    <w:rsid w:val="00102EE1"/>
    <w:rsid w:val="00104A47"/>
    <w:rsid w:val="00104AF9"/>
    <w:rsid w:val="0010700E"/>
    <w:rsid w:val="001075F9"/>
    <w:rsid w:val="001115BA"/>
    <w:rsid w:val="00111A8B"/>
    <w:rsid w:val="001136B1"/>
    <w:rsid w:val="0011376E"/>
    <w:rsid w:val="001147B5"/>
    <w:rsid w:val="0011504F"/>
    <w:rsid w:val="00116C13"/>
    <w:rsid w:val="00120E09"/>
    <w:rsid w:val="00120F7C"/>
    <w:rsid w:val="0012377A"/>
    <w:rsid w:val="001247C4"/>
    <w:rsid w:val="00125F7A"/>
    <w:rsid w:val="00126A4A"/>
    <w:rsid w:val="00127422"/>
    <w:rsid w:val="00131463"/>
    <w:rsid w:val="00131592"/>
    <w:rsid w:val="001338A1"/>
    <w:rsid w:val="00135440"/>
    <w:rsid w:val="00140621"/>
    <w:rsid w:val="001441AC"/>
    <w:rsid w:val="00145F8D"/>
    <w:rsid w:val="001467D9"/>
    <w:rsid w:val="00146C71"/>
    <w:rsid w:val="001503D4"/>
    <w:rsid w:val="00150417"/>
    <w:rsid w:val="001518A9"/>
    <w:rsid w:val="001529D1"/>
    <w:rsid w:val="0015358E"/>
    <w:rsid w:val="00153E1B"/>
    <w:rsid w:val="00155BFF"/>
    <w:rsid w:val="00160B17"/>
    <w:rsid w:val="00162665"/>
    <w:rsid w:val="001629D0"/>
    <w:rsid w:val="00162C91"/>
    <w:rsid w:val="00165269"/>
    <w:rsid w:val="0017044A"/>
    <w:rsid w:val="00171F4F"/>
    <w:rsid w:val="0017275F"/>
    <w:rsid w:val="00174B31"/>
    <w:rsid w:val="00175F4B"/>
    <w:rsid w:val="00176480"/>
    <w:rsid w:val="00177E6A"/>
    <w:rsid w:val="001832A9"/>
    <w:rsid w:val="001835B9"/>
    <w:rsid w:val="00192624"/>
    <w:rsid w:val="00194483"/>
    <w:rsid w:val="00194731"/>
    <w:rsid w:val="0019502E"/>
    <w:rsid w:val="0019643C"/>
    <w:rsid w:val="00197AAF"/>
    <w:rsid w:val="00197DE3"/>
    <w:rsid w:val="001A00C0"/>
    <w:rsid w:val="001A4EF3"/>
    <w:rsid w:val="001A6AAB"/>
    <w:rsid w:val="001A7CDC"/>
    <w:rsid w:val="001B590B"/>
    <w:rsid w:val="001C797A"/>
    <w:rsid w:val="001D0705"/>
    <w:rsid w:val="001D2812"/>
    <w:rsid w:val="001D6311"/>
    <w:rsid w:val="001E47F2"/>
    <w:rsid w:val="001E54FA"/>
    <w:rsid w:val="001F0D52"/>
    <w:rsid w:val="001F2449"/>
    <w:rsid w:val="001F28F9"/>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A22C5"/>
    <w:rsid w:val="002A27B2"/>
    <w:rsid w:val="002A2A0F"/>
    <w:rsid w:val="002A3FA4"/>
    <w:rsid w:val="002B023E"/>
    <w:rsid w:val="002B35F2"/>
    <w:rsid w:val="002B5C12"/>
    <w:rsid w:val="002C2CF0"/>
    <w:rsid w:val="002E0344"/>
    <w:rsid w:val="002E2830"/>
    <w:rsid w:val="002E3A04"/>
    <w:rsid w:val="002E4314"/>
    <w:rsid w:val="002E565C"/>
    <w:rsid w:val="002E638A"/>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5BB"/>
    <w:rsid w:val="00341445"/>
    <w:rsid w:val="003419CD"/>
    <w:rsid w:val="0034315E"/>
    <w:rsid w:val="00343C35"/>
    <w:rsid w:val="0034451B"/>
    <w:rsid w:val="003465B0"/>
    <w:rsid w:val="003507A5"/>
    <w:rsid w:val="003512C1"/>
    <w:rsid w:val="00351B4C"/>
    <w:rsid w:val="00354B6C"/>
    <w:rsid w:val="003551A1"/>
    <w:rsid w:val="00361D50"/>
    <w:rsid w:val="00362414"/>
    <w:rsid w:val="0036277B"/>
    <w:rsid w:val="003636F6"/>
    <w:rsid w:val="003638D7"/>
    <w:rsid w:val="00365A55"/>
    <w:rsid w:val="0036782B"/>
    <w:rsid w:val="00372E95"/>
    <w:rsid w:val="00373BBA"/>
    <w:rsid w:val="003756BE"/>
    <w:rsid w:val="0037651C"/>
    <w:rsid w:val="003810D7"/>
    <w:rsid w:val="00385049"/>
    <w:rsid w:val="00385A65"/>
    <w:rsid w:val="00386023"/>
    <w:rsid w:val="00386730"/>
    <w:rsid w:val="00391B50"/>
    <w:rsid w:val="00393B66"/>
    <w:rsid w:val="003A14F2"/>
    <w:rsid w:val="003A21A8"/>
    <w:rsid w:val="003A3703"/>
    <w:rsid w:val="003A6834"/>
    <w:rsid w:val="003A7C02"/>
    <w:rsid w:val="003A7DA4"/>
    <w:rsid w:val="003B2042"/>
    <w:rsid w:val="003B23D2"/>
    <w:rsid w:val="003B2F2C"/>
    <w:rsid w:val="003B45E4"/>
    <w:rsid w:val="003B4611"/>
    <w:rsid w:val="003B469C"/>
    <w:rsid w:val="003C3C77"/>
    <w:rsid w:val="003D26B1"/>
    <w:rsid w:val="003D6927"/>
    <w:rsid w:val="003D6A57"/>
    <w:rsid w:val="003E1A68"/>
    <w:rsid w:val="003E22C5"/>
    <w:rsid w:val="003E57FD"/>
    <w:rsid w:val="003E67C6"/>
    <w:rsid w:val="003E7E4E"/>
    <w:rsid w:val="003F055C"/>
    <w:rsid w:val="003F649B"/>
    <w:rsid w:val="00402173"/>
    <w:rsid w:val="004039D0"/>
    <w:rsid w:val="0040511B"/>
    <w:rsid w:val="0040628E"/>
    <w:rsid w:val="00410D38"/>
    <w:rsid w:val="004110DC"/>
    <w:rsid w:val="0041483E"/>
    <w:rsid w:val="004161E9"/>
    <w:rsid w:val="004210AC"/>
    <w:rsid w:val="00421BF1"/>
    <w:rsid w:val="00422110"/>
    <w:rsid w:val="0042407F"/>
    <w:rsid w:val="0042442E"/>
    <w:rsid w:val="0042452B"/>
    <w:rsid w:val="004251AB"/>
    <w:rsid w:val="0042685D"/>
    <w:rsid w:val="00426A6A"/>
    <w:rsid w:val="00431092"/>
    <w:rsid w:val="00431A89"/>
    <w:rsid w:val="00435701"/>
    <w:rsid w:val="004358A5"/>
    <w:rsid w:val="0044322D"/>
    <w:rsid w:val="00446C18"/>
    <w:rsid w:val="00450475"/>
    <w:rsid w:val="00451DC3"/>
    <w:rsid w:val="00452DAE"/>
    <w:rsid w:val="00453C75"/>
    <w:rsid w:val="00454223"/>
    <w:rsid w:val="00455701"/>
    <w:rsid w:val="00456263"/>
    <w:rsid w:val="00461768"/>
    <w:rsid w:val="004634AD"/>
    <w:rsid w:val="00463EA4"/>
    <w:rsid w:val="00463ECF"/>
    <w:rsid w:val="004678D7"/>
    <w:rsid w:val="00467D5E"/>
    <w:rsid w:val="0047147A"/>
    <w:rsid w:val="00473721"/>
    <w:rsid w:val="00474630"/>
    <w:rsid w:val="004747CC"/>
    <w:rsid w:val="00474D71"/>
    <w:rsid w:val="00475CCA"/>
    <w:rsid w:val="004863EC"/>
    <w:rsid w:val="0048FCF5"/>
    <w:rsid w:val="00491C31"/>
    <w:rsid w:val="00492583"/>
    <w:rsid w:val="0049326F"/>
    <w:rsid w:val="00493E9B"/>
    <w:rsid w:val="004A5D3A"/>
    <w:rsid w:val="004A77C7"/>
    <w:rsid w:val="004B3AEA"/>
    <w:rsid w:val="004B3C52"/>
    <w:rsid w:val="004B5C5A"/>
    <w:rsid w:val="004B626A"/>
    <w:rsid w:val="004C1BFA"/>
    <w:rsid w:val="004C30E4"/>
    <w:rsid w:val="004C3214"/>
    <w:rsid w:val="004C4821"/>
    <w:rsid w:val="004C6450"/>
    <w:rsid w:val="004C7D9C"/>
    <w:rsid w:val="004D1D20"/>
    <w:rsid w:val="004D4084"/>
    <w:rsid w:val="004E2A55"/>
    <w:rsid w:val="004E4A97"/>
    <w:rsid w:val="004E6648"/>
    <w:rsid w:val="004E6CCA"/>
    <w:rsid w:val="004E78D6"/>
    <w:rsid w:val="004EC845"/>
    <w:rsid w:val="004F0163"/>
    <w:rsid w:val="004F1003"/>
    <w:rsid w:val="004F4A77"/>
    <w:rsid w:val="004F5BA5"/>
    <w:rsid w:val="00501E7B"/>
    <w:rsid w:val="00503ECD"/>
    <w:rsid w:val="00512429"/>
    <w:rsid w:val="00513059"/>
    <w:rsid w:val="00516300"/>
    <w:rsid w:val="00520D5C"/>
    <w:rsid w:val="00521BB3"/>
    <w:rsid w:val="00524BEF"/>
    <w:rsid w:val="00526818"/>
    <w:rsid w:val="0052771E"/>
    <w:rsid w:val="00533CB5"/>
    <w:rsid w:val="005356F4"/>
    <w:rsid w:val="00536716"/>
    <w:rsid w:val="00537696"/>
    <w:rsid w:val="00537E64"/>
    <w:rsid w:val="00541B6B"/>
    <w:rsid w:val="00543116"/>
    <w:rsid w:val="005437E2"/>
    <w:rsid w:val="00543A79"/>
    <w:rsid w:val="0054ADA1"/>
    <w:rsid w:val="00550804"/>
    <w:rsid w:val="005524B6"/>
    <w:rsid w:val="00553850"/>
    <w:rsid w:val="005554CA"/>
    <w:rsid w:val="00555FC4"/>
    <w:rsid w:val="0055755A"/>
    <w:rsid w:val="00557D78"/>
    <w:rsid w:val="00561D06"/>
    <w:rsid w:val="00562E03"/>
    <w:rsid w:val="00564E53"/>
    <w:rsid w:val="00565A61"/>
    <w:rsid w:val="00566ECF"/>
    <w:rsid w:val="00577B3B"/>
    <w:rsid w:val="00577F20"/>
    <w:rsid w:val="005815B1"/>
    <w:rsid w:val="005821F0"/>
    <w:rsid w:val="00584D9E"/>
    <w:rsid w:val="0059054C"/>
    <w:rsid w:val="0059134B"/>
    <w:rsid w:val="0059181D"/>
    <w:rsid w:val="00592B1B"/>
    <w:rsid w:val="0059429B"/>
    <w:rsid w:val="005954F0"/>
    <w:rsid w:val="00595CEC"/>
    <w:rsid w:val="00595EA0"/>
    <w:rsid w:val="00597A1D"/>
    <w:rsid w:val="005A0940"/>
    <w:rsid w:val="005A23A3"/>
    <w:rsid w:val="005A5292"/>
    <w:rsid w:val="005A5CF2"/>
    <w:rsid w:val="005A6237"/>
    <w:rsid w:val="005B25CD"/>
    <w:rsid w:val="005B3E41"/>
    <w:rsid w:val="005B4A21"/>
    <w:rsid w:val="005C11F1"/>
    <w:rsid w:val="005C4086"/>
    <w:rsid w:val="005D0515"/>
    <w:rsid w:val="005D0AE4"/>
    <w:rsid w:val="005D1538"/>
    <w:rsid w:val="005D15F3"/>
    <w:rsid w:val="005D5CC9"/>
    <w:rsid w:val="005D6B90"/>
    <w:rsid w:val="005D6E6F"/>
    <w:rsid w:val="005D7F98"/>
    <w:rsid w:val="005F11AE"/>
    <w:rsid w:val="005F5635"/>
    <w:rsid w:val="005F5EFA"/>
    <w:rsid w:val="005F69D2"/>
    <w:rsid w:val="005F6E0F"/>
    <w:rsid w:val="005F76B8"/>
    <w:rsid w:val="00602D89"/>
    <w:rsid w:val="00604070"/>
    <w:rsid w:val="006071E6"/>
    <w:rsid w:val="006152C2"/>
    <w:rsid w:val="0061612A"/>
    <w:rsid w:val="006204EF"/>
    <w:rsid w:val="006223D3"/>
    <w:rsid w:val="0062296C"/>
    <w:rsid w:val="00631451"/>
    <w:rsid w:val="00631504"/>
    <w:rsid w:val="00631EEB"/>
    <w:rsid w:val="0063434B"/>
    <w:rsid w:val="006351A3"/>
    <w:rsid w:val="00636877"/>
    <w:rsid w:val="00637D67"/>
    <w:rsid w:val="00637D90"/>
    <w:rsid w:val="00640385"/>
    <w:rsid w:val="0064258D"/>
    <w:rsid w:val="00645388"/>
    <w:rsid w:val="00651A57"/>
    <w:rsid w:val="00651D71"/>
    <w:rsid w:val="0065394F"/>
    <w:rsid w:val="00653BE7"/>
    <w:rsid w:val="00657133"/>
    <w:rsid w:val="0065720D"/>
    <w:rsid w:val="0066064F"/>
    <w:rsid w:val="00660E72"/>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01D1"/>
    <w:rsid w:val="0069133B"/>
    <w:rsid w:val="0069538F"/>
    <w:rsid w:val="00695E01"/>
    <w:rsid w:val="00695E45"/>
    <w:rsid w:val="006A001E"/>
    <w:rsid w:val="006A07FF"/>
    <w:rsid w:val="006A0A77"/>
    <w:rsid w:val="006A1D87"/>
    <w:rsid w:val="006A4C5D"/>
    <w:rsid w:val="006A5718"/>
    <w:rsid w:val="006A5919"/>
    <w:rsid w:val="006A5C58"/>
    <w:rsid w:val="006B0824"/>
    <w:rsid w:val="006B215D"/>
    <w:rsid w:val="006B234E"/>
    <w:rsid w:val="006B2975"/>
    <w:rsid w:val="006C0E27"/>
    <w:rsid w:val="006C2DF7"/>
    <w:rsid w:val="006C5B3C"/>
    <w:rsid w:val="006D1844"/>
    <w:rsid w:val="006D52FD"/>
    <w:rsid w:val="006E1C47"/>
    <w:rsid w:val="006E7F31"/>
    <w:rsid w:val="006F2AB4"/>
    <w:rsid w:val="006F58D9"/>
    <w:rsid w:val="006F77C4"/>
    <w:rsid w:val="00714A07"/>
    <w:rsid w:val="00717726"/>
    <w:rsid w:val="00734496"/>
    <w:rsid w:val="007403C7"/>
    <w:rsid w:val="007410DC"/>
    <w:rsid w:val="007413D8"/>
    <w:rsid w:val="00744943"/>
    <w:rsid w:val="00745BE7"/>
    <w:rsid w:val="00746065"/>
    <w:rsid w:val="00752560"/>
    <w:rsid w:val="00753489"/>
    <w:rsid w:val="007544F3"/>
    <w:rsid w:val="00754C31"/>
    <w:rsid w:val="00756B34"/>
    <w:rsid w:val="007571BE"/>
    <w:rsid w:val="007611C4"/>
    <w:rsid w:val="007623B9"/>
    <w:rsid w:val="00765D14"/>
    <w:rsid w:val="00767D71"/>
    <w:rsid w:val="00772ACC"/>
    <w:rsid w:val="00774690"/>
    <w:rsid w:val="00777871"/>
    <w:rsid w:val="00777A52"/>
    <w:rsid w:val="00783BA6"/>
    <w:rsid w:val="0078416B"/>
    <w:rsid w:val="00784D48"/>
    <w:rsid w:val="00786C57"/>
    <w:rsid w:val="00794AF3"/>
    <w:rsid w:val="00797EC5"/>
    <w:rsid w:val="007A15DC"/>
    <w:rsid w:val="007A334E"/>
    <w:rsid w:val="007A6FB8"/>
    <w:rsid w:val="007B201F"/>
    <w:rsid w:val="007B58FD"/>
    <w:rsid w:val="007B6007"/>
    <w:rsid w:val="007B6B78"/>
    <w:rsid w:val="007C3DE6"/>
    <w:rsid w:val="007C5421"/>
    <w:rsid w:val="007C68D5"/>
    <w:rsid w:val="007C701D"/>
    <w:rsid w:val="007C72EA"/>
    <w:rsid w:val="007D010D"/>
    <w:rsid w:val="007D4EE7"/>
    <w:rsid w:val="007D7D41"/>
    <w:rsid w:val="007E1A4C"/>
    <w:rsid w:val="007E50B4"/>
    <w:rsid w:val="007E6D91"/>
    <w:rsid w:val="007F045F"/>
    <w:rsid w:val="007F04DE"/>
    <w:rsid w:val="007F15DC"/>
    <w:rsid w:val="007F332F"/>
    <w:rsid w:val="007F37D0"/>
    <w:rsid w:val="007F502F"/>
    <w:rsid w:val="007F7AB3"/>
    <w:rsid w:val="00800112"/>
    <w:rsid w:val="008004C5"/>
    <w:rsid w:val="008065CB"/>
    <w:rsid w:val="00806799"/>
    <w:rsid w:val="00806F26"/>
    <w:rsid w:val="008078A1"/>
    <w:rsid w:val="008138C3"/>
    <w:rsid w:val="00815890"/>
    <w:rsid w:val="00817C95"/>
    <w:rsid w:val="00821962"/>
    <w:rsid w:val="00821CE3"/>
    <w:rsid w:val="008228D0"/>
    <w:rsid w:val="00822B27"/>
    <w:rsid w:val="0082314B"/>
    <w:rsid w:val="00823FF4"/>
    <w:rsid w:val="00826414"/>
    <w:rsid w:val="008268C4"/>
    <w:rsid w:val="008275B8"/>
    <w:rsid w:val="00827916"/>
    <w:rsid w:val="0083043C"/>
    <w:rsid w:val="00835A0D"/>
    <w:rsid w:val="00837DC4"/>
    <w:rsid w:val="0084115C"/>
    <w:rsid w:val="008431AA"/>
    <w:rsid w:val="008436F6"/>
    <w:rsid w:val="0084449B"/>
    <w:rsid w:val="008447A2"/>
    <w:rsid w:val="00850C07"/>
    <w:rsid w:val="008513C4"/>
    <w:rsid w:val="00852C54"/>
    <w:rsid w:val="00856243"/>
    <w:rsid w:val="008606E4"/>
    <w:rsid w:val="00861081"/>
    <w:rsid w:val="008639A6"/>
    <w:rsid w:val="008677D8"/>
    <w:rsid w:val="0087069F"/>
    <w:rsid w:val="008742EB"/>
    <w:rsid w:val="008761F9"/>
    <w:rsid w:val="008811D1"/>
    <w:rsid w:val="008840A5"/>
    <w:rsid w:val="00884DDB"/>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684A"/>
    <w:rsid w:val="008D2025"/>
    <w:rsid w:val="008D6921"/>
    <w:rsid w:val="008E4FE4"/>
    <w:rsid w:val="008E76EC"/>
    <w:rsid w:val="008F1933"/>
    <w:rsid w:val="008F1A12"/>
    <w:rsid w:val="008F2E62"/>
    <w:rsid w:val="008F310D"/>
    <w:rsid w:val="008F47F6"/>
    <w:rsid w:val="008F7160"/>
    <w:rsid w:val="008FF2FF"/>
    <w:rsid w:val="00910BCE"/>
    <w:rsid w:val="009122BF"/>
    <w:rsid w:val="00914B01"/>
    <w:rsid w:val="00916208"/>
    <w:rsid w:val="009178E8"/>
    <w:rsid w:val="00917FA2"/>
    <w:rsid w:val="0092035F"/>
    <w:rsid w:val="00920980"/>
    <w:rsid w:val="00923D66"/>
    <w:rsid w:val="009253FC"/>
    <w:rsid w:val="00927D96"/>
    <w:rsid w:val="00930AF8"/>
    <w:rsid w:val="00932306"/>
    <w:rsid w:val="00936E1F"/>
    <w:rsid w:val="009439D5"/>
    <w:rsid w:val="00947EDC"/>
    <w:rsid w:val="00951044"/>
    <w:rsid w:val="00952B72"/>
    <w:rsid w:val="0095373B"/>
    <w:rsid w:val="00955180"/>
    <w:rsid w:val="00956543"/>
    <w:rsid w:val="00960719"/>
    <w:rsid w:val="0096658F"/>
    <w:rsid w:val="009722F4"/>
    <w:rsid w:val="009756A9"/>
    <w:rsid w:val="00975F30"/>
    <w:rsid w:val="00975FBA"/>
    <w:rsid w:val="00976484"/>
    <w:rsid w:val="00980B4B"/>
    <w:rsid w:val="00980EE2"/>
    <w:rsid w:val="00981BE0"/>
    <w:rsid w:val="00986D24"/>
    <w:rsid w:val="00987801"/>
    <w:rsid w:val="009908FB"/>
    <w:rsid w:val="009A14BA"/>
    <w:rsid w:val="009A5292"/>
    <w:rsid w:val="009A749A"/>
    <w:rsid w:val="009B01BA"/>
    <w:rsid w:val="009B20B4"/>
    <w:rsid w:val="009B2D35"/>
    <w:rsid w:val="009B61D5"/>
    <w:rsid w:val="009C0C7E"/>
    <w:rsid w:val="009D05E0"/>
    <w:rsid w:val="009D1460"/>
    <w:rsid w:val="009D3AE3"/>
    <w:rsid w:val="009D3F8C"/>
    <w:rsid w:val="009E350E"/>
    <w:rsid w:val="009E3DE9"/>
    <w:rsid w:val="009E466E"/>
    <w:rsid w:val="009E49C5"/>
    <w:rsid w:val="009E4E41"/>
    <w:rsid w:val="009E7FE7"/>
    <w:rsid w:val="009F4823"/>
    <w:rsid w:val="009F5F1C"/>
    <w:rsid w:val="00A02787"/>
    <w:rsid w:val="00A04EFC"/>
    <w:rsid w:val="00A067FC"/>
    <w:rsid w:val="00A10690"/>
    <w:rsid w:val="00A1101F"/>
    <w:rsid w:val="00A212B8"/>
    <w:rsid w:val="00A30EB1"/>
    <w:rsid w:val="00A318B1"/>
    <w:rsid w:val="00A34290"/>
    <w:rsid w:val="00A3584D"/>
    <w:rsid w:val="00A3737A"/>
    <w:rsid w:val="00A40D76"/>
    <w:rsid w:val="00A40EFC"/>
    <w:rsid w:val="00A42B16"/>
    <w:rsid w:val="00A4351A"/>
    <w:rsid w:val="00A447C2"/>
    <w:rsid w:val="00A46B70"/>
    <w:rsid w:val="00A47D49"/>
    <w:rsid w:val="00A5017B"/>
    <w:rsid w:val="00A514FE"/>
    <w:rsid w:val="00A51937"/>
    <w:rsid w:val="00A548B4"/>
    <w:rsid w:val="00A553AE"/>
    <w:rsid w:val="00A62549"/>
    <w:rsid w:val="00A63299"/>
    <w:rsid w:val="00A64D1A"/>
    <w:rsid w:val="00A65017"/>
    <w:rsid w:val="00A65B24"/>
    <w:rsid w:val="00A66BA8"/>
    <w:rsid w:val="00A6789F"/>
    <w:rsid w:val="00A7238D"/>
    <w:rsid w:val="00A72B8F"/>
    <w:rsid w:val="00A770EC"/>
    <w:rsid w:val="00A77F35"/>
    <w:rsid w:val="00A83075"/>
    <w:rsid w:val="00A83AD8"/>
    <w:rsid w:val="00A855A4"/>
    <w:rsid w:val="00A930E4"/>
    <w:rsid w:val="00A97562"/>
    <w:rsid w:val="00AA35F7"/>
    <w:rsid w:val="00AA3AC1"/>
    <w:rsid w:val="00AA5778"/>
    <w:rsid w:val="00AB3B70"/>
    <w:rsid w:val="00AB4BE5"/>
    <w:rsid w:val="00AC2AD2"/>
    <w:rsid w:val="00AD236F"/>
    <w:rsid w:val="00AD4093"/>
    <w:rsid w:val="00AD6D46"/>
    <w:rsid w:val="00AE123B"/>
    <w:rsid w:val="00AE1480"/>
    <w:rsid w:val="00AE29C1"/>
    <w:rsid w:val="00AF2A54"/>
    <w:rsid w:val="00AF3246"/>
    <w:rsid w:val="00AF4B58"/>
    <w:rsid w:val="00B01109"/>
    <w:rsid w:val="00B0297C"/>
    <w:rsid w:val="00B04100"/>
    <w:rsid w:val="00B05C5D"/>
    <w:rsid w:val="00B06730"/>
    <w:rsid w:val="00B0751B"/>
    <w:rsid w:val="00B07D8F"/>
    <w:rsid w:val="00B16FD5"/>
    <w:rsid w:val="00B20E54"/>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FF1"/>
    <w:rsid w:val="00B97F9F"/>
    <w:rsid w:val="00BA5E16"/>
    <w:rsid w:val="00BA6EBC"/>
    <w:rsid w:val="00BA74D0"/>
    <w:rsid w:val="00BB016A"/>
    <w:rsid w:val="00BB0CC6"/>
    <w:rsid w:val="00BB5095"/>
    <w:rsid w:val="00BC1225"/>
    <w:rsid w:val="00BC347E"/>
    <w:rsid w:val="00BC3515"/>
    <w:rsid w:val="00BC4C3B"/>
    <w:rsid w:val="00BC6075"/>
    <w:rsid w:val="00BC74D3"/>
    <w:rsid w:val="00BD0AD3"/>
    <w:rsid w:val="00BD1081"/>
    <w:rsid w:val="00BD1FF9"/>
    <w:rsid w:val="00BD4362"/>
    <w:rsid w:val="00BD582B"/>
    <w:rsid w:val="00BD733D"/>
    <w:rsid w:val="00BE1222"/>
    <w:rsid w:val="00BE190E"/>
    <w:rsid w:val="00BE367D"/>
    <w:rsid w:val="00BE3E34"/>
    <w:rsid w:val="00BF222E"/>
    <w:rsid w:val="00BF4C4C"/>
    <w:rsid w:val="00BF577F"/>
    <w:rsid w:val="00BF6051"/>
    <w:rsid w:val="00BF694B"/>
    <w:rsid w:val="00C00860"/>
    <w:rsid w:val="00C01010"/>
    <w:rsid w:val="00C045D8"/>
    <w:rsid w:val="00C05905"/>
    <w:rsid w:val="00C11099"/>
    <w:rsid w:val="00C112EA"/>
    <w:rsid w:val="00C11ED3"/>
    <w:rsid w:val="00C132FA"/>
    <w:rsid w:val="00C16123"/>
    <w:rsid w:val="00C17FC0"/>
    <w:rsid w:val="00C21BD9"/>
    <w:rsid w:val="00C242FE"/>
    <w:rsid w:val="00C256B7"/>
    <w:rsid w:val="00C30485"/>
    <w:rsid w:val="00C328DE"/>
    <w:rsid w:val="00C342C2"/>
    <w:rsid w:val="00C361DD"/>
    <w:rsid w:val="00C37E5E"/>
    <w:rsid w:val="00C42F81"/>
    <w:rsid w:val="00C4557F"/>
    <w:rsid w:val="00C56550"/>
    <w:rsid w:val="00C6333D"/>
    <w:rsid w:val="00C64589"/>
    <w:rsid w:val="00C647BE"/>
    <w:rsid w:val="00C666B1"/>
    <w:rsid w:val="00C66BD8"/>
    <w:rsid w:val="00C674EF"/>
    <w:rsid w:val="00C70FB0"/>
    <w:rsid w:val="00C7457C"/>
    <w:rsid w:val="00C747AE"/>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73C0"/>
    <w:rsid w:val="00CA7B7D"/>
    <w:rsid w:val="00CB6BA4"/>
    <w:rsid w:val="00CC3CC3"/>
    <w:rsid w:val="00CC471C"/>
    <w:rsid w:val="00CC7EDB"/>
    <w:rsid w:val="00CD00D0"/>
    <w:rsid w:val="00CD1A0C"/>
    <w:rsid w:val="00CD1E90"/>
    <w:rsid w:val="00CD2B71"/>
    <w:rsid w:val="00CD4079"/>
    <w:rsid w:val="00CD458F"/>
    <w:rsid w:val="00CD76BA"/>
    <w:rsid w:val="00CD7745"/>
    <w:rsid w:val="00CD79EB"/>
    <w:rsid w:val="00CE1A48"/>
    <w:rsid w:val="00CE252D"/>
    <w:rsid w:val="00CE462C"/>
    <w:rsid w:val="00CE6D23"/>
    <w:rsid w:val="00CE7142"/>
    <w:rsid w:val="00CF2401"/>
    <w:rsid w:val="00D01C66"/>
    <w:rsid w:val="00D01E94"/>
    <w:rsid w:val="00D0204E"/>
    <w:rsid w:val="00D02442"/>
    <w:rsid w:val="00D02869"/>
    <w:rsid w:val="00D02EC0"/>
    <w:rsid w:val="00D07092"/>
    <w:rsid w:val="00D14211"/>
    <w:rsid w:val="00D15E05"/>
    <w:rsid w:val="00D16664"/>
    <w:rsid w:val="00D1671C"/>
    <w:rsid w:val="00D21B7E"/>
    <w:rsid w:val="00D24379"/>
    <w:rsid w:val="00D268F0"/>
    <w:rsid w:val="00D32174"/>
    <w:rsid w:val="00D34EA6"/>
    <w:rsid w:val="00D36013"/>
    <w:rsid w:val="00D360F5"/>
    <w:rsid w:val="00D46B81"/>
    <w:rsid w:val="00D5098D"/>
    <w:rsid w:val="00D55269"/>
    <w:rsid w:val="00D60392"/>
    <w:rsid w:val="00D62ACC"/>
    <w:rsid w:val="00D645F1"/>
    <w:rsid w:val="00D649E2"/>
    <w:rsid w:val="00D6599C"/>
    <w:rsid w:val="00D662EB"/>
    <w:rsid w:val="00D67BFF"/>
    <w:rsid w:val="00D72526"/>
    <w:rsid w:val="00D7437C"/>
    <w:rsid w:val="00D76F8B"/>
    <w:rsid w:val="00D8003D"/>
    <w:rsid w:val="00D80419"/>
    <w:rsid w:val="00D80A4F"/>
    <w:rsid w:val="00D83087"/>
    <w:rsid w:val="00D87430"/>
    <w:rsid w:val="00D879C1"/>
    <w:rsid w:val="00D9257E"/>
    <w:rsid w:val="00D92A78"/>
    <w:rsid w:val="00D933A9"/>
    <w:rsid w:val="00D95C4C"/>
    <w:rsid w:val="00D95CEE"/>
    <w:rsid w:val="00DA24AA"/>
    <w:rsid w:val="00DA2B70"/>
    <w:rsid w:val="00DA4AE5"/>
    <w:rsid w:val="00DB1615"/>
    <w:rsid w:val="00DB2560"/>
    <w:rsid w:val="00DB361E"/>
    <w:rsid w:val="00DB3892"/>
    <w:rsid w:val="00DB588B"/>
    <w:rsid w:val="00DB66E9"/>
    <w:rsid w:val="00DC0B60"/>
    <w:rsid w:val="00DC7F99"/>
    <w:rsid w:val="00DD7CAB"/>
    <w:rsid w:val="00DE0D33"/>
    <w:rsid w:val="00DE33A6"/>
    <w:rsid w:val="00DE7205"/>
    <w:rsid w:val="00DF43DF"/>
    <w:rsid w:val="00DF5BC9"/>
    <w:rsid w:val="00DF70B1"/>
    <w:rsid w:val="00E0121E"/>
    <w:rsid w:val="00E0397C"/>
    <w:rsid w:val="00E0399F"/>
    <w:rsid w:val="00E0637B"/>
    <w:rsid w:val="00E07C48"/>
    <w:rsid w:val="00E10F78"/>
    <w:rsid w:val="00E129F2"/>
    <w:rsid w:val="00E1304F"/>
    <w:rsid w:val="00E15757"/>
    <w:rsid w:val="00E159F2"/>
    <w:rsid w:val="00E15BB1"/>
    <w:rsid w:val="00E2017E"/>
    <w:rsid w:val="00E21C7D"/>
    <w:rsid w:val="00E26242"/>
    <w:rsid w:val="00E26650"/>
    <w:rsid w:val="00E273CA"/>
    <w:rsid w:val="00E27B6B"/>
    <w:rsid w:val="00E3212F"/>
    <w:rsid w:val="00E37BA7"/>
    <w:rsid w:val="00E40C87"/>
    <w:rsid w:val="00E417F7"/>
    <w:rsid w:val="00E42A9C"/>
    <w:rsid w:val="00E46E74"/>
    <w:rsid w:val="00E51ED4"/>
    <w:rsid w:val="00E60387"/>
    <w:rsid w:val="00E668C0"/>
    <w:rsid w:val="00E67400"/>
    <w:rsid w:val="00E70B2C"/>
    <w:rsid w:val="00E70E0E"/>
    <w:rsid w:val="00E72A93"/>
    <w:rsid w:val="00E75766"/>
    <w:rsid w:val="00E83F61"/>
    <w:rsid w:val="00E85B0F"/>
    <w:rsid w:val="00E9323A"/>
    <w:rsid w:val="00E95AA6"/>
    <w:rsid w:val="00E95BE6"/>
    <w:rsid w:val="00EA08F3"/>
    <w:rsid w:val="00EA1374"/>
    <w:rsid w:val="00EA1AFB"/>
    <w:rsid w:val="00EA25BF"/>
    <w:rsid w:val="00EA4902"/>
    <w:rsid w:val="00EA5FF6"/>
    <w:rsid w:val="00EA6A9E"/>
    <w:rsid w:val="00EB0B4A"/>
    <w:rsid w:val="00EB32D3"/>
    <w:rsid w:val="00EB3581"/>
    <w:rsid w:val="00EB58A7"/>
    <w:rsid w:val="00EB670E"/>
    <w:rsid w:val="00EC1241"/>
    <w:rsid w:val="00EC1BA2"/>
    <w:rsid w:val="00EC5372"/>
    <w:rsid w:val="00EC680D"/>
    <w:rsid w:val="00EC6BCE"/>
    <w:rsid w:val="00EC73B8"/>
    <w:rsid w:val="00ED0BD2"/>
    <w:rsid w:val="00ED173F"/>
    <w:rsid w:val="00ED3B3E"/>
    <w:rsid w:val="00ED40F4"/>
    <w:rsid w:val="00ED557D"/>
    <w:rsid w:val="00ED6F4A"/>
    <w:rsid w:val="00EE13A0"/>
    <w:rsid w:val="00EE2288"/>
    <w:rsid w:val="00EE576C"/>
    <w:rsid w:val="00EE5CCD"/>
    <w:rsid w:val="00EE685D"/>
    <w:rsid w:val="00EF19F5"/>
    <w:rsid w:val="00EF2CDE"/>
    <w:rsid w:val="00EF3A8A"/>
    <w:rsid w:val="00EF7824"/>
    <w:rsid w:val="00F01FAA"/>
    <w:rsid w:val="00F0379D"/>
    <w:rsid w:val="00F063E2"/>
    <w:rsid w:val="00F11AA8"/>
    <w:rsid w:val="00F14359"/>
    <w:rsid w:val="00F15D23"/>
    <w:rsid w:val="00F23356"/>
    <w:rsid w:val="00F238D4"/>
    <w:rsid w:val="00F24AE6"/>
    <w:rsid w:val="00F25700"/>
    <w:rsid w:val="00F2633C"/>
    <w:rsid w:val="00F266D5"/>
    <w:rsid w:val="00F317A8"/>
    <w:rsid w:val="00F3230F"/>
    <w:rsid w:val="00F34AFF"/>
    <w:rsid w:val="00F36227"/>
    <w:rsid w:val="00F42AFC"/>
    <w:rsid w:val="00F534CA"/>
    <w:rsid w:val="00F56F82"/>
    <w:rsid w:val="00F609CB"/>
    <w:rsid w:val="00F614B8"/>
    <w:rsid w:val="00F61B07"/>
    <w:rsid w:val="00F61C0E"/>
    <w:rsid w:val="00F620C4"/>
    <w:rsid w:val="00F629EE"/>
    <w:rsid w:val="00F640D7"/>
    <w:rsid w:val="00F6592A"/>
    <w:rsid w:val="00F66AAF"/>
    <w:rsid w:val="00F676F6"/>
    <w:rsid w:val="00F702C7"/>
    <w:rsid w:val="00F71C83"/>
    <w:rsid w:val="00F71FD3"/>
    <w:rsid w:val="00F72108"/>
    <w:rsid w:val="00F757CF"/>
    <w:rsid w:val="00F8018F"/>
    <w:rsid w:val="00F80A43"/>
    <w:rsid w:val="00F84682"/>
    <w:rsid w:val="00F87181"/>
    <w:rsid w:val="00F9005D"/>
    <w:rsid w:val="00F91972"/>
    <w:rsid w:val="00F91D72"/>
    <w:rsid w:val="00F93EEE"/>
    <w:rsid w:val="00F946E7"/>
    <w:rsid w:val="00F95B0D"/>
    <w:rsid w:val="00F9629F"/>
    <w:rsid w:val="00F96558"/>
    <w:rsid w:val="00F96BD6"/>
    <w:rsid w:val="00F96E79"/>
    <w:rsid w:val="00F979B4"/>
    <w:rsid w:val="00FA304C"/>
    <w:rsid w:val="00FA468A"/>
    <w:rsid w:val="00FA4A1C"/>
    <w:rsid w:val="00FA52F3"/>
    <w:rsid w:val="00FA6561"/>
    <w:rsid w:val="00FB0150"/>
    <w:rsid w:val="00FB1E7F"/>
    <w:rsid w:val="00FB226F"/>
    <w:rsid w:val="00FB365B"/>
    <w:rsid w:val="00FB41C9"/>
    <w:rsid w:val="00FB6093"/>
    <w:rsid w:val="00FB744E"/>
    <w:rsid w:val="00FBBD7B"/>
    <w:rsid w:val="00FC36C9"/>
    <w:rsid w:val="00FC68B0"/>
    <w:rsid w:val="00FC6D55"/>
    <w:rsid w:val="00FD0F6C"/>
    <w:rsid w:val="00FD3C41"/>
    <w:rsid w:val="00FE47CA"/>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paragraph" w:styleId="NormalWeb">
    <w:name w:val="Normal (Web)"/>
    <w:basedOn w:val="Normal"/>
    <w:uiPriority w:val="99"/>
    <w:semiHidden/>
    <w:unhideWhenUsed/>
    <w:rsid w:val="001C797A"/>
    <w:pPr>
      <w:spacing w:before="100" w:beforeAutospacing="1" w:after="100" w:afterAutospacing="1" w:line="240" w:lineRule="auto"/>
    </w:pPr>
    <w:rPr>
      <w:rFonts w:ascii="Times New Roman" w:eastAsia="Times New Roman" w:hAnsi="Times New Roman" w:cs="Times New Roman"/>
      <w:color w:val="auto"/>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5031">
      <w:bodyDiv w:val="1"/>
      <w:marLeft w:val="0"/>
      <w:marRight w:val="0"/>
      <w:marTop w:val="0"/>
      <w:marBottom w:val="0"/>
      <w:divBdr>
        <w:top w:val="none" w:sz="0" w:space="0" w:color="auto"/>
        <w:left w:val="none" w:sz="0" w:space="0" w:color="auto"/>
        <w:bottom w:val="none" w:sz="0" w:space="0" w:color="auto"/>
        <w:right w:val="none" w:sz="0" w:space="0" w:color="auto"/>
      </w:divBdr>
    </w:div>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500200588">
      <w:bodyDiv w:val="1"/>
      <w:marLeft w:val="0"/>
      <w:marRight w:val="0"/>
      <w:marTop w:val="0"/>
      <w:marBottom w:val="0"/>
      <w:divBdr>
        <w:top w:val="none" w:sz="0" w:space="0" w:color="auto"/>
        <w:left w:val="none" w:sz="0" w:space="0" w:color="auto"/>
        <w:bottom w:val="none" w:sz="0" w:space="0" w:color="auto"/>
        <w:right w:val="none" w:sz="0" w:space="0" w:color="auto"/>
      </w:divBdr>
    </w:div>
    <w:div w:id="808205543">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082799635">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tcfu.dk/CFUFILM1141503" TargetMode="External"/><Relationship Id="rId18" Type="http://schemas.openxmlformats.org/officeDocument/2006/relationships/image" Target="media/image6.jpeg"/><Relationship Id="rId26" Type="http://schemas.openxmlformats.org/officeDocument/2006/relationships/image" Target="cid:image003.png@01DB6B3F.76D2F4D0"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itcfu.dk/CFUFILM1141503"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cid:image002.jpg@01DB6B3E.FE1F9A70"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mitcfu.dk/CFUFILM11028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customXml/itemProps2.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3.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4.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CFU_Pædagogisk-Vejledning (4)</Template>
  <TotalTime>8</TotalTime>
  <Pages>1</Pages>
  <Words>870</Words>
  <Characters>5307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6165</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Mette Bechmann Westergaard (meew)</cp:lastModifiedBy>
  <cp:revision>4</cp:revision>
  <cp:lastPrinted>2025-01-21T07:24:00Z</cp:lastPrinted>
  <dcterms:created xsi:type="dcterms:W3CDTF">2025-01-21T07:24:00Z</dcterms:created>
  <dcterms:modified xsi:type="dcterms:W3CDTF">2025-01-21T07:24:00Z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