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4A338A5" w14:textId="106FEE8B" w:rsidR="00CD7A58" w:rsidRDefault="00D16429">
      <w:pPr>
        <w:spacing w:after="0"/>
      </w:pPr>
      <w:r>
        <w:rPr>
          <w:rFonts w:ascii="Helvetica" w:hAnsi="Helvetica" w:cs="Helvetica"/>
          <w:noProof/>
          <w:color w:val="auto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A56BDAE" wp14:editId="144555DE">
            <wp:simplePos x="0" y="0"/>
            <wp:positionH relativeFrom="column">
              <wp:posOffset>5389245</wp:posOffset>
            </wp:positionH>
            <wp:positionV relativeFrom="paragraph">
              <wp:posOffset>54610</wp:posOffset>
            </wp:positionV>
            <wp:extent cx="967740" cy="967740"/>
            <wp:effectExtent l="0" t="0" r="0" b="0"/>
            <wp:wrapThrough wrapText="bothSides">
              <wp:wrapPolygon edited="0">
                <wp:start x="0" y="0"/>
                <wp:lineTo x="0" y="20976"/>
                <wp:lineTo x="20976" y="20976"/>
                <wp:lineTo x="20976" y="0"/>
                <wp:lineTo x="0" y="0"/>
              </wp:wrapPolygon>
            </wp:wrapThrough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7E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 wp14:anchorId="584A7490" wp14:editId="311F0A09">
                <wp:simplePos x="0" y="0"/>
                <wp:positionH relativeFrom="margin">
                  <wp:posOffset>4191000</wp:posOffset>
                </wp:positionH>
                <wp:positionV relativeFrom="paragraph">
                  <wp:posOffset>47625</wp:posOffset>
                </wp:positionV>
                <wp:extent cx="1066800" cy="965200"/>
                <wp:effectExtent l="0" t="0" r="0" b="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7362" y="3298987"/>
                          <a:ext cx="1057275" cy="962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6A7D2D" w14:textId="77777777" w:rsidR="00CD7A58" w:rsidRDefault="002A77E7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b/>
                              </w:rPr>
                              <w:t>QR-kode</w:t>
                            </w:r>
                          </w:p>
                          <w:p w14:paraId="2450EDA2" w14:textId="77777777" w:rsidR="00CD7A58" w:rsidRDefault="00CD7A58">
                            <w:pPr>
                              <w:spacing w:after="0"/>
                              <w:textDirection w:val="btLr"/>
                            </w:pPr>
                          </w:p>
                          <w:p w14:paraId="4FB921DD" w14:textId="77777777" w:rsidR="00CD7A58" w:rsidRDefault="002A77E7">
                            <w:pPr>
                              <w:textDirection w:val="btLr"/>
                            </w:pPr>
                            <w:r>
                              <w:t xml:space="preserve">Fører til posten i </w:t>
                            </w:r>
                            <w:proofErr w:type="spellStart"/>
                            <w:r>
                              <w:t>mitCFU</w:t>
                            </w:r>
                            <w:proofErr w:type="spellEnd"/>
                          </w:p>
                        </w:txbxContent>
                      </wps:txbx>
                      <wps:bodyPr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w14:anchorId="584A7490" id="Rektangel 5" o:spid="_x0000_s1026" style="position:absolute;margin-left:330pt;margin-top:3.75pt;width:84pt;height:76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" o:allowincell="f" fillcolor="white [3201]" stroked="f">
                <v:textbox inset="91425emu,45700emu,91425emu,45700emu">
                  <w:txbxContent>
                    <w:p w14:paraId="246A7D2D" w14:textId="77777777" w:rsidR="00CD7A58" w:rsidRDefault="002A77E7">
                      <w:pPr>
                        <w:spacing w:after="0"/>
                        <w:textDirection w:val="btLr"/>
                      </w:pPr>
                      <w:r>
                        <w:rPr>
                          <w:b/>
                        </w:rPr>
                        <w:t>QR-kode</w:t>
                      </w:r>
                    </w:p>
                    <w:p w14:paraId="2450EDA2" w14:textId="77777777" w:rsidR="00CD7A58" w:rsidRDefault="00CD7A58">
                      <w:pPr>
                        <w:spacing w:after="0"/>
                        <w:textDirection w:val="btLr"/>
                      </w:pPr>
                    </w:p>
                    <w:p w14:paraId="4FB921DD" w14:textId="77777777" w:rsidR="00CD7A58" w:rsidRDefault="002A77E7">
                      <w:pPr>
                        <w:textDirection w:val="btLr"/>
                      </w:pPr>
                      <w:r>
                        <w:t xml:space="preserve">Fører til posten i </w:t>
                      </w:r>
                      <w:proofErr w:type="spellStart"/>
                      <w:r>
                        <w:t>mitCFU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2A77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hidden="0" allowOverlap="1" wp14:anchorId="68079F17" wp14:editId="076F1C03">
                <wp:simplePos x="0" y="0"/>
                <wp:positionH relativeFrom="margin">
                  <wp:posOffset>5291138</wp:posOffset>
                </wp:positionH>
                <wp:positionV relativeFrom="paragraph">
                  <wp:posOffset>0</wp:posOffset>
                </wp:positionV>
                <wp:extent cx="1130300" cy="1054100"/>
                <wp:effectExtent l="0" t="0" r="0" b="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84025" y="3256125"/>
                          <a:ext cx="1123950" cy="1047749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395E89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71FC9E" w14:textId="77777777" w:rsidR="00CD7A58" w:rsidRDefault="00CD7A58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68079F17" id="Rektangel 4" o:spid="_x0000_s1027" style="position:absolute;margin-left:416.65pt;margin-top:0;width:89pt;height:83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" o:allowincell="f" filled="f" strokecolor="#395e89" strokeweight="1.25pt">
                <v:stroke dashstyle="dash" joinstyle="round"/>
                <v:textbox inset="91425emu,91425emu,91425emu,91425emu">
                  <w:txbxContent>
                    <w:p w14:paraId="3271FC9E" w14:textId="77777777" w:rsidR="00CD7A58" w:rsidRDefault="00CD7A58">
                      <w:pPr>
                        <w:spacing w:after="0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C0C618" w14:textId="5554D4CF" w:rsidR="00CD7A58" w:rsidRDefault="00D16429">
      <w:pPr>
        <w:pStyle w:val="Overskrift1"/>
        <w:spacing w:before="0" w:after="120"/>
      </w:pPr>
      <w:proofErr w:type="spellStart"/>
      <w:r>
        <w:rPr>
          <w:rFonts w:ascii="Calibri" w:eastAsia="Calibri" w:hAnsi="Calibri" w:cs="Calibri"/>
          <w:color w:val="1D266B"/>
          <w:sz w:val="32"/>
          <w:szCs w:val="32"/>
        </w:rPr>
        <w:t>Clay</w:t>
      </w:r>
      <w:proofErr w:type="spellEnd"/>
      <w:r>
        <w:rPr>
          <w:rFonts w:ascii="Calibri" w:eastAsia="Calibri" w:hAnsi="Calibri" w:cs="Calibri"/>
          <w:color w:val="1D266B"/>
          <w:sz w:val="32"/>
          <w:szCs w:val="32"/>
        </w:rPr>
        <w:t xml:space="preserve">-animation </w:t>
      </w:r>
    </w:p>
    <w:p w14:paraId="253E45E7" w14:textId="07F1DA76" w:rsidR="00CD7A58" w:rsidRDefault="00162484" w:rsidP="00D16429">
      <w:pPr>
        <w:tabs>
          <w:tab w:val="left" w:pos="1304"/>
          <w:tab w:val="left" w:pos="874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C33FEF4" wp14:editId="1FC6E4F0">
            <wp:simplePos x="0" y="0"/>
            <wp:positionH relativeFrom="column">
              <wp:posOffset>-97155</wp:posOffset>
            </wp:positionH>
            <wp:positionV relativeFrom="paragraph">
              <wp:posOffset>817245</wp:posOffset>
            </wp:positionV>
            <wp:extent cx="6108700" cy="3505200"/>
            <wp:effectExtent l="0" t="0" r="12700" b="0"/>
            <wp:wrapTopAndBottom/>
            <wp:docPr id="13" name="Billede 13" descr="../../Skærmbillede%202017-12-20%20kl.%2009.27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Skærmbillede%202017-12-20%20kl.%2009.27.5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7E7">
        <w:t xml:space="preserve">Tema: </w:t>
      </w:r>
      <w:r w:rsidR="00D16429">
        <w:t xml:space="preserve"> animation, animationsteknikker, film</w:t>
      </w:r>
      <w:r w:rsidR="002A77E7">
        <w:tab/>
      </w:r>
      <w:r w:rsidR="002A77E7">
        <w:tab/>
      </w:r>
      <w:r w:rsidR="002A77E7">
        <w:br/>
        <w:t xml:space="preserve">Fag: </w:t>
      </w:r>
      <w:r w:rsidR="00D16429">
        <w:t>billedkunst</w:t>
      </w:r>
      <w:r w:rsidR="002A77E7">
        <w:tab/>
      </w:r>
      <w:r w:rsidR="002A77E7">
        <w:br/>
        <w:t xml:space="preserve">Målgruppe: </w:t>
      </w:r>
      <w:r w:rsidR="00D16429">
        <w:t>2- 4. klasse</w:t>
      </w:r>
    </w:p>
    <w:p w14:paraId="2C49948B" w14:textId="1DD46BAB" w:rsidR="00162484" w:rsidRPr="00162484" w:rsidRDefault="00162484" w:rsidP="00162484">
      <w:pPr>
        <w:jc w:val="right"/>
        <w:rPr>
          <w:i/>
          <w:sz w:val="20"/>
          <w:szCs w:val="20"/>
        </w:rPr>
      </w:pPr>
      <w:r w:rsidRPr="00162484">
        <w:rPr>
          <w:i/>
          <w:sz w:val="20"/>
          <w:szCs w:val="20"/>
        </w:rPr>
        <w:t xml:space="preserve">Billedet er fra Udsendelsen: </w:t>
      </w:r>
      <w:proofErr w:type="spellStart"/>
      <w:r w:rsidRPr="00162484">
        <w:rPr>
          <w:i/>
          <w:sz w:val="20"/>
          <w:szCs w:val="20"/>
        </w:rPr>
        <w:t>Clay</w:t>
      </w:r>
      <w:proofErr w:type="spellEnd"/>
      <w:r w:rsidRPr="00162484">
        <w:rPr>
          <w:i/>
          <w:sz w:val="20"/>
          <w:szCs w:val="20"/>
        </w:rPr>
        <w:t xml:space="preserve">-Animation, DR </w:t>
      </w:r>
      <w:proofErr w:type="spellStart"/>
      <w:r w:rsidRPr="00162484">
        <w:rPr>
          <w:i/>
          <w:sz w:val="20"/>
          <w:szCs w:val="20"/>
        </w:rPr>
        <w:t>Ultra</w:t>
      </w:r>
      <w:proofErr w:type="spellEnd"/>
      <w:r w:rsidRPr="00162484">
        <w:rPr>
          <w:i/>
          <w:sz w:val="20"/>
          <w:szCs w:val="20"/>
        </w:rPr>
        <w:t xml:space="preserve"> 2013</w:t>
      </w:r>
    </w:p>
    <w:p w14:paraId="16AC7B01" w14:textId="1E6BBD48" w:rsidR="00CD7A58" w:rsidRPr="0043069F" w:rsidRDefault="002A77E7" w:rsidP="00D75981">
      <w:r>
        <w:t>Data om læremidlet:</w:t>
      </w:r>
      <w:r w:rsidR="0043069F">
        <w:tab/>
      </w:r>
      <w:proofErr w:type="spellStart"/>
      <w:r w:rsidR="00D16429" w:rsidRPr="00B26CC6">
        <w:rPr>
          <w:b/>
        </w:rPr>
        <w:t>Clay</w:t>
      </w:r>
      <w:proofErr w:type="spellEnd"/>
      <w:r w:rsidR="00D16429" w:rsidRPr="00B26CC6">
        <w:rPr>
          <w:b/>
        </w:rPr>
        <w:t>- animation</w:t>
      </w:r>
      <w:r w:rsidRPr="00B26CC6">
        <w:rPr>
          <w:b/>
        </w:rPr>
        <w:t>:</w:t>
      </w:r>
      <w:r w:rsidRPr="00B26CC6">
        <w:t xml:space="preserve"> </w:t>
      </w:r>
      <w:r w:rsidR="00D16429" w:rsidRPr="00B26CC6">
        <w:t xml:space="preserve">DR </w:t>
      </w:r>
      <w:proofErr w:type="spellStart"/>
      <w:r w:rsidR="00D16429" w:rsidRPr="00B26CC6">
        <w:t>Ultra</w:t>
      </w:r>
      <w:proofErr w:type="spellEnd"/>
      <w:r w:rsidRPr="00B26CC6">
        <w:t>,</w:t>
      </w:r>
      <w:r w:rsidR="00D16429" w:rsidRPr="00B26CC6">
        <w:rPr>
          <w:rFonts w:ascii="Helvetica Neue" w:eastAsia="Times New Roman" w:hAnsi="Helvetica Neue"/>
          <w:color w:val="333333"/>
          <w:sz w:val="21"/>
          <w:szCs w:val="21"/>
          <w:shd w:val="clear" w:color="auto" w:fill="FFFFFF"/>
        </w:rPr>
        <w:t xml:space="preserve"> </w:t>
      </w:r>
      <w:r w:rsidR="00D16429" w:rsidRPr="00B26CC6">
        <w:rPr>
          <w:rFonts w:ascii="Helvetica Neue" w:eastAsia="Times New Roman" w:hAnsi="Helvetica Neue" w:cs="Times New Roman"/>
          <w:color w:val="333333"/>
          <w:sz w:val="21"/>
          <w:szCs w:val="21"/>
          <w:shd w:val="clear" w:color="auto" w:fill="FFFFFF"/>
        </w:rPr>
        <w:t>21-10-2013</w:t>
      </w:r>
      <w:r w:rsidRPr="00B26CC6">
        <w:t xml:space="preserve">, </w:t>
      </w:r>
      <w:r w:rsidR="00B86A14" w:rsidRPr="00B26CC6">
        <w:t>14</w:t>
      </w:r>
      <w:r w:rsidRPr="00B26CC6">
        <w:t xml:space="preserve"> min. </w:t>
      </w:r>
    </w:p>
    <w:p w14:paraId="151CCECA" w14:textId="0DA0BAF1" w:rsidR="00CD7A58" w:rsidRDefault="00D16429" w:rsidP="0043069F">
      <w:r w:rsidRPr="00D16429">
        <w:t>Med udgangspunkt i de animationsteknikker, som beskrives i udsendel</w:t>
      </w:r>
      <w:r w:rsidR="00CB762F">
        <w:t>sen gives der i vejledningen id</w:t>
      </w:r>
      <w:r w:rsidRPr="00D16429">
        <w:t>é</w:t>
      </w:r>
      <w:r w:rsidR="00CB762F">
        <w:t>e</w:t>
      </w:r>
      <w:r w:rsidRPr="00D16429">
        <w:t xml:space="preserve">r til arbejdet med digital animation i billedkunst. </w:t>
      </w:r>
      <w:r w:rsidR="00CB762F">
        <w:t>Vejledningen kommer</w:t>
      </w:r>
      <w:r w:rsidRPr="00D16429">
        <w:t xml:space="preserve"> med </w:t>
      </w:r>
      <w:r w:rsidR="0043069F">
        <w:t xml:space="preserve">konkrete </w:t>
      </w:r>
      <w:r w:rsidRPr="00D16429">
        <w:t xml:space="preserve">anvisninger til </w:t>
      </w:r>
      <w:r w:rsidR="00CB762F">
        <w:t>arbejde med animationsfilm</w:t>
      </w:r>
      <w:r w:rsidR="0043069F">
        <w:t xml:space="preserve"> </w:t>
      </w:r>
      <w:r w:rsidRPr="00D16429">
        <w:t xml:space="preserve">i undervisningen. </w:t>
      </w:r>
      <w:r w:rsidR="002A77E7">
        <w:rPr>
          <w:b/>
          <w:color w:val="1D266B"/>
          <w:sz w:val="32"/>
          <w:szCs w:val="32"/>
        </w:rPr>
        <w:tab/>
      </w:r>
      <w:r w:rsidR="002A77E7">
        <w:rPr>
          <w:b/>
          <w:color w:val="1D266B"/>
          <w:sz w:val="32"/>
          <w:szCs w:val="32"/>
        </w:rPr>
        <w:tab/>
      </w:r>
    </w:p>
    <w:p w14:paraId="64D4B983" w14:textId="77777777" w:rsidR="00CD7A58" w:rsidRDefault="002A77E7" w:rsidP="00D75981">
      <w:pPr>
        <w:spacing w:after="0"/>
      </w:pPr>
      <w:r>
        <w:rPr>
          <w:b/>
          <w:color w:val="1D266B"/>
          <w:sz w:val="32"/>
          <w:szCs w:val="32"/>
        </w:rPr>
        <w:t>Faglig relevans/kompetenceområder</w:t>
      </w:r>
    </w:p>
    <w:p w14:paraId="476CB9D2" w14:textId="77777777" w:rsidR="00596A8A" w:rsidRPr="00CB762F" w:rsidRDefault="00596A8A" w:rsidP="00CB762F">
      <w:pPr>
        <w:pStyle w:val="Overskrift7"/>
        <w:rPr>
          <w:rStyle w:val="Strk"/>
        </w:rPr>
      </w:pPr>
      <w:r w:rsidRPr="00CB762F">
        <w:rPr>
          <w:rStyle w:val="Strk"/>
        </w:rPr>
        <w:t xml:space="preserve">Fælles Mål Billedkunst </w:t>
      </w:r>
    </w:p>
    <w:p w14:paraId="00307E8D" w14:textId="77777777" w:rsidR="00D94282" w:rsidRDefault="00D94282" w:rsidP="00CB762F">
      <w:pPr>
        <w:spacing w:after="0" w:line="276" w:lineRule="auto"/>
      </w:pPr>
      <w:r w:rsidRPr="00CB762F">
        <w:rPr>
          <w:b/>
        </w:rPr>
        <w:t>Kompetenceområdet:</w:t>
      </w:r>
      <w:r>
        <w:t xml:space="preserve"> </w:t>
      </w:r>
      <w:r w:rsidR="00865D9C">
        <w:t>Billedfremstilling</w:t>
      </w:r>
    </w:p>
    <w:p w14:paraId="007E5E8E" w14:textId="04B58526" w:rsidR="00CB762F" w:rsidRPr="00CB762F" w:rsidRDefault="00CB762F" w:rsidP="00CB762F">
      <w:pPr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B762F">
        <w:rPr>
          <w:b/>
        </w:rPr>
        <w:t>Kompetencemål:</w:t>
      </w:r>
      <w:r>
        <w:t xml:space="preserve"> </w:t>
      </w:r>
      <w:r w:rsidRPr="00CB762F">
        <w:rPr>
          <w:i/>
        </w:rPr>
        <w:t>”Eleven kan eksperimentere med og udtrykke sig i billeder med vægt på tematisering”</w:t>
      </w:r>
    </w:p>
    <w:p w14:paraId="06DA1BAF" w14:textId="6337CF6A" w:rsidR="00865D9C" w:rsidRDefault="00CB762F" w:rsidP="00CB762F">
      <w:pPr>
        <w:spacing w:after="0" w:line="276" w:lineRule="auto"/>
      </w:pPr>
      <w:r w:rsidRPr="00CB762F">
        <w:rPr>
          <w:b/>
        </w:rPr>
        <w:t>Færdigheds- og vidensområdet:</w:t>
      </w:r>
      <w:r>
        <w:t xml:space="preserve"> </w:t>
      </w:r>
      <w:r w:rsidR="00865D9C">
        <w:t xml:space="preserve">Digitale billeder. </w:t>
      </w:r>
    </w:p>
    <w:p w14:paraId="4E069A11" w14:textId="77777777" w:rsidR="00865D9C" w:rsidRDefault="00865D9C" w:rsidP="00D75981">
      <w:pPr>
        <w:spacing w:after="0"/>
      </w:pPr>
    </w:p>
    <w:p w14:paraId="5C644F47" w14:textId="41AC706B" w:rsidR="00CD7A58" w:rsidRDefault="00865D9C">
      <w:pPr>
        <w:spacing w:after="0"/>
      </w:pPr>
      <w:r>
        <w:t xml:space="preserve">De faglige områder, som er i fokus i denne vejledning er: </w:t>
      </w:r>
    </w:p>
    <w:p w14:paraId="4A8DEC3B" w14:textId="6D381A91" w:rsidR="00865D9C" w:rsidRDefault="00865D9C" w:rsidP="00596A8A">
      <w:pPr>
        <w:pStyle w:val="Listeafsnit"/>
        <w:numPr>
          <w:ilvl w:val="0"/>
          <w:numId w:val="2"/>
        </w:numPr>
        <w:spacing w:after="0"/>
      </w:pPr>
      <w:r>
        <w:t xml:space="preserve">Digital billedfortælling </w:t>
      </w:r>
    </w:p>
    <w:p w14:paraId="7B94FB88" w14:textId="7208D2AA" w:rsidR="00596A8A" w:rsidRDefault="00596A8A" w:rsidP="00596A8A">
      <w:pPr>
        <w:pStyle w:val="Listeafsnit"/>
        <w:numPr>
          <w:ilvl w:val="0"/>
          <w:numId w:val="2"/>
        </w:numPr>
        <w:spacing w:after="0"/>
      </w:pPr>
      <w:r>
        <w:t xml:space="preserve">Digitale animationsteknikker  </w:t>
      </w:r>
      <w:bookmarkStart w:id="0" w:name="_GoBack"/>
      <w:bookmarkEnd w:id="0"/>
    </w:p>
    <w:p w14:paraId="6F1D11A9" w14:textId="0AA1A0AE" w:rsidR="00CB762F" w:rsidRDefault="00CB762F" w:rsidP="00596A8A">
      <w:pPr>
        <w:pStyle w:val="Listeafsnit"/>
        <w:numPr>
          <w:ilvl w:val="0"/>
          <w:numId w:val="2"/>
        </w:numPr>
        <w:spacing w:after="0"/>
      </w:pPr>
      <w:r>
        <w:lastRenderedPageBreak/>
        <w:t xml:space="preserve">Flyttefilm </w:t>
      </w:r>
    </w:p>
    <w:p w14:paraId="493B7FC6" w14:textId="759DED34" w:rsidR="00CB762F" w:rsidRDefault="00CB762F" w:rsidP="00596A8A">
      <w:pPr>
        <w:pStyle w:val="Listeafsnit"/>
        <w:numPr>
          <w:ilvl w:val="0"/>
          <w:numId w:val="2"/>
        </w:numPr>
        <w:spacing w:after="0"/>
      </w:pPr>
      <w:r>
        <w:t>Stop motion</w:t>
      </w:r>
    </w:p>
    <w:p w14:paraId="31144809" w14:textId="20464EBC" w:rsidR="009F486A" w:rsidRPr="009F486A" w:rsidRDefault="002A77E7">
      <w:pPr>
        <w:spacing w:before="480" w:after="0"/>
        <w:rPr>
          <w:b/>
          <w:color w:val="1D266B"/>
          <w:sz w:val="32"/>
          <w:szCs w:val="32"/>
        </w:rPr>
      </w:pPr>
      <w:r>
        <w:rPr>
          <w:b/>
          <w:color w:val="1D266B"/>
          <w:sz w:val="32"/>
          <w:szCs w:val="32"/>
        </w:rPr>
        <w:t>I</w:t>
      </w:r>
      <w:r w:rsidR="00CB762F">
        <w:rPr>
          <w:b/>
          <w:color w:val="1D266B"/>
          <w:sz w:val="32"/>
          <w:szCs w:val="32"/>
        </w:rPr>
        <w:t>deer</w:t>
      </w:r>
      <w:r>
        <w:rPr>
          <w:b/>
          <w:color w:val="1D266B"/>
          <w:sz w:val="32"/>
          <w:szCs w:val="32"/>
        </w:rPr>
        <w:t xml:space="preserve"> til undervisningen</w:t>
      </w:r>
    </w:p>
    <w:p w14:paraId="061087A6" w14:textId="10840C39" w:rsidR="00994578" w:rsidRDefault="00CB762F" w:rsidP="00994578">
      <w:pPr>
        <w:pStyle w:val="Listeafsnit"/>
        <w:numPr>
          <w:ilvl w:val="0"/>
          <w:numId w:val="3"/>
        </w:numPr>
        <w:spacing w:after="0"/>
      </w:pPr>
      <w:r>
        <w:t xml:space="preserve">Tv-udsendelsen kan med fordel anvendes som optakt til arbejde med digitale animationsfilm i billedkunstundervisningen. </w:t>
      </w:r>
    </w:p>
    <w:p w14:paraId="34D595EA" w14:textId="77777777" w:rsidR="0043069F" w:rsidRDefault="0043069F" w:rsidP="0043069F">
      <w:pPr>
        <w:pStyle w:val="Listeafsnit"/>
        <w:spacing w:after="0"/>
      </w:pPr>
    </w:p>
    <w:p w14:paraId="2A9137B0" w14:textId="29B1DCEE" w:rsidR="0043069F" w:rsidRDefault="00994578" w:rsidP="0043069F">
      <w:pPr>
        <w:pStyle w:val="Listeafsnit"/>
        <w:numPr>
          <w:ilvl w:val="0"/>
          <w:numId w:val="3"/>
        </w:numPr>
        <w:spacing w:after="0"/>
      </w:pPr>
      <w:r>
        <w:t xml:space="preserve">Efter at have set tv-udsendelsen, samtales med eleverne om, hvilke animationsfilm de kender. </w:t>
      </w:r>
    </w:p>
    <w:p w14:paraId="6AC2BB02" w14:textId="782E6064" w:rsidR="0043069F" w:rsidRDefault="0043069F" w:rsidP="0043069F">
      <w:pPr>
        <w:pStyle w:val="Listeafsnit"/>
        <w:spacing w:after="0"/>
      </w:pPr>
      <w:r>
        <w:t>Ofte vil eleverne nævne computeranimerede</w:t>
      </w:r>
      <w:r w:rsidR="00840481">
        <w:t xml:space="preserve"> film. Så derfor vil det</w:t>
      </w:r>
      <w:r>
        <w:t xml:space="preserve"> være en god idé at tale med dem om, hvordan de er adskiller sig ved nærmest udelukkende at være skabt i en computer. </w:t>
      </w:r>
    </w:p>
    <w:p w14:paraId="0C16306A" w14:textId="77777777" w:rsidR="0043069F" w:rsidRDefault="0043069F" w:rsidP="0043069F">
      <w:pPr>
        <w:pStyle w:val="Listeafsnit"/>
        <w:spacing w:after="0"/>
      </w:pPr>
    </w:p>
    <w:p w14:paraId="33D4943D" w14:textId="5327FC16" w:rsidR="00994578" w:rsidRDefault="0043069F" w:rsidP="0043069F">
      <w:pPr>
        <w:pStyle w:val="Listeafsnit"/>
        <w:numPr>
          <w:ilvl w:val="0"/>
          <w:numId w:val="3"/>
        </w:numPr>
        <w:spacing w:after="0"/>
      </w:pPr>
      <w:r>
        <w:t xml:space="preserve">I udsendelsen bruges forskellige </w:t>
      </w:r>
      <w:proofErr w:type="spellStart"/>
      <w:r>
        <w:t>fagord</w:t>
      </w:r>
      <w:proofErr w:type="spellEnd"/>
      <w:r>
        <w:t xml:space="preserve">, som du som lærer med fordel kan gøre eleverne bekendt med: </w:t>
      </w:r>
    </w:p>
    <w:p w14:paraId="33E5CD5A" w14:textId="34328F7D" w:rsidR="00B26CC6" w:rsidRDefault="00B26CC6">
      <w:pPr>
        <w:spacing w:after="0"/>
      </w:pPr>
      <w:proofErr w:type="spellStart"/>
      <w:r>
        <w:t>Fagord</w:t>
      </w:r>
      <w:proofErr w:type="spellEnd"/>
      <w:r>
        <w:t xml:space="preserve">: </w:t>
      </w:r>
    </w:p>
    <w:p w14:paraId="1CCB2A96" w14:textId="0CAF7495" w:rsidR="007F5946" w:rsidRDefault="007F5946" w:rsidP="001A5E10">
      <w:pPr>
        <w:pStyle w:val="Listeafsnit"/>
        <w:numPr>
          <w:ilvl w:val="0"/>
          <w:numId w:val="1"/>
        </w:numPr>
        <w:spacing w:after="0"/>
      </w:pPr>
      <w:r w:rsidRPr="001B2469">
        <w:rPr>
          <w:b/>
        </w:rPr>
        <w:t>Modelleranimation</w:t>
      </w:r>
      <w:r>
        <w:t xml:space="preserve"> </w:t>
      </w:r>
      <w:r w:rsidR="00CB762F">
        <w:t>(animation, hvor der bruges modellervoks)</w:t>
      </w:r>
    </w:p>
    <w:p w14:paraId="4DDD39FD" w14:textId="0D6459A2" w:rsidR="00392945" w:rsidRDefault="001A5E10" w:rsidP="001A5E10">
      <w:pPr>
        <w:pStyle w:val="Listeafsnit"/>
        <w:numPr>
          <w:ilvl w:val="0"/>
          <w:numId w:val="1"/>
        </w:numPr>
        <w:spacing w:after="0"/>
      </w:pPr>
      <w:r w:rsidRPr="001B2469">
        <w:rPr>
          <w:b/>
        </w:rPr>
        <w:t>An</w:t>
      </w:r>
      <w:r w:rsidR="00392945" w:rsidRPr="001B2469">
        <w:rPr>
          <w:b/>
        </w:rPr>
        <w:t>imationsfilm</w:t>
      </w:r>
      <w:r w:rsidR="00CB762F" w:rsidRPr="001B2469">
        <w:rPr>
          <w:b/>
        </w:rPr>
        <w:t xml:space="preserve"> </w:t>
      </w:r>
      <w:r w:rsidR="00CB762F">
        <w:t>(</w:t>
      </w:r>
      <w:r w:rsidR="005A13F2">
        <w:t xml:space="preserve">er en filmteknik, hvor man bruger dukker, papirfigurer, modellervoks eller andet til </w:t>
      </w:r>
      <w:r w:rsidR="00DE47C3">
        <w:t>at animere</w:t>
      </w:r>
      <w:r w:rsidR="005A13F2">
        <w:t xml:space="preserve"> med. Teknikken fungerer ved, at der tages et billede, objektet flyttes, der tages endnu et billede, og objektet flyttes igen. Sådan fortsætter det.</w:t>
      </w:r>
      <w:r w:rsidR="00E8325B">
        <w:t>)</w:t>
      </w:r>
      <w:r w:rsidR="005A13F2">
        <w:t xml:space="preserve"> </w:t>
      </w:r>
    </w:p>
    <w:p w14:paraId="1203BB3B" w14:textId="26A7800A" w:rsidR="00B26CC6" w:rsidRDefault="00B26CC6" w:rsidP="001A5E10">
      <w:pPr>
        <w:pStyle w:val="Listeafsnit"/>
        <w:numPr>
          <w:ilvl w:val="0"/>
          <w:numId w:val="1"/>
        </w:numPr>
        <w:spacing w:after="0"/>
      </w:pPr>
      <w:r w:rsidRPr="001B2469">
        <w:rPr>
          <w:b/>
        </w:rPr>
        <w:t>Flyttefilm</w:t>
      </w:r>
      <w:r w:rsidR="00E8325B" w:rsidRPr="001B2469">
        <w:rPr>
          <w:b/>
        </w:rPr>
        <w:t xml:space="preserve"> </w:t>
      </w:r>
      <w:r w:rsidR="00E8325B">
        <w:t xml:space="preserve">(Her er det en 2D figur, som flyttes rundt med. Cirkeline er et eksempel på en flyttefilm) </w:t>
      </w:r>
    </w:p>
    <w:p w14:paraId="34C2343F" w14:textId="73966D08" w:rsidR="00392945" w:rsidRDefault="00B26CC6" w:rsidP="00994578">
      <w:pPr>
        <w:pStyle w:val="Listeafsnit"/>
        <w:numPr>
          <w:ilvl w:val="0"/>
          <w:numId w:val="1"/>
        </w:numPr>
        <w:spacing w:after="0"/>
      </w:pPr>
      <w:r w:rsidRPr="001B2469">
        <w:rPr>
          <w:b/>
        </w:rPr>
        <w:t>Storyboard</w:t>
      </w:r>
      <w:r w:rsidR="00994578">
        <w:t xml:space="preserve"> </w:t>
      </w:r>
      <w:r w:rsidR="00DE47C3">
        <w:t>(er</w:t>
      </w:r>
      <w:r w:rsidR="00994578">
        <w:t xml:space="preserve"> en detaljeret tegneserie over jeres film) </w:t>
      </w:r>
    </w:p>
    <w:p w14:paraId="0FD45DE8" w14:textId="77777777" w:rsidR="00994578" w:rsidRDefault="00994578">
      <w:pPr>
        <w:spacing w:after="0"/>
      </w:pPr>
    </w:p>
    <w:p w14:paraId="2E79AB81" w14:textId="3E1BACDA" w:rsidR="0043069F" w:rsidRDefault="001B2469" w:rsidP="009F486A">
      <w:pPr>
        <w:pStyle w:val="Listeafsnit"/>
        <w:numPr>
          <w:ilvl w:val="0"/>
          <w:numId w:val="3"/>
        </w:numPr>
        <w:spacing w:after="0"/>
      </w:pPr>
      <w:r>
        <w:t>Lad h</w:t>
      </w:r>
      <w:r w:rsidR="00994578">
        <w:t xml:space="preserve">erefter </w:t>
      </w:r>
      <w:r>
        <w:t xml:space="preserve">eleverne selv få </w:t>
      </w:r>
      <w:r w:rsidR="0043069F">
        <w:t>d</w:t>
      </w:r>
      <w:r>
        <w:t>e første erfaringer med animationsfilm</w:t>
      </w:r>
      <w:r w:rsidR="00994578">
        <w:t xml:space="preserve">. </w:t>
      </w:r>
      <w:r w:rsidR="0043069F">
        <w:t>Lad eleverne lave</w:t>
      </w:r>
      <w:r w:rsidR="00994578">
        <w:t xml:space="preserve"> en lille stop motion film</w:t>
      </w:r>
      <w:r>
        <w:t xml:space="preserve">, som de optager med en smartphone, tablet eller med </w:t>
      </w:r>
      <w:r w:rsidR="00472900">
        <w:t xml:space="preserve">PC, det sidste kræver et tilsluttet </w:t>
      </w:r>
      <w:proofErr w:type="spellStart"/>
      <w:r w:rsidR="00472900">
        <w:t>webcam</w:t>
      </w:r>
      <w:proofErr w:type="spellEnd"/>
      <w:r w:rsidR="009F54DB">
        <w:t xml:space="preserve"> eller dokumentkamera. </w:t>
      </w:r>
      <w:r w:rsidR="008E7440">
        <w:t>Sidstnævnte</w:t>
      </w:r>
      <w:r w:rsidR="009F54DB">
        <w:t xml:space="preserve"> er </w:t>
      </w:r>
      <w:r w:rsidR="0043725D">
        <w:t xml:space="preserve">et flytbart </w:t>
      </w:r>
      <w:r w:rsidR="008E7440">
        <w:t xml:space="preserve">kamera, der kan tilsluttes </w:t>
      </w:r>
      <w:proofErr w:type="spellStart"/>
      <w:r w:rsidR="008E7440">
        <w:t>PC’en</w:t>
      </w:r>
      <w:proofErr w:type="spellEnd"/>
      <w:r w:rsidR="008E7440">
        <w:t xml:space="preserve"> vha. USB. </w:t>
      </w:r>
    </w:p>
    <w:p w14:paraId="20A11904" w14:textId="2F7002E0" w:rsidR="0043069F" w:rsidRDefault="00B01FD3" w:rsidP="0043069F">
      <w:pPr>
        <w:spacing w:after="0"/>
        <w:ind w:left="720"/>
      </w:pPr>
      <w:r>
        <w:t>M</w:t>
      </w:r>
      <w:r w:rsidR="00994578">
        <w:t>ålet</w:t>
      </w:r>
      <w:r>
        <w:t xml:space="preserve"> er, at eleverne gør sig </w:t>
      </w:r>
      <w:r w:rsidR="00994578">
        <w:t xml:space="preserve">de første erfaringer med teknikken. </w:t>
      </w:r>
    </w:p>
    <w:p w14:paraId="48D82FBE" w14:textId="5F4970EA" w:rsidR="0043069F" w:rsidRDefault="0043069F" w:rsidP="0043069F">
      <w:pPr>
        <w:pStyle w:val="Listeafsnit"/>
        <w:spacing w:after="0"/>
      </w:pPr>
      <w:r>
        <w:t xml:space="preserve">Det anbefales at rammesætte </w:t>
      </w:r>
      <w:r w:rsidR="00994578">
        <w:t>opgaven tydeligt</w:t>
      </w:r>
      <w:r>
        <w:t>, så de eksempelvis ikke kommer til at bruge alt for megen tid på storyboard og rekvisitter</w:t>
      </w:r>
      <w:r w:rsidR="00994578">
        <w:t xml:space="preserve">. </w:t>
      </w:r>
    </w:p>
    <w:p w14:paraId="31D20F56" w14:textId="63C59663" w:rsidR="0043069F" w:rsidRDefault="00994578" w:rsidP="0043069F">
      <w:pPr>
        <w:pStyle w:val="Listeafsnit"/>
        <w:spacing w:after="0"/>
      </w:pPr>
      <w:r>
        <w:t xml:space="preserve">Giv dem </w:t>
      </w:r>
      <w:r w:rsidR="00722EDF">
        <w:t>fx en</w:t>
      </w:r>
      <w:r>
        <w:t xml:space="preserve"> kugle modellervoks og en tom tændstikæske. </w:t>
      </w:r>
      <w:r w:rsidR="0043069F">
        <w:t xml:space="preserve">Det er deres eneste rekvisitter. </w:t>
      </w:r>
    </w:p>
    <w:p w14:paraId="61234F4B" w14:textId="0F0CB39A" w:rsidR="00994578" w:rsidRPr="0043069F" w:rsidRDefault="00994578" w:rsidP="0043069F">
      <w:pPr>
        <w:pStyle w:val="Listeafsnit"/>
        <w:spacing w:after="0"/>
      </w:pPr>
      <w:r w:rsidRPr="00963A17">
        <w:rPr>
          <w:b/>
        </w:rPr>
        <w:t xml:space="preserve">Opgaven kunne hedde: Hvad kom der ud af æsken? </w:t>
      </w:r>
      <w:r w:rsidR="00963A17" w:rsidRPr="00963A17">
        <w:rPr>
          <w:b/>
        </w:rPr>
        <w:t>(</w:t>
      </w:r>
      <w:r w:rsidR="0043069F">
        <w:rPr>
          <w:b/>
        </w:rPr>
        <w:t>det er en optakt til filmens handling</w:t>
      </w:r>
      <w:r w:rsidR="00963A17" w:rsidRPr="00963A17">
        <w:rPr>
          <w:b/>
        </w:rPr>
        <w:t>)</w:t>
      </w:r>
    </w:p>
    <w:p w14:paraId="4A5E4E51" w14:textId="5707FA2A" w:rsidR="00963A17" w:rsidRDefault="002E6311" w:rsidP="0043069F">
      <w:pPr>
        <w:spacing w:after="0"/>
        <w:ind w:left="720"/>
      </w:pPr>
      <w:r>
        <w:t>D</w:t>
      </w:r>
      <w:r w:rsidR="0043069F">
        <w:t xml:space="preserve">et også er en god idé at rammesætte tiden på filmen. Det kunne være, at filmen må indeholde mellem 50 og 100 billeder. </w:t>
      </w:r>
    </w:p>
    <w:p w14:paraId="03D76167" w14:textId="730C4880" w:rsidR="00B01FD3" w:rsidRDefault="0043069F" w:rsidP="0043069F">
      <w:pPr>
        <w:spacing w:after="0"/>
        <w:ind w:left="720"/>
      </w:pPr>
      <w:r>
        <w:t>Når eleverne</w:t>
      </w:r>
      <w:r w:rsidR="00994578">
        <w:t xml:space="preserve"> har lavet øvelsen og vist dem</w:t>
      </w:r>
      <w:r w:rsidR="00963A17">
        <w:t xml:space="preserve"> for hinanden, vil de have nogle erfaringer, som de kan tage med videre, når de skal en lidt længere film</w:t>
      </w:r>
      <w:r w:rsidR="00B01FD3">
        <w:t>.</w:t>
      </w:r>
      <w:r>
        <w:t xml:space="preserve"> Som afslutning på den første filmøvelse vil det være en god idé, at eleverne deler deres erfaringer med hinanden. </w:t>
      </w:r>
    </w:p>
    <w:p w14:paraId="09C0C81F" w14:textId="77777777" w:rsidR="00B01FD3" w:rsidRDefault="00B01FD3">
      <w:pPr>
        <w:spacing w:after="0"/>
      </w:pPr>
    </w:p>
    <w:p w14:paraId="5A0FE9C7" w14:textId="673BEABE" w:rsidR="00D1786E" w:rsidRPr="0043069F" w:rsidRDefault="00B01FD3" w:rsidP="00D1786E">
      <w:pPr>
        <w:pStyle w:val="Listeafsnit"/>
        <w:numPr>
          <w:ilvl w:val="0"/>
          <w:numId w:val="3"/>
        </w:numPr>
        <w:spacing w:after="0"/>
      </w:pPr>
      <w:r>
        <w:t>Se eksempler på animationsfilm. Det kunne være Cirkeline eller</w:t>
      </w:r>
      <w:r w:rsidR="009F486A">
        <w:t xml:space="preserve"> Walter og Trofast. På </w:t>
      </w:r>
      <w:r w:rsidR="00DE47C3">
        <w:t>YouTube</w:t>
      </w:r>
      <w:r w:rsidR="009F486A">
        <w:t xml:space="preserve"> ligger</w:t>
      </w:r>
      <w:r w:rsidR="00D1786E">
        <w:t xml:space="preserve"> også diverse små animationsfilm (se herunder).</w:t>
      </w:r>
    </w:p>
    <w:p w14:paraId="7F5225F2" w14:textId="77777777" w:rsidR="00D1786E" w:rsidRPr="00D1786E" w:rsidRDefault="00D1786E" w:rsidP="0043069F">
      <w:pPr>
        <w:ind w:left="720"/>
        <w:rPr>
          <w:b/>
        </w:rPr>
      </w:pPr>
      <w:r w:rsidRPr="00D1786E">
        <w:rPr>
          <w:b/>
        </w:rPr>
        <w:t>Cowboy, Indianer og Hest:</w:t>
      </w:r>
    </w:p>
    <w:p w14:paraId="4792A585" w14:textId="5FE4C84A" w:rsidR="00D1786E" w:rsidRPr="00D1786E" w:rsidRDefault="00B670A4" w:rsidP="0043069F">
      <w:pPr>
        <w:ind w:left="720"/>
      </w:pPr>
      <w:hyperlink r:id="rId9" w:tgtFrame="_blank" w:history="1">
        <w:r w:rsidR="00D1786E" w:rsidRPr="00D1786E">
          <w:t>https://youtu.be/toeHzcwtyts</w:t>
        </w:r>
      </w:hyperlink>
    </w:p>
    <w:p w14:paraId="0160EE5C" w14:textId="77777777" w:rsidR="00D1786E" w:rsidRPr="00D1786E" w:rsidRDefault="00B670A4" w:rsidP="0043069F">
      <w:pPr>
        <w:ind w:left="720"/>
      </w:pPr>
      <w:hyperlink r:id="rId10" w:tgtFrame="_blank" w:history="1">
        <w:r w:rsidR="00D1786E" w:rsidRPr="00D1786E">
          <w:t>https://youtu.be/pbOmXmDrXM8</w:t>
        </w:r>
      </w:hyperlink>
    </w:p>
    <w:p w14:paraId="7EA4F392" w14:textId="77777777" w:rsidR="00D1786E" w:rsidRPr="00D1786E" w:rsidRDefault="00D1786E" w:rsidP="0043069F">
      <w:pPr>
        <w:ind w:left="720"/>
        <w:rPr>
          <w:b/>
        </w:rPr>
      </w:pPr>
      <w:proofErr w:type="spellStart"/>
      <w:r w:rsidRPr="00D1786E">
        <w:rPr>
          <w:b/>
        </w:rPr>
        <w:t>Clay</w:t>
      </w:r>
      <w:proofErr w:type="spellEnd"/>
      <w:r w:rsidRPr="00D1786E">
        <w:rPr>
          <w:b/>
        </w:rPr>
        <w:t xml:space="preserve"> Animation Short: </w:t>
      </w:r>
    </w:p>
    <w:p w14:paraId="19211211" w14:textId="77777777" w:rsidR="00D1786E" w:rsidRPr="00D1786E" w:rsidRDefault="00B670A4" w:rsidP="0043069F">
      <w:pPr>
        <w:ind w:left="720"/>
      </w:pPr>
      <w:hyperlink r:id="rId11" w:tgtFrame="_blank" w:history="1">
        <w:r w:rsidR="00D1786E" w:rsidRPr="00D1786E">
          <w:t>https://youtu.be/I9k97zpz4Hw</w:t>
        </w:r>
      </w:hyperlink>
    </w:p>
    <w:p w14:paraId="24BED617" w14:textId="77777777" w:rsidR="00D1786E" w:rsidRPr="00D1786E" w:rsidRDefault="00B670A4" w:rsidP="0043069F">
      <w:pPr>
        <w:ind w:left="720"/>
      </w:pPr>
      <w:hyperlink r:id="rId12" w:tgtFrame="_blank" w:history="1">
        <w:r w:rsidR="00D1786E" w:rsidRPr="00D1786E">
          <w:t>https://youtu.be/AtV4veTUMUs</w:t>
        </w:r>
      </w:hyperlink>
    </w:p>
    <w:p w14:paraId="01208C52" w14:textId="77777777" w:rsidR="00D1786E" w:rsidRDefault="00D1786E" w:rsidP="00722EDF">
      <w:pPr>
        <w:spacing w:after="0"/>
        <w:ind w:left="720"/>
      </w:pPr>
      <w:r>
        <w:t xml:space="preserve">Efter at have set filmene, kan man samtale om elevernes umiddelbare oplevelse, handlingen, virkemidler; men også hvordan filmen er skabt rent teknisk. </w:t>
      </w:r>
    </w:p>
    <w:p w14:paraId="03727C1C" w14:textId="77777777" w:rsidR="00D1786E" w:rsidRDefault="00D1786E" w:rsidP="00F400E5">
      <w:pPr>
        <w:spacing w:after="0"/>
      </w:pPr>
    </w:p>
    <w:p w14:paraId="4728C3CE" w14:textId="77777777" w:rsidR="00110C7C" w:rsidRDefault="00D1786E" w:rsidP="00110C7C">
      <w:pPr>
        <w:pStyle w:val="Listeafsnit"/>
        <w:numPr>
          <w:ilvl w:val="0"/>
          <w:numId w:val="3"/>
        </w:numPr>
        <w:spacing w:after="0"/>
      </w:pPr>
      <w:r>
        <w:t>Lav en film</w:t>
      </w:r>
    </w:p>
    <w:p w14:paraId="5E4A8E4C" w14:textId="1E24741B" w:rsidR="00722EDF" w:rsidRDefault="00D1786E" w:rsidP="00110C7C">
      <w:pPr>
        <w:spacing w:after="0"/>
      </w:pPr>
      <w:r>
        <w:t>Lad nu elever</w:t>
      </w:r>
      <w:r w:rsidR="00110C7C">
        <w:t>ne pla</w:t>
      </w:r>
      <w:r w:rsidR="00482DC2">
        <w:t>nlægge at lave deres egen film i mindre grupper (2-3 pers.)</w:t>
      </w:r>
    </w:p>
    <w:p w14:paraId="5A3E12D4" w14:textId="77777777" w:rsidR="00722EDF" w:rsidRPr="00722EDF" w:rsidRDefault="00722EDF" w:rsidP="00110C7C">
      <w:pPr>
        <w:spacing w:after="0"/>
        <w:rPr>
          <w:b/>
        </w:rPr>
      </w:pPr>
      <w:r w:rsidRPr="00722EDF">
        <w:rPr>
          <w:b/>
        </w:rPr>
        <w:t>Filmens handling:</w:t>
      </w:r>
    </w:p>
    <w:p w14:paraId="6F7C5F86" w14:textId="4A8AE6A7" w:rsidR="00110C7C" w:rsidRDefault="00722EDF" w:rsidP="00110C7C">
      <w:pPr>
        <w:spacing w:after="0"/>
      </w:pPr>
      <w:r>
        <w:t>Det vil være en god idé at bede dem om at tegne handlingen i grove træk. Men pas på ikke at dræbe kreativiteten ved at lade eleverne lave et meget omfangsrigt storyboard. Du kan evt. lave et ark med start – handling – slutning.</w:t>
      </w:r>
    </w:p>
    <w:p w14:paraId="69D9BB38" w14:textId="77777777" w:rsidR="00482DC2" w:rsidRDefault="00482DC2" w:rsidP="00110C7C">
      <w:pPr>
        <w:spacing w:after="0"/>
        <w:rPr>
          <w:b/>
        </w:rPr>
      </w:pPr>
    </w:p>
    <w:p w14:paraId="0B714D97" w14:textId="639BC4CC" w:rsidR="00722EDF" w:rsidRPr="00722EDF" w:rsidRDefault="00722EDF" w:rsidP="00110C7C">
      <w:pPr>
        <w:spacing w:after="0"/>
        <w:rPr>
          <w:b/>
        </w:rPr>
      </w:pPr>
      <w:r w:rsidRPr="00722EDF">
        <w:rPr>
          <w:b/>
        </w:rPr>
        <w:t>Rekvisitter:</w:t>
      </w:r>
    </w:p>
    <w:p w14:paraId="48585D05" w14:textId="55B19AEE" w:rsidR="00722EDF" w:rsidRDefault="00722EDF" w:rsidP="00110C7C">
      <w:pPr>
        <w:spacing w:after="0"/>
      </w:pPr>
      <w:r>
        <w:t xml:space="preserve">Figurer kan laves i alverdens materialer. Det kan være skrammelfigurer à la Shanes Verden, modellervoksfigurer, udklippede figurer i karton eller andet. Kun fantasien sætter grænser. </w:t>
      </w:r>
    </w:p>
    <w:p w14:paraId="0B2CBA33" w14:textId="77777777" w:rsidR="00722EDF" w:rsidRDefault="00722EDF" w:rsidP="00110C7C">
      <w:pPr>
        <w:spacing w:after="0"/>
      </w:pPr>
    </w:p>
    <w:p w14:paraId="2F376536" w14:textId="60F04FDF" w:rsidR="00722EDF" w:rsidRDefault="00722EDF" w:rsidP="00110C7C">
      <w:pPr>
        <w:spacing w:after="0"/>
      </w:pPr>
      <w:r>
        <w:t xml:space="preserve">Ved baggrunde til stop motion anbefales et stort stykke karton, der er foldet på den lange led, så det får en 3D dybde i filmen. Til flyttefilm skal baggrunden være 2D, så derfor laves der en baggrund på et </w:t>
      </w:r>
      <w:r w:rsidR="00482DC2">
        <w:t xml:space="preserve">fladt </w:t>
      </w:r>
      <w:r>
        <w:t xml:space="preserve">stykke karton. </w:t>
      </w:r>
    </w:p>
    <w:p w14:paraId="7E3519DD" w14:textId="77777777" w:rsidR="00482DC2" w:rsidRDefault="00482DC2" w:rsidP="00110C7C">
      <w:pPr>
        <w:spacing w:after="0"/>
      </w:pPr>
    </w:p>
    <w:p w14:paraId="41BAE4A2" w14:textId="1250A7FE" w:rsidR="00110C7C" w:rsidRDefault="00722EDF" w:rsidP="00F400E5">
      <w:pPr>
        <w:spacing w:after="0"/>
        <w:rPr>
          <w:b/>
        </w:rPr>
      </w:pPr>
      <w:r w:rsidRPr="00722EDF">
        <w:rPr>
          <w:b/>
        </w:rPr>
        <w:t>Optagelse af filmen</w:t>
      </w:r>
      <w:r w:rsidR="00F400E5" w:rsidRPr="00722EDF">
        <w:rPr>
          <w:b/>
        </w:rPr>
        <w:t xml:space="preserve">: </w:t>
      </w:r>
    </w:p>
    <w:p w14:paraId="0F582B6D" w14:textId="77777777" w:rsidR="00F400E5" w:rsidRPr="00722EDF" w:rsidRDefault="00F400E5" w:rsidP="00143D1E">
      <w:pPr>
        <w:pStyle w:val="Listeafsnit"/>
        <w:numPr>
          <w:ilvl w:val="0"/>
          <w:numId w:val="13"/>
        </w:numPr>
        <w:spacing w:after="0"/>
      </w:pPr>
      <w:r w:rsidRPr="00722EDF">
        <w:t xml:space="preserve">Smartphone/ iPad: </w:t>
      </w:r>
    </w:p>
    <w:p w14:paraId="4486BBA1" w14:textId="77777777" w:rsidR="00F400E5" w:rsidRDefault="00F400E5" w:rsidP="00143D1E">
      <w:pPr>
        <w:spacing w:after="0"/>
        <w:ind w:left="360"/>
      </w:pPr>
      <w:proofErr w:type="spellStart"/>
      <w:r>
        <w:t>Appen</w:t>
      </w:r>
      <w:proofErr w:type="spellEnd"/>
      <w:r>
        <w:t xml:space="preserve"> Stopmotion Studio kan anbefales. Den er gratis, men der er mulighed for tilkøb i </w:t>
      </w:r>
      <w:proofErr w:type="spellStart"/>
      <w:r>
        <w:t>appen</w:t>
      </w:r>
      <w:proofErr w:type="spellEnd"/>
      <w:r>
        <w:t xml:space="preserve">. Den kan sagtens anvendes i den gratis version for herefter så at lægge den rå film i </w:t>
      </w:r>
      <w:proofErr w:type="spellStart"/>
      <w:r>
        <w:t>iMovie</w:t>
      </w:r>
      <w:proofErr w:type="spellEnd"/>
      <w:r>
        <w:t xml:space="preserve"> og lave den færdige redigering. </w:t>
      </w:r>
    </w:p>
    <w:p w14:paraId="39E1E4CE" w14:textId="77777777" w:rsidR="00110C7C" w:rsidRPr="00722EDF" w:rsidRDefault="00110C7C" w:rsidP="00F400E5">
      <w:pPr>
        <w:spacing w:after="0"/>
      </w:pPr>
    </w:p>
    <w:p w14:paraId="3B497F16" w14:textId="77777777" w:rsidR="00722EDF" w:rsidRPr="00143D1E" w:rsidRDefault="00F400E5" w:rsidP="00143D1E">
      <w:pPr>
        <w:pStyle w:val="Listeafsnit"/>
        <w:numPr>
          <w:ilvl w:val="0"/>
          <w:numId w:val="13"/>
        </w:numPr>
        <w:spacing w:after="0"/>
        <w:rPr>
          <w:b/>
        </w:rPr>
      </w:pPr>
      <w:r w:rsidRPr="00722EDF">
        <w:t>PC/Mac:</w:t>
      </w:r>
      <w:r w:rsidRPr="00143D1E">
        <w:rPr>
          <w:b/>
        </w:rPr>
        <w:t xml:space="preserve"> </w:t>
      </w:r>
    </w:p>
    <w:p w14:paraId="7FD8F0D1" w14:textId="0D9D313B" w:rsidR="00F400E5" w:rsidRDefault="00F400E5" w:rsidP="00143D1E">
      <w:pPr>
        <w:spacing w:after="0"/>
        <w:ind w:left="360"/>
      </w:pPr>
      <w:r>
        <w:t xml:space="preserve">Film X har også lavet et værktøj, som både er en </w:t>
      </w:r>
      <w:proofErr w:type="spellStart"/>
      <w:r>
        <w:t>app</w:t>
      </w:r>
      <w:proofErr w:type="spellEnd"/>
      <w:r>
        <w:t>, men også et online værktøj.</w:t>
      </w:r>
      <w:r>
        <w:rPr>
          <w:rStyle w:val="apple-converted-space"/>
        </w:rPr>
        <w:t> </w:t>
      </w:r>
      <w:hyperlink r:id="rId13" w:history="1">
        <w:r w:rsidRPr="00F400E5">
          <w:rPr>
            <w:rStyle w:val="Llink"/>
            <w:color w:val="954F72"/>
          </w:rPr>
          <w:t>http://animation.filmxonline.dk/</w:t>
        </w:r>
      </w:hyperlink>
      <w:r>
        <w:rPr>
          <w:rStyle w:val="apple-converted-space"/>
        </w:rPr>
        <w:t> </w:t>
      </w:r>
      <w:r>
        <w:t>Værktøjet findes også på Skoletube.</w:t>
      </w:r>
    </w:p>
    <w:p w14:paraId="5B41766F" w14:textId="79695A9C" w:rsidR="00722EDF" w:rsidRPr="00722EDF" w:rsidRDefault="00B670A4" w:rsidP="00143D1E">
      <w:pPr>
        <w:ind w:left="360"/>
        <w:rPr>
          <w:color w:val="954F72"/>
          <w:u w:val="single"/>
        </w:rPr>
      </w:pPr>
      <w:hyperlink r:id="rId14" w:history="1">
        <w:r w:rsidR="00F400E5" w:rsidRPr="00F400E5">
          <w:rPr>
            <w:rStyle w:val="Llink"/>
            <w:color w:val="954F72"/>
          </w:rPr>
          <w:t>http://www.dfi.dk/Filmhuset/FILM-X/filmxanimation/Godt-i-gang-med-animation/Stopmotion.aspx#</w:t>
        </w:r>
      </w:hyperlink>
    </w:p>
    <w:p w14:paraId="24230E1A" w14:textId="77777777" w:rsidR="00CD7A58" w:rsidRDefault="002A77E7">
      <w:pPr>
        <w:pStyle w:val="Overskrift1"/>
        <w:spacing w:after="120"/>
      </w:pPr>
      <w:bookmarkStart w:id="1" w:name="_gjdgxs" w:colFirst="0" w:colLast="0"/>
      <w:bookmarkEnd w:id="1"/>
      <w:r>
        <w:rPr>
          <w:rFonts w:ascii="Calibri" w:eastAsia="Calibri" w:hAnsi="Calibri" w:cs="Calibri"/>
          <w:color w:val="000066"/>
          <w:sz w:val="32"/>
          <w:szCs w:val="32"/>
        </w:rPr>
        <w:t>Supplerende materialer</w:t>
      </w:r>
    </w:p>
    <w:p w14:paraId="79334A6C" w14:textId="2C9B6112" w:rsidR="00162484" w:rsidRPr="003612DB" w:rsidRDefault="00162484">
      <w:pPr>
        <w:spacing w:after="0"/>
        <w:rPr>
          <w:b/>
        </w:rPr>
      </w:pPr>
      <w:r w:rsidRPr="003612DB">
        <w:rPr>
          <w:b/>
        </w:rPr>
        <w:t xml:space="preserve">Bog: </w:t>
      </w:r>
    </w:p>
    <w:p w14:paraId="0400C53D" w14:textId="1B6F9F18" w:rsidR="00162484" w:rsidRDefault="00162484">
      <w:pPr>
        <w:spacing w:after="0"/>
      </w:pPr>
      <w:r w:rsidRPr="00110C7C">
        <w:rPr>
          <w:i/>
        </w:rPr>
        <w:t>Animation</w:t>
      </w:r>
      <w:r w:rsidR="00110C7C" w:rsidRPr="00110C7C">
        <w:rPr>
          <w:i/>
        </w:rPr>
        <w:t xml:space="preserve"> – på mellemtrinnet</w:t>
      </w:r>
      <w:r>
        <w:t xml:space="preserve">, </w:t>
      </w:r>
      <w:r w:rsidR="00110C7C">
        <w:t xml:space="preserve">Pedersen, Hanne og Bak Dorit, </w:t>
      </w:r>
      <w:proofErr w:type="spellStart"/>
      <w:r>
        <w:t>Meloni</w:t>
      </w:r>
      <w:proofErr w:type="spellEnd"/>
      <w:r w:rsidR="003612DB">
        <w:t xml:space="preserve"> </w:t>
      </w:r>
    </w:p>
    <w:p w14:paraId="39920211" w14:textId="77777777" w:rsidR="00110C7C" w:rsidRDefault="00110C7C">
      <w:pPr>
        <w:spacing w:after="0"/>
      </w:pPr>
    </w:p>
    <w:p w14:paraId="3432FA4E" w14:textId="4B562324" w:rsidR="00162484" w:rsidRPr="003612DB" w:rsidRDefault="0016504A">
      <w:pPr>
        <w:spacing w:after="0"/>
        <w:rPr>
          <w:b/>
        </w:rPr>
      </w:pPr>
      <w:r w:rsidRPr="003612DB">
        <w:rPr>
          <w:b/>
        </w:rPr>
        <w:t xml:space="preserve">Webadresse: </w:t>
      </w:r>
    </w:p>
    <w:p w14:paraId="70717303" w14:textId="52811EBE" w:rsidR="0016504A" w:rsidRDefault="003612DB">
      <w:pPr>
        <w:spacing w:after="0"/>
      </w:pPr>
      <w:r>
        <w:t xml:space="preserve">Nana Torp: </w:t>
      </w:r>
      <w:r w:rsidR="0016504A">
        <w:t xml:space="preserve"> </w:t>
      </w:r>
      <w:hyperlink r:id="rId15" w:history="1">
        <w:r w:rsidR="0016504A" w:rsidRPr="009240DE">
          <w:rPr>
            <w:rStyle w:val="Llink"/>
          </w:rPr>
          <w:t>https://nanatorp.dk</w:t>
        </w:r>
      </w:hyperlink>
    </w:p>
    <w:p w14:paraId="47BA7C96" w14:textId="017837E2" w:rsidR="00CD7A58" w:rsidRDefault="003612DB">
      <w:r>
        <w:t xml:space="preserve">Film X: </w:t>
      </w:r>
      <w:hyperlink r:id="rId16" w:history="1">
        <w:r w:rsidR="00110C7C" w:rsidRPr="009240DE">
          <w:rPr>
            <w:rStyle w:val="Llink"/>
          </w:rPr>
          <w:t>http://www.dfi.dk/Filmhuset/FILM-X/filmxanimation/Animation-i-skolen.aspx</w:t>
        </w:r>
      </w:hyperlink>
    </w:p>
    <w:p w14:paraId="21B110F0" w14:textId="77777777" w:rsidR="00AB4E88" w:rsidRPr="00AB4E88" w:rsidRDefault="00AB4E88" w:rsidP="00AB4E88">
      <w:r w:rsidRPr="00210CA9">
        <w:rPr>
          <w:b/>
        </w:rPr>
        <w:t>Film og TV fra CFU:</w:t>
      </w:r>
      <w:r>
        <w:br/>
      </w:r>
      <w:r w:rsidRPr="00AB4E88">
        <w:t xml:space="preserve">Lilla </w:t>
      </w:r>
      <w:proofErr w:type="spellStart"/>
      <w:r w:rsidRPr="00AB4E88">
        <w:t>blåa</w:t>
      </w:r>
      <w:proofErr w:type="spellEnd"/>
      <w:r w:rsidRPr="00AB4E88">
        <w:t xml:space="preserve"> </w:t>
      </w:r>
      <w:proofErr w:type="spellStart"/>
      <w:r w:rsidRPr="00AB4E88">
        <w:t>draken</w:t>
      </w:r>
      <w:proofErr w:type="spellEnd"/>
      <w:r>
        <w:t xml:space="preserve">: </w:t>
      </w:r>
      <w:r>
        <w:tab/>
      </w:r>
      <w:r w:rsidRPr="00AB4E88">
        <w:fldChar w:fldCharType="begin"/>
      </w:r>
      <w:r w:rsidRPr="00AB4E88">
        <w:instrText xml:space="preserve"> HYPERLINK "http://mitcfu.dk/TV0000026792" </w:instrText>
      </w:r>
      <w:r w:rsidRPr="00AB4E88">
        <w:fldChar w:fldCharType="separate"/>
      </w:r>
      <w:r w:rsidRPr="00AB4E88">
        <w:t>http://mitcfu.dk/TV0000013924</w:t>
      </w:r>
    </w:p>
    <w:p w14:paraId="1B28EB00" w14:textId="2AC26C24" w:rsidR="00110C7C" w:rsidRDefault="00AB4E88" w:rsidP="00143D1E">
      <w:pPr>
        <w:tabs>
          <w:tab w:val="left" w:pos="784"/>
        </w:tabs>
      </w:pPr>
      <w:r w:rsidRPr="00AB4E88">
        <w:fldChar w:fldCharType="end"/>
      </w:r>
      <w:r w:rsidR="00143D1E">
        <w:tab/>
      </w:r>
    </w:p>
    <w:sectPr w:rsidR="00110C7C">
      <w:headerReference w:type="default" r:id="rId17"/>
      <w:footerReference w:type="even" r:id="rId18"/>
      <w:footerReference w:type="default" r:id="rId19"/>
      <w:pgSz w:w="11906" w:h="16838"/>
      <w:pgMar w:top="1605" w:right="1134" w:bottom="1135" w:left="1134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7961" w14:textId="77777777" w:rsidR="00B670A4" w:rsidRDefault="00B670A4">
      <w:pPr>
        <w:spacing w:after="0"/>
      </w:pPr>
      <w:r>
        <w:separator/>
      </w:r>
    </w:p>
  </w:endnote>
  <w:endnote w:type="continuationSeparator" w:id="0">
    <w:p w14:paraId="69A5E902" w14:textId="77777777" w:rsidR="00B670A4" w:rsidRDefault="00B670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auto"/>
    <w:pitch w:val="default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FF40AD" w14:textId="77777777" w:rsidR="00143D1E" w:rsidRDefault="00143D1E" w:rsidP="009240DE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05E95219" w14:textId="77777777" w:rsidR="00143D1E" w:rsidRDefault="00143D1E" w:rsidP="00143D1E">
    <w:pPr>
      <w:pStyle w:val="Sidefod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12481" w14:textId="77777777" w:rsidR="00143D1E" w:rsidRDefault="00143D1E" w:rsidP="009240DE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BD414B">
      <w:rPr>
        <w:rStyle w:val="Sidetal"/>
        <w:noProof/>
      </w:rPr>
      <w:t>2</w:t>
    </w:r>
    <w:r>
      <w:rPr>
        <w:rStyle w:val="Sidetal"/>
      </w:rPr>
      <w:fldChar w:fldCharType="end"/>
    </w:r>
  </w:p>
  <w:p w14:paraId="399C7857" w14:textId="72E790D9" w:rsidR="00CD7A58" w:rsidRDefault="00B670A4" w:rsidP="00143D1E">
    <w:pPr>
      <w:tabs>
        <w:tab w:val="center" w:pos="4819"/>
        <w:tab w:val="right" w:pos="9638"/>
      </w:tabs>
      <w:spacing w:after="0"/>
      <w:ind w:right="360"/>
    </w:pPr>
    <w:r>
      <w:pict w14:anchorId="1EADAE28">
        <v:rect id="_x0000_i1026" style="width:0;height:1.5pt" o:hralign="center" o:hrstd="t" o:hr="t" fillcolor="#a0a0a0" stroked="f"/>
      </w:pict>
    </w:r>
  </w:p>
  <w:p w14:paraId="42C184E3" w14:textId="58F930B2" w:rsidR="00CD7A58" w:rsidRDefault="002A77E7">
    <w:pPr>
      <w:tabs>
        <w:tab w:val="center" w:pos="4819"/>
        <w:tab w:val="right" w:pos="9638"/>
      </w:tabs>
      <w:spacing w:after="0"/>
    </w:pPr>
    <w:r>
      <w:rPr>
        <w:sz w:val="20"/>
        <w:szCs w:val="20"/>
      </w:rPr>
      <w:t xml:space="preserve">Udarbejdet af </w:t>
    </w:r>
    <w:r w:rsidR="00143D1E">
      <w:rPr>
        <w:sz w:val="20"/>
        <w:szCs w:val="20"/>
      </w:rPr>
      <w:t>pædagogisk konsulent, Helle Damgaard Melin, CFU Absalon</w:t>
    </w:r>
    <w:r>
      <w:rPr>
        <w:sz w:val="20"/>
        <w:szCs w:val="20"/>
      </w:rPr>
      <w:t xml:space="preserve">, </w:t>
    </w:r>
    <w:r w:rsidR="00BD414B">
      <w:rPr>
        <w:sz w:val="20"/>
        <w:szCs w:val="20"/>
      </w:rPr>
      <w:t>09-01</w:t>
    </w:r>
    <w:r w:rsidR="00143D1E">
      <w:rPr>
        <w:sz w:val="20"/>
        <w:szCs w:val="20"/>
      </w:rPr>
      <w:t>-201</w:t>
    </w:r>
    <w:r w:rsidR="00BD414B">
      <w:rPr>
        <w:sz w:val="20"/>
        <w:szCs w:val="20"/>
      </w:rPr>
      <w:t>8</w:t>
    </w:r>
  </w:p>
  <w:p w14:paraId="1513C5CB" w14:textId="3FAF8626" w:rsidR="00CD7A58" w:rsidRDefault="00143D1E">
    <w:pPr>
      <w:tabs>
        <w:tab w:val="center" w:pos="4819"/>
        <w:tab w:val="right" w:pos="9638"/>
      </w:tabs>
      <w:spacing w:after="0"/>
    </w:pPr>
    <w:proofErr w:type="spellStart"/>
    <w:r>
      <w:rPr>
        <w:sz w:val="20"/>
        <w:szCs w:val="20"/>
      </w:rPr>
      <w:t>Clay</w:t>
    </w:r>
    <w:proofErr w:type="spellEnd"/>
    <w:r>
      <w:rPr>
        <w:sz w:val="20"/>
        <w:szCs w:val="20"/>
      </w:rPr>
      <w:t>-animation</w:t>
    </w:r>
  </w:p>
  <w:p w14:paraId="3297C19B" w14:textId="77777777" w:rsidR="00CD7A58" w:rsidRDefault="00CD7A58">
    <w:pPr>
      <w:tabs>
        <w:tab w:val="center" w:pos="4819"/>
        <w:tab w:val="right" w:pos="9638"/>
      </w:tabs>
      <w:spacing w:after="21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44D80" w14:textId="77777777" w:rsidR="00B670A4" w:rsidRDefault="00B670A4">
      <w:pPr>
        <w:spacing w:after="0"/>
      </w:pPr>
      <w:r>
        <w:separator/>
      </w:r>
    </w:p>
  </w:footnote>
  <w:footnote w:type="continuationSeparator" w:id="0">
    <w:p w14:paraId="2A183619" w14:textId="77777777" w:rsidR="00B670A4" w:rsidRDefault="00B670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66036" w14:textId="5071AC24" w:rsidR="00CD7A58" w:rsidRDefault="002A77E7" w:rsidP="00B26CC6">
    <w:pPr>
      <w:tabs>
        <w:tab w:val="center" w:pos="0"/>
        <w:tab w:val="left" w:pos="4253"/>
      </w:tabs>
      <w:spacing w:before="708" w:after="0"/>
      <w:jc w:val="right"/>
    </w:pPr>
    <w:r>
      <w:rPr>
        <w:b/>
      </w:rPr>
      <w:tab/>
    </w:r>
    <w:r>
      <w:rPr>
        <w:noProof/>
      </w:rPr>
      <w:drawing>
        <wp:anchor distT="0" distB="0" distL="114300" distR="114300" simplePos="0" relativeHeight="251658240" behindDoc="0" locked="0" layoutInCell="0" hidden="0" allowOverlap="1" wp14:anchorId="3CF3E3C2" wp14:editId="737560D7">
          <wp:simplePos x="0" y="0"/>
          <wp:positionH relativeFrom="margin">
            <wp:posOffset>13334</wp:posOffset>
          </wp:positionH>
          <wp:positionV relativeFrom="paragraph">
            <wp:posOffset>9525</wp:posOffset>
          </wp:positionV>
          <wp:extent cx="2362200" cy="354965"/>
          <wp:effectExtent l="0" t="0" r="0" b="0"/>
          <wp:wrapSquare wrapText="bothSides" distT="0" distB="0" distL="114300" distR="114300"/>
          <wp:docPr id="2" name="image03.jpg" descr="N:\Adm\CFU\Kommunikation\CFU Danmark\Logoer\Logo - CFU\Logo - tekst høj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jpg" descr="N:\Adm\CFU\Kommunikation\CFU Danmark\Logoer\Logo - CFU\Logo - tekst højr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2200" cy="3549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>Pædagogisk vejledning</w:t>
    </w:r>
  </w:p>
  <w:p w14:paraId="62CC6F8E" w14:textId="09EF0D59" w:rsidR="00D16429" w:rsidRPr="00D16429" w:rsidRDefault="002A77E7" w:rsidP="00B26CC6">
    <w:pPr>
      <w:jc w:val="right"/>
    </w:pPr>
    <w:r>
      <w:tab/>
    </w:r>
    <w:r>
      <w:tab/>
    </w:r>
    <w:hyperlink r:id="rId2" w:history="1">
      <w:r w:rsidR="00D16429" w:rsidRPr="009240DE">
        <w:rPr>
          <w:rStyle w:val="Llink"/>
        </w:rPr>
        <w:t>http://mitcfu.dk/TV0000026792</w:t>
      </w:r>
    </w:hyperlink>
  </w:p>
  <w:p w14:paraId="26EC4608" w14:textId="77777777" w:rsidR="00CD7A58" w:rsidRDefault="00B670A4">
    <w:pPr>
      <w:tabs>
        <w:tab w:val="center" w:pos="4819"/>
        <w:tab w:val="right" w:pos="9638"/>
      </w:tabs>
      <w:spacing w:after="0"/>
      <w:jc w:val="right"/>
    </w:pPr>
    <w:r>
      <w:pict w14:anchorId="7911105D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E037F"/>
    <w:multiLevelType w:val="hybridMultilevel"/>
    <w:tmpl w:val="810E88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7148EF"/>
    <w:multiLevelType w:val="hybridMultilevel"/>
    <w:tmpl w:val="8A4C1CF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CA6D71"/>
    <w:multiLevelType w:val="hybridMultilevel"/>
    <w:tmpl w:val="A7980B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976F8D"/>
    <w:multiLevelType w:val="hybridMultilevel"/>
    <w:tmpl w:val="8F02B67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BF979D6"/>
    <w:multiLevelType w:val="hybridMultilevel"/>
    <w:tmpl w:val="7BF28A56"/>
    <w:lvl w:ilvl="0" w:tplc="87507BEE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67AD1"/>
    <w:multiLevelType w:val="hybridMultilevel"/>
    <w:tmpl w:val="FA7AA1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8564DB"/>
    <w:multiLevelType w:val="hybridMultilevel"/>
    <w:tmpl w:val="014C32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3C4F02"/>
    <w:multiLevelType w:val="multilevel"/>
    <w:tmpl w:val="6C82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0A01EB"/>
    <w:multiLevelType w:val="hybridMultilevel"/>
    <w:tmpl w:val="6D944ABA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992638F"/>
    <w:multiLevelType w:val="hybridMultilevel"/>
    <w:tmpl w:val="9264B2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984C66"/>
    <w:multiLevelType w:val="hybridMultilevel"/>
    <w:tmpl w:val="3F724D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2702B9"/>
    <w:multiLevelType w:val="hybridMultilevel"/>
    <w:tmpl w:val="5874BD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10F4F"/>
    <w:multiLevelType w:val="multilevel"/>
    <w:tmpl w:val="03923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10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11"/>
  </w:num>
  <w:num w:numId="9">
    <w:abstractNumId w:val="0"/>
  </w:num>
  <w:num w:numId="10">
    <w:abstractNumId w:val="5"/>
  </w:num>
  <w:num w:numId="11">
    <w:abstractNumId w:val="12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D7A58"/>
    <w:rsid w:val="000558EB"/>
    <w:rsid w:val="00110C7C"/>
    <w:rsid w:val="00143D1E"/>
    <w:rsid w:val="00162484"/>
    <w:rsid w:val="0016504A"/>
    <w:rsid w:val="001A5E10"/>
    <w:rsid w:val="001A7075"/>
    <w:rsid w:val="001B2469"/>
    <w:rsid w:val="00210CA9"/>
    <w:rsid w:val="00276050"/>
    <w:rsid w:val="00277D87"/>
    <w:rsid w:val="002A77E7"/>
    <w:rsid w:val="002E6311"/>
    <w:rsid w:val="003612DB"/>
    <w:rsid w:val="00392945"/>
    <w:rsid w:val="0043069F"/>
    <w:rsid w:val="0043725D"/>
    <w:rsid w:val="00472900"/>
    <w:rsid w:val="004752AA"/>
    <w:rsid w:val="00482DC2"/>
    <w:rsid w:val="00596A8A"/>
    <w:rsid w:val="005A0F0A"/>
    <w:rsid w:val="005A13F2"/>
    <w:rsid w:val="006C4535"/>
    <w:rsid w:val="006E6502"/>
    <w:rsid w:val="00722EDF"/>
    <w:rsid w:val="007F5946"/>
    <w:rsid w:val="00840481"/>
    <w:rsid w:val="00865D9C"/>
    <w:rsid w:val="008E7440"/>
    <w:rsid w:val="00963A17"/>
    <w:rsid w:val="00994578"/>
    <w:rsid w:val="009F486A"/>
    <w:rsid w:val="009F54DB"/>
    <w:rsid w:val="00A745F8"/>
    <w:rsid w:val="00AB4E88"/>
    <w:rsid w:val="00B01FD3"/>
    <w:rsid w:val="00B26CC6"/>
    <w:rsid w:val="00B65B41"/>
    <w:rsid w:val="00B670A4"/>
    <w:rsid w:val="00B86A14"/>
    <w:rsid w:val="00BD414B"/>
    <w:rsid w:val="00BE5449"/>
    <w:rsid w:val="00CB762F"/>
    <w:rsid w:val="00CD7A58"/>
    <w:rsid w:val="00D16429"/>
    <w:rsid w:val="00D1786E"/>
    <w:rsid w:val="00D75981"/>
    <w:rsid w:val="00D94282"/>
    <w:rsid w:val="00DE47C3"/>
    <w:rsid w:val="00E8325B"/>
    <w:rsid w:val="00EE470F"/>
    <w:rsid w:val="00F400E5"/>
    <w:rsid w:val="00F8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CCAA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da-DK" w:eastAsia="da-DK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Overskrift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CB76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Undertitel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idehoved">
    <w:name w:val="header"/>
    <w:basedOn w:val="Normal"/>
    <w:link w:val="SidehovedTegn"/>
    <w:uiPriority w:val="99"/>
    <w:unhideWhenUsed/>
    <w:rsid w:val="00D16429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D16429"/>
  </w:style>
  <w:style w:type="paragraph" w:styleId="Sidefod">
    <w:name w:val="footer"/>
    <w:basedOn w:val="Normal"/>
    <w:link w:val="SidefodTegn"/>
    <w:uiPriority w:val="99"/>
    <w:unhideWhenUsed/>
    <w:rsid w:val="00D16429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D16429"/>
  </w:style>
  <w:style w:type="character" w:styleId="Llink">
    <w:name w:val="Hyperlink"/>
    <w:basedOn w:val="Standardskrifttypeiafsnit"/>
    <w:uiPriority w:val="99"/>
    <w:unhideWhenUsed/>
    <w:rsid w:val="00D16429"/>
    <w:rPr>
      <w:color w:val="0563C1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D16429"/>
    <w:rPr>
      <w:color w:val="954F72" w:themeColor="followedHyperlink"/>
      <w:u w:val="single"/>
    </w:rPr>
  </w:style>
  <w:style w:type="paragraph" w:styleId="Listeafsnit">
    <w:name w:val="List Paragraph"/>
    <w:basedOn w:val="Normal"/>
    <w:uiPriority w:val="34"/>
    <w:qFormat/>
    <w:rsid w:val="001A5E10"/>
    <w:pPr>
      <w:ind w:left="720"/>
      <w:contextualSpacing/>
    </w:pPr>
  </w:style>
  <w:style w:type="character" w:customStyle="1" w:styleId="Overskrift7Tegn">
    <w:name w:val="Overskrift 7 Tegn"/>
    <w:basedOn w:val="Standardskrifttypeiafsnit"/>
    <w:link w:val="Overskrift7"/>
    <w:uiPriority w:val="9"/>
    <w:rsid w:val="00CB762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styleId="Strk">
    <w:name w:val="Strong"/>
    <w:basedOn w:val="Standardskrifttypeiafsnit"/>
    <w:uiPriority w:val="22"/>
    <w:qFormat/>
    <w:rsid w:val="00CB762F"/>
    <w:rPr>
      <w:b/>
      <w:bCs/>
    </w:rPr>
  </w:style>
  <w:style w:type="character" w:styleId="Sidetal">
    <w:name w:val="page number"/>
    <w:basedOn w:val="Standardskrifttypeiafsnit"/>
    <w:uiPriority w:val="99"/>
    <w:semiHidden/>
    <w:unhideWhenUsed/>
    <w:rsid w:val="00F400E5"/>
  </w:style>
  <w:style w:type="character" w:customStyle="1" w:styleId="apple-converted-space">
    <w:name w:val="apple-converted-space"/>
    <w:basedOn w:val="Standardskrifttypeiafsnit"/>
    <w:rsid w:val="00F400E5"/>
  </w:style>
  <w:style w:type="paragraph" w:customStyle="1" w:styleId="bodytext">
    <w:name w:val="bodytext"/>
    <w:basedOn w:val="Normal"/>
    <w:rsid w:val="00D1786E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youtu.be/toeHzcwtyts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youtu.be/pbOmXmDrXM8" TargetMode="External"/><Relationship Id="rId11" Type="http://schemas.openxmlformats.org/officeDocument/2006/relationships/hyperlink" Target="https://youtu.be/I9k97zpz4Hw" TargetMode="External"/><Relationship Id="rId12" Type="http://schemas.openxmlformats.org/officeDocument/2006/relationships/hyperlink" Target="https://youtu.be/AtV4veTUMUs" TargetMode="External"/><Relationship Id="rId13" Type="http://schemas.openxmlformats.org/officeDocument/2006/relationships/hyperlink" Target="http://animation.filmxonline.dk/" TargetMode="External"/><Relationship Id="rId14" Type="http://schemas.openxmlformats.org/officeDocument/2006/relationships/hyperlink" Target="http://www.dfi.dk/Filmhuset/FILM-X/filmxanimation/Godt-i-gang-med-animation/Stopmotion.aspx" TargetMode="External"/><Relationship Id="rId15" Type="http://schemas.openxmlformats.org/officeDocument/2006/relationships/hyperlink" Target="https://nanatorp.dk" TargetMode="External"/><Relationship Id="rId16" Type="http://schemas.openxmlformats.org/officeDocument/2006/relationships/hyperlink" Target="http://www.dfi.dk/Filmhuset/FILM-X/filmxanimation/Animation-i-skolen.aspx" TargetMode="External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hyperlink" Target="http://mitcfu.dk/TV0000026792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783</Words>
  <Characters>4778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Helle Damgaard Melin (hedm)</cp:lastModifiedBy>
  <cp:revision>3</cp:revision>
  <dcterms:created xsi:type="dcterms:W3CDTF">2018-01-09T08:11:00Z</dcterms:created>
  <dcterms:modified xsi:type="dcterms:W3CDTF">2018-01-09T08:12:00Z</dcterms:modified>
</cp:coreProperties>
</file>