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7C4A60" w14:textId="20CB28D2" w:rsidR="00CD7A58" w:rsidRDefault="002A77E7" w:rsidP="00AF3A7B">
      <w:pPr>
        <w:spacing w:after="0" w:line="276" w:lineRule="auto"/>
      </w:pPr>
      <w:r>
        <w:rPr>
          <w:noProof/>
        </w:rPr>
        <mc:AlternateContent>
          <mc:Choice Requires="wps">
            <w:drawing>
              <wp:anchor distT="0" distB="0" distL="114300" distR="114300" simplePos="0" relativeHeight="251655168" behindDoc="0" locked="0" layoutInCell="0" hidden="0" allowOverlap="1" wp14:anchorId="584A7490" wp14:editId="785EE361">
                <wp:simplePos x="0" y="0"/>
                <wp:positionH relativeFrom="margin">
                  <wp:posOffset>4191000</wp:posOffset>
                </wp:positionH>
                <wp:positionV relativeFrom="paragraph">
                  <wp:posOffset>47625</wp:posOffset>
                </wp:positionV>
                <wp:extent cx="1066800" cy="965200"/>
                <wp:effectExtent l="0" t="0" r="0" b="0"/>
                <wp:wrapNone/>
                <wp:docPr id="5" name="Rektangel 5"/>
                <wp:cNvGraphicFramePr/>
                <a:graphic xmlns:a="http://schemas.openxmlformats.org/drawingml/2006/main">
                  <a:graphicData uri="http://schemas.microsoft.com/office/word/2010/wordprocessingShape">
                    <wps:wsp>
                      <wps:cNvSpPr/>
                      <wps:spPr>
                        <a:xfrm>
                          <a:off x="4817362" y="3298987"/>
                          <a:ext cx="1057275" cy="962024"/>
                        </a:xfrm>
                        <a:prstGeom prst="rect">
                          <a:avLst/>
                        </a:prstGeom>
                        <a:solidFill>
                          <a:schemeClr val="lt1"/>
                        </a:solidFill>
                        <a:ln>
                          <a:noFill/>
                        </a:ln>
                      </wps:spPr>
                      <wps:txbx>
                        <w:txbxContent>
                          <w:p w14:paraId="2450EDA2" w14:textId="684D548F" w:rsidR="00CD7A58" w:rsidRDefault="002A77E7">
                            <w:pPr>
                              <w:spacing w:after="0"/>
                              <w:textDirection w:val="btLr"/>
                            </w:pPr>
                            <w:r>
                              <w:rPr>
                                <w:b/>
                              </w:rPr>
                              <w:t>QR-kode</w:t>
                            </w:r>
                          </w:p>
                          <w:p w14:paraId="4FB921DD" w14:textId="77777777" w:rsidR="00CD7A58" w:rsidRDefault="002A77E7">
                            <w:pPr>
                              <w:textDirection w:val="btLr"/>
                            </w:pPr>
                            <w:r>
                              <w:t>Fører til posten i mitCFU</w:t>
                            </w:r>
                          </w:p>
                        </w:txbxContent>
                      </wps:txbx>
                      <wps:bodyPr lIns="91425" tIns="45700" rIns="91425" bIns="45700" anchor="t" anchorCtr="0"/>
                    </wps:wsp>
                  </a:graphicData>
                </a:graphic>
              </wp:anchor>
            </w:drawing>
          </mc:Choice>
          <mc:Fallback>
            <w:pict>
              <v:rect w14:anchorId="584A7490" id="Rektangel 5" o:spid="_x0000_s1026" style="position:absolute;margin-left:330pt;margin-top:3.75pt;width:84pt;height:76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" o:allowincell="f" fillcolor="white [3201]" stroked="f">
                <v:textbox inset="2.53958mm,1.2694mm,2.53958mm,1.2694mm">
                  <w:txbxContent>
                    <w:p w14:paraId="2450EDA2" w14:textId="684D548F" w:rsidR="00CD7A58" w:rsidRDefault="002A77E7">
                      <w:pPr>
                        <w:spacing w:after="0"/>
                        <w:textDirection w:val="btLr"/>
                      </w:pPr>
                      <w:r>
                        <w:rPr>
                          <w:b/>
                        </w:rPr>
                        <w:t>QR-kode</w:t>
                      </w:r>
                    </w:p>
                    <w:p w14:paraId="4FB921DD" w14:textId="77777777" w:rsidR="00CD7A58" w:rsidRDefault="002A77E7">
                      <w:pPr>
                        <w:textDirection w:val="btLr"/>
                      </w:pPr>
                      <w:r>
                        <w:t>Fører til posten i mitCFU</w:t>
                      </w:r>
                    </w:p>
                  </w:txbxContent>
                </v:textbox>
                <w10:wrap anchorx="margin"/>
              </v:rect>
            </w:pict>
          </mc:Fallback>
        </mc:AlternateContent>
      </w:r>
      <w:r>
        <w:rPr>
          <w:noProof/>
        </w:rPr>
        <mc:AlternateContent>
          <mc:Choice Requires="wps">
            <w:drawing>
              <wp:anchor distT="0" distB="0" distL="114300" distR="114300" simplePos="0" relativeHeight="251656192" behindDoc="0" locked="0" layoutInCell="0" hidden="0" allowOverlap="1" wp14:anchorId="68079F17" wp14:editId="6B46096E">
                <wp:simplePos x="0" y="0"/>
                <wp:positionH relativeFrom="margin">
                  <wp:posOffset>5291138</wp:posOffset>
                </wp:positionH>
                <wp:positionV relativeFrom="paragraph">
                  <wp:posOffset>0</wp:posOffset>
                </wp:positionV>
                <wp:extent cx="1130300" cy="1054100"/>
                <wp:effectExtent l="0" t="0" r="0" b="0"/>
                <wp:wrapNone/>
                <wp:docPr id="4" name="Rektangel 4"/>
                <wp:cNvGraphicFramePr/>
                <a:graphic xmlns:a="http://schemas.openxmlformats.org/drawingml/2006/main">
                  <a:graphicData uri="http://schemas.microsoft.com/office/word/2010/wordprocessingShape">
                    <wps:wsp>
                      <wps:cNvSpPr/>
                      <wps:spPr>
                        <a:xfrm>
                          <a:off x="4784025" y="3256125"/>
                          <a:ext cx="1123950" cy="1047749"/>
                        </a:xfrm>
                        <a:prstGeom prst="rect">
                          <a:avLst/>
                        </a:prstGeom>
                        <a:noFill/>
                        <a:ln w="15875" cap="flat" cmpd="sng">
                          <a:solidFill>
                            <a:srgbClr val="395E89"/>
                          </a:solidFill>
                          <a:prstDash val="dash"/>
                          <a:round/>
                          <a:headEnd type="none" w="med" len="med"/>
                          <a:tailEnd type="none" w="med" len="med"/>
                        </a:ln>
                      </wps:spPr>
                      <wps:txbx>
                        <w:txbxContent>
                          <w:p w14:paraId="3271FC9E" w14:textId="33D03C75" w:rsidR="00CD7A58" w:rsidRDefault="00BD7137" w:rsidP="000E0B1F">
                            <w:pPr>
                              <w:spacing w:after="0"/>
                              <w:jc w:val="center"/>
                              <w:textDirection w:val="btLr"/>
                            </w:pPr>
                            <w:r>
                              <w:rPr>
                                <w:noProof/>
                              </w:rPr>
                              <w:drawing>
                                <wp:inline distT="0" distB="0" distL="0" distR="0" wp14:anchorId="56AC2919" wp14:editId="25B180B2">
                                  <wp:extent cx="800735" cy="804545"/>
                                  <wp:effectExtent l="0" t="0" r="0" b="0"/>
                                  <wp:docPr id="14"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10">
                                            <a:alphaModFix/>
                                          </a:blip>
                                          <a:stretch>
                                            <a:fillRect/>
                                          </a:stretch>
                                        </pic:blipFill>
                                        <pic:spPr>
                                          <a:xfrm>
                                            <a:off x="0" y="0"/>
                                            <a:ext cx="800735" cy="804545"/>
                                          </a:xfrm>
                                          <a:prstGeom prst="rect">
                                            <a:avLst/>
                                          </a:prstGeom>
                                          <a:noFill/>
                                          <a:ln>
                                            <a:noFill/>
                                          </a:ln>
                                        </pic:spPr>
                                      </pic:pic>
                                    </a:graphicData>
                                  </a:graphic>
                                </wp:inline>
                              </w:drawing>
                            </w:r>
                          </w:p>
                        </w:txbxContent>
                      </wps:txbx>
                      <wps:bodyPr lIns="91425" tIns="91425" rIns="91425" bIns="91425" anchor="ctr" anchorCtr="0"/>
                    </wps:wsp>
                  </a:graphicData>
                </a:graphic>
              </wp:anchor>
            </w:drawing>
          </mc:Choice>
          <mc:Fallback>
            <w:pict>
              <v:rect w14:anchorId="68079F17" id="Rektangel 4" o:spid="_x0000_s1027" style="position:absolute;margin-left:416.65pt;margin-top:0;width:89pt;height:83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" o:allowincell="f" filled="f" strokecolor="#395e89" strokeweight="1.25pt">
                <v:stroke dashstyle="dash" joinstyle="round"/>
                <v:textbox inset="2.53958mm,2.53958mm,2.53958mm,2.53958mm">
                  <w:txbxContent>
                    <w:p w14:paraId="3271FC9E" w14:textId="33D03C75" w:rsidR="00CD7A58" w:rsidRDefault="00BD7137" w:rsidP="000E0B1F">
                      <w:pPr>
                        <w:spacing w:after="0"/>
                        <w:jc w:val="center"/>
                        <w:textDirection w:val="btLr"/>
                      </w:pPr>
                      <w:r>
                        <w:rPr>
                          <w:noProof/>
                        </w:rPr>
                        <w:drawing>
                          <wp:inline distT="0" distB="0" distL="0" distR="0" wp14:anchorId="56AC2919" wp14:editId="25B180B2">
                            <wp:extent cx="800735" cy="804545"/>
                            <wp:effectExtent l="0" t="0" r="0" b="0"/>
                            <wp:docPr id="14"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10">
                                      <a:alphaModFix/>
                                    </a:blip>
                                    <a:stretch>
                                      <a:fillRect/>
                                    </a:stretch>
                                  </pic:blipFill>
                                  <pic:spPr>
                                    <a:xfrm>
                                      <a:off x="0" y="0"/>
                                      <a:ext cx="800735" cy="804545"/>
                                    </a:xfrm>
                                    <a:prstGeom prst="rect">
                                      <a:avLst/>
                                    </a:prstGeom>
                                    <a:noFill/>
                                    <a:ln>
                                      <a:noFill/>
                                    </a:ln>
                                  </pic:spPr>
                                </pic:pic>
                              </a:graphicData>
                            </a:graphic>
                          </wp:inline>
                        </w:drawing>
                      </w:r>
                    </w:p>
                  </w:txbxContent>
                </v:textbox>
                <w10:wrap anchorx="margin"/>
              </v:rect>
            </w:pict>
          </mc:Fallback>
        </mc:AlternateContent>
      </w:r>
      <w:r>
        <w:tab/>
        <w:t xml:space="preserve"> </w:t>
      </w:r>
    </w:p>
    <w:tbl>
      <w:tblPr>
        <w:tblW w:w="9627" w:type="dxa"/>
        <w:tblBorders>
          <w:top w:val="nil"/>
          <w:left w:val="nil"/>
          <w:bottom w:val="nil"/>
          <w:right w:val="nil"/>
          <w:insideH w:val="nil"/>
          <w:insideV w:val="nil"/>
        </w:tblBorders>
        <w:tblLayout w:type="fixed"/>
        <w:tblLook w:val="0400" w:firstRow="0" w:lastRow="0" w:firstColumn="0" w:lastColumn="0" w:noHBand="0" w:noVBand="1"/>
      </w:tblPr>
      <w:tblGrid>
        <w:gridCol w:w="9627"/>
      </w:tblGrid>
      <w:tr w:rsidR="00BD7137" w14:paraId="401413E9" w14:textId="77777777" w:rsidTr="00BD7137">
        <w:trPr>
          <w:trHeight w:val="209"/>
        </w:trPr>
        <w:tc>
          <w:tcPr>
            <w:tcW w:w="9627" w:type="dxa"/>
          </w:tcPr>
          <w:p w14:paraId="5D0C688F" w14:textId="77777777" w:rsidR="00BD7137" w:rsidRDefault="00BD7137" w:rsidP="00AF3A7B">
            <w:pPr>
              <w:pStyle w:val="Overskrift2"/>
              <w:spacing w:line="276" w:lineRule="auto"/>
            </w:pPr>
            <w:r w:rsidRPr="00AF3A7B">
              <w:rPr>
                <w:color w:val="2F5496" w:themeColor="accent1" w:themeShade="BF"/>
              </w:rPr>
              <w:t>Portr</w:t>
            </w:r>
            <w:bookmarkStart w:id="0" w:name="_GoBack"/>
            <w:bookmarkEnd w:id="0"/>
            <w:r w:rsidRPr="00AF3A7B">
              <w:rPr>
                <w:color w:val="2F5496" w:themeColor="accent1" w:themeShade="BF"/>
              </w:rPr>
              <w:t xml:space="preserve">ætter - arbejde med fotokunst </w:t>
            </w:r>
          </w:p>
        </w:tc>
      </w:tr>
      <w:tr w:rsidR="00BD7137" w14:paraId="6013D476" w14:textId="77777777" w:rsidTr="00BD7137">
        <w:trPr>
          <w:trHeight w:val="206"/>
        </w:trPr>
        <w:tc>
          <w:tcPr>
            <w:tcW w:w="9627" w:type="dxa"/>
          </w:tcPr>
          <w:p w14:paraId="5D4CA2F1" w14:textId="044C060C" w:rsidR="00BD7137" w:rsidRDefault="00BD7137" w:rsidP="00AF3A7B">
            <w:pPr>
              <w:pBdr>
                <w:top w:val="nil"/>
                <w:left w:val="nil"/>
                <w:bottom w:val="nil"/>
                <w:right w:val="nil"/>
                <w:between w:val="nil"/>
              </w:pBdr>
              <w:spacing w:line="276" w:lineRule="auto"/>
            </w:pPr>
            <w:r>
              <w:t>Tema: Identitet, portræt, fotokunst</w:t>
            </w:r>
          </w:p>
        </w:tc>
      </w:tr>
      <w:tr w:rsidR="00BD7137" w14:paraId="3DDDBDE8" w14:textId="77777777" w:rsidTr="00BD7137">
        <w:trPr>
          <w:trHeight w:val="206"/>
        </w:trPr>
        <w:tc>
          <w:tcPr>
            <w:tcW w:w="9627" w:type="dxa"/>
          </w:tcPr>
          <w:p w14:paraId="73CA95B2" w14:textId="5847680F" w:rsidR="00BD7137" w:rsidRDefault="00BD7137" w:rsidP="00AF3A7B">
            <w:pPr>
              <w:pBdr>
                <w:top w:val="nil"/>
                <w:left w:val="nil"/>
                <w:bottom w:val="nil"/>
                <w:right w:val="nil"/>
                <w:between w:val="nil"/>
              </w:pBdr>
              <w:spacing w:line="276" w:lineRule="auto"/>
            </w:pPr>
            <w:r>
              <w:t xml:space="preserve">Fag: Billedkunst som valgfag </w:t>
            </w:r>
          </w:p>
        </w:tc>
      </w:tr>
      <w:tr w:rsidR="00BD7137" w14:paraId="5809BB35" w14:textId="77777777" w:rsidTr="00BD7137">
        <w:trPr>
          <w:trHeight w:val="206"/>
        </w:trPr>
        <w:tc>
          <w:tcPr>
            <w:tcW w:w="9627" w:type="dxa"/>
          </w:tcPr>
          <w:p w14:paraId="7ECB4B03" w14:textId="45869476" w:rsidR="00BD7137" w:rsidRDefault="00BD7137" w:rsidP="00AF3A7B">
            <w:pPr>
              <w:pBdr>
                <w:top w:val="nil"/>
                <w:left w:val="nil"/>
                <w:bottom w:val="nil"/>
                <w:right w:val="nil"/>
                <w:between w:val="nil"/>
              </w:pBdr>
              <w:spacing w:line="276" w:lineRule="auto"/>
            </w:pPr>
            <w:r>
              <w:t xml:space="preserve">Målgruppe: Udskoling (7 - 8. klasse) </w:t>
            </w:r>
          </w:p>
        </w:tc>
      </w:tr>
    </w:tbl>
    <w:p w14:paraId="253E45E7" w14:textId="46C3FE5B" w:rsidR="00CD7A58" w:rsidRDefault="00AF3A7B" w:rsidP="00AF3A7B">
      <w:pPr>
        <w:spacing w:line="276" w:lineRule="auto"/>
        <w:jc w:val="center"/>
      </w:pPr>
      <w:r>
        <w:rPr>
          <w:noProof/>
        </w:rPr>
        <mc:AlternateContent>
          <mc:Choice Requires="wps">
            <w:drawing>
              <wp:anchor distT="0" distB="0" distL="114300" distR="114300" simplePos="0" relativeHeight="251665408" behindDoc="0" locked="0" layoutInCell="1" allowOverlap="1" wp14:anchorId="6801CDAF" wp14:editId="78E4B146">
                <wp:simplePos x="0" y="0"/>
                <wp:positionH relativeFrom="column">
                  <wp:posOffset>14100</wp:posOffset>
                </wp:positionH>
                <wp:positionV relativeFrom="paragraph">
                  <wp:posOffset>2904184</wp:posOffset>
                </wp:positionV>
                <wp:extent cx="5052560" cy="220257"/>
                <wp:effectExtent l="0" t="0" r="2540" b="0"/>
                <wp:wrapNone/>
                <wp:docPr id="21" name="Tekstfelt 21"/>
                <wp:cNvGraphicFramePr/>
                <a:graphic xmlns:a="http://schemas.openxmlformats.org/drawingml/2006/main">
                  <a:graphicData uri="http://schemas.microsoft.com/office/word/2010/wordprocessingShape">
                    <wps:wsp>
                      <wps:cNvSpPr txBox="1"/>
                      <wps:spPr>
                        <a:xfrm>
                          <a:off x="0" y="0"/>
                          <a:ext cx="5052560" cy="220257"/>
                        </a:xfrm>
                        <a:prstGeom prst="rect">
                          <a:avLst/>
                        </a:prstGeom>
                        <a:solidFill>
                          <a:schemeClr val="lt1"/>
                        </a:solidFill>
                        <a:ln w="6350">
                          <a:noFill/>
                        </a:ln>
                      </wps:spPr>
                      <wps:txbx>
                        <w:txbxContent>
                          <w:p w14:paraId="6F0B6933" w14:textId="7BF55FBA" w:rsidR="00AF3A7B" w:rsidRDefault="00AF3A7B" w:rsidP="00AF3A7B">
                            <w:pPr>
                              <w:jc w:val="center"/>
                              <w:rPr>
                                <w:sz w:val="24"/>
                                <w:szCs w:val="24"/>
                              </w:rPr>
                            </w:pPr>
                            <w:r>
                              <w:rPr>
                                <w:i/>
                                <w:sz w:val="20"/>
                                <w:szCs w:val="20"/>
                              </w:rPr>
                              <w:t>Billedet er fra DR</w:t>
                            </w:r>
                            <w:r w:rsidR="000E0B1F">
                              <w:rPr>
                                <w:i/>
                                <w:sz w:val="20"/>
                                <w:szCs w:val="20"/>
                              </w:rPr>
                              <w:t>K</w:t>
                            </w:r>
                            <w:r>
                              <w:rPr>
                                <w:i/>
                                <w:sz w:val="20"/>
                                <w:szCs w:val="20"/>
                              </w:rPr>
                              <w:t xml:space="preserve"> udsendelsen (2016),På besøg hos Trine Søndergaard.</w:t>
                            </w:r>
                          </w:p>
                          <w:p w14:paraId="04F8D74B" w14:textId="77777777" w:rsidR="00AF3A7B" w:rsidRDefault="00AF3A7B" w:rsidP="00AF3A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01CDAF" id="_x0000_t202" coordsize="21600,21600" o:spt="202" path="m,l,21600r21600,l21600,xe">
                <v:stroke joinstyle="miter"/>
                <v:path gradientshapeok="t" o:connecttype="rect"/>
              </v:shapetype>
              <v:shape id="Tekstfelt 21" o:spid="_x0000_s1028" type="#_x0000_t202" style="position:absolute;left:0;text-align:left;margin-left:1.1pt;margin-top:228.7pt;width:397.85pt;height:17.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" fillcolor="white [3201]" stroked="f" strokeweight=".5pt">
                <v:textbox>
                  <w:txbxContent>
                    <w:p w14:paraId="6F0B6933" w14:textId="7BF55FBA" w:rsidR="00AF3A7B" w:rsidRDefault="00AF3A7B" w:rsidP="00AF3A7B">
                      <w:pPr>
                        <w:jc w:val="center"/>
                        <w:rPr>
                          <w:sz w:val="24"/>
                          <w:szCs w:val="24"/>
                        </w:rPr>
                      </w:pPr>
                      <w:r>
                        <w:rPr>
                          <w:i/>
                          <w:sz w:val="20"/>
                          <w:szCs w:val="20"/>
                        </w:rPr>
                        <w:t>Billedet er fra DR</w:t>
                      </w:r>
                      <w:r w:rsidR="000E0B1F">
                        <w:rPr>
                          <w:i/>
                          <w:sz w:val="20"/>
                          <w:szCs w:val="20"/>
                        </w:rPr>
                        <w:t>K</w:t>
                      </w:r>
                      <w:r>
                        <w:rPr>
                          <w:i/>
                          <w:sz w:val="20"/>
                          <w:szCs w:val="20"/>
                        </w:rPr>
                        <w:t xml:space="preserve"> udsendelsen (2016),På besøg hos Trine Søndergaard.</w:t>
                      </w:r>
                    </w:p>
                    <w:p w14:paraId="04F8D74B" w14:textId="77777777" w:rsidR="00AF3A7B" w:rsidRDefault="00AF3A7B" w:rsidP="00AF3A7B">
                      <w:pPr>
                        <w:jc w:val="center"/>
                      </w:pPr>
                    </w:p>
                  </w:txbxContent>
                </v:textbox>
              </v:shape>
            </w:pict>
          </mc:Fallback>
        </mc:AlternateContent>
      </w:r>
      <w:r w:rsidR="00BD7137">
        <w:rPr>
          <w:noProof/>
        </w:rPr>
        <w:drawing>
          <wp:inline distT="114300" distB="114300" distL="114300" distR="114300" wp14:anchorId="70BB5246" wp14:editId="7871D56B">
            <wp:extent cx="4981575" cy="27940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981575" cy="2794000"/>
                    </a:xfrm>
                    <a:prstGeom prst="rect">
                      <a:avLst/>
                    </a:prstGeom>
                    <a:ln/>
                  </pic:spPr>
                </pic:pic>
              </a:graphicData>
            </a:graphic>
          </wp:inline>
        </w:drawing>
      </w:r>
    </w:p>
    <w:p w14:paraId="651140CB" w14:textId="77777777" w:rsidR="00BD7137" w:rsidRDefault="00BD7137" w:rsidP="00AF3A7B">
      <w:pPr>
        <w:spacing w:line="276" w:lineRule="auto"/>
      </w:pPr>
    </w:p>
    <w:p w14:paraId="4270D2D0" w14:textId="611D4281" w:rsidR="00BD7137" w:rsidRPr="00AF3A7B" w:rsidRDefault="00BD7137" w:rsidP="00AF3A7B">
      <w:pPr>
        <w:spacing w:line="276" w:lineRule="auto"/>
        <w:rPr>
          <w:rFonts w:asciiTheme="minorHAnsi" w:hAnsiTheme="minorHAnsi" w:cstheme="minorHAnsi"/>
        </w:rPr>
      </w:pPr>
      <w:r w:rsidRPr="00AF3A7B">
        <w:rPr>
          <w:rFonts w:asciiTheme="minorHAnsi" w:hAnsiTheme="minorHAnsi" w:cstheme="minorHAnsi"/>
        </w:rPr>
        <w:t>Data om læremidlet:</w:t>
      </w:r>
    </w:p>
    <w:p w14:paraId="245A8C68" w14:textId="3FDBE2E1" w:rsidR="00BD7137" w:rsidRPr="00AF3A7B" w:rsidRDefault="00BD7137" w:rsidP="00AF3A7B">
      <w:pPr>
        <w:spacing w:line="276" w:lineRule="auto"/>
        <w:rPr>
          <w:rFonts w:asciiTheme="minorHAnsi" w:hAnsiTheme="minorHAnsi" w:cstheme="minorHAnsi"/>
          <w:b/>
          <w:color w:val="1D266B"/>
        </w:rPr>
      </w:pPr>
      <w:r w:rsidRPr="00AF3A7B">
        <w:rPr>
          <w:rFonts w:asciiTheme="minorHAnsi" w:hAnsiTheme="minorHAnsi" w:cstheme="minorHAnsi"/>
          <w:b/>
        </w:rPr>
        <w:t>På besøg hos Trine Søndergaard:</w:t>
      </w:r>
      <w:r w:rsidRPr="00AF3A7B">
        <w:rPr>
          <w:rFonts w:asciiTheme="minorHAnsi" w:hAnsiTheme="minorHAnsi" w:cstheme="minorHAnsi"/>
        </w:rPr>
        <w:t xml:space="preserve"> DR</w:t>
      </w:r>
      <w:r w:rsidR="000E0B1F">
        <w:rPr>
          <w:rFonts w:asciiTheme="minorHAnsi" w:hAnsiTheme="minorHAnsi" w:cstheme="minorHAnsi"/>
        </w:rPr>
        <w:t>K</w:t>
      </w:r>
      <w:r w:rsidRPr="00AF3A7B">
        <w:rPr>
          <w:rFonts w:asciiTheme="minorHAnsi" w:hAnsiTheme="minorHAnsi" w:cstheme="minorHAnsi"/>
        </w:rPr>
        <w:t xml:space="preserve">, </w:t>
      </w:r>
      <w:r w:rsidRPr="00AF3A7B">
        <w:rPr>
          <w:rFonts w:asciiTheme="minorHAnsi" w:eastAsia="Arial" w:hAnsiTheme="minorHAnsi" w:cstheme="minorHAnsi"/>
          <w:color w:val="333333"/>
          <w:highlight w:val="white"/>
        </w:rPr>
        <w:t>04-10-2016</w:t>
      </w:r>
      <w:r w:rsidRPr="00AF3A7B">
        <w:rPr>
          <w:rFonts w:asciiTheme="minorHAnsi" w:hAnsiTheme="minorHAnsi" w:cstheme="minorHAnsi"/>
        </w:rPr>
        <w:t xml:space="preserve">, 31 min. </w:t>
      </w:r>
    </w:p>
    <w:p w14:paraId="40C92C73" w14:textId="77777777" w:rsidR="00BD7137" w:rsidRPr="00AF3A7B" w:rsidRDefault="00BD7137" w:rsidP="00AF3A7B">
      <w:pPr>
        <w:spacing w:line="276" w:lineRule="auto"/>
        <w:rPr>
          <w:b/>
          <w:color w:val="2F5496" w:themeColor="accent1" w:themeShade="BF"/>
          <w:sz w:val="32"/>
          <w:szCs w:val="32"/>
        </w:rPr>
      </w:pPr>
      <w:r w:rsidRPr="00AF3A7B">
        <w:rPr>
          <w:b/>
          <w:color w:val="2F5496" w:themeColor="accent1" w:themeShade="BF"/>
          <w:sz w:val="32"/>
          <w:szCs w:val="32"/>
        </w:rPr>
        <w:t>Faglig relevans/kompetenceområder</w:t>
      </w:r>
    </w:p>
    <w:p w14:paraId="00BB1A3D" w14:textId="77777777" w:rsidR="00BD7137" w:rsidRDefault="00BD7137" w:rsidP="00AF3A7B">
      <w:pPr>
        <w:spacing w:line="276" w:lineRule="auto"/>
        <w:rPr>
          <w:b/>
          <w:color w:val="1D266B"/>
          <w:sz w:val="32"/>
          <w:szCs w:val="32"/>
        </w:rPr>
      </w:pPr>
      <w:r>
        <w:t xml:space="preserve">Arbejde med udsendelsen i </w:t>
      </w:r>
      <w:r w:rsidRPr="00AF3A7B">
        <w:rPr>
          <w:color w:val="000000" w:themeColor="text1"/>
        </w:rPr>
        <w:t>billedkunst</w:t>
      </w:r>
      <w:r>
        <w:t xml:space="preserve"> har særlig fokus på udtryksformen fotografi, som er en del af kompetenceområdet billedfremstilling med fokus på portrætter. </w:t>
      </w:r>
    </w:p>
    <w:p w14:paraId="24EA3D33" w14:textId="77777777" w:rsidR="00BD7137" w:rsidRPr="00AF3A7B" w:rsidRDefault="00BD7137" w:rsidP="00AF3A7B">
      <w:pPr>
        <w:spacing w:before="240" w:line="276" w:lineRule="auto"/>
        <w:rPr>
          <w:color w:val="2F5496" w:themeColor="accent1" w:themeShade="BF"/>
        </w:rPr>
      </w:pPr>
      <w:r w:rsidRPr="00AF3A7B">
        <w:rPr>
          <w:b/>
          <w:color w:val="2F5496" w:themeColor="accent1" w:themeShade="BF"/>
          <w:sz w:val="32"/>
          <w:szCs w:val="32"/>
        </w:rPr>
        <w:t>Ideer til undervisningen</w:t>
      </w:r>
    </w:p>
    <w:p w14:paraId="493A995B" w14:textId="79B1E4BC" w:rsidR="00BD7137" w:rsidRPr="00AF3A7B" w:rsidRDefault="00BD7137" w:rsidP="00AF3A7B">
      <w:pPr>
        <w:spacing w:line="276" w:lineRule="auto"/>
      </w:pPr>
      <w:r w:rsidRPr="00AF3A7B">
        <w:t xml:space="preserve">Fotografiet bliver som oftest i dag betegnet som et meget hurtigt medie, som eleverne ofte har mange erfaringer med bla. via sociale medier som fx. Instagram, Snapchat og andre. </w:t>
      </w:r>
    </w:p>
    <w:p w14:paraId="681A1681" w14:textId="77777777" w:rsidR="00BD7137" w:rsidRPr="00AF3A7B" w:rsidRDefault="00BD7137" w:rsidP="00AF3A7B">
      <w:pPr>
        <w:spacing w:line="276" w:lineRule="auto"/>
      </w:pPr>
      <w:r w:rsidRPr="00AF3A7B">
        <w:lastRenderedPageBreak/>
        <w:t xml:space="preserve">I dette forløb foreslås, at eleverne eksperimenterer med mediet på samme måde som Trine Søndergaard. Hermed menes, at eleverne arbejder med langsommeligheden, eftertænksomheden i billederne og bruger tid på håndværket i at tage billeder. </w:t>
      </w:r>
    </w:p>
    <w:p w14:paraId="660DCED8" w14:textId="3CCCEB13" w:rsidR="00297C71" w:rsidRDefault="00BD7137" w:rsidP="00AF3A7B">
      <w:pPr>
        <w:spacing w:line="276" w:lineRule="auto"/>
      </w:pPr>
      <w:r w:rsidRPr="00AF3A7B">
        <w:t xml:space="preserve">Derefter arbejdes også med at lave larmende og højtråbende billeder. Forløbet sluttes af med en udstilling af billedserier, hvor eleverne reflekterer over deres proces og produkt. </w:t>
      </w:r>
    </w:p>
    <w:p w14:paraId="1C630741" w14:textId="3460D841" w:rsidR="00297C71" w:rsidRPr="005F4422" w:rsidRDefault="00297C71" w:rsidP="00AF3A7B">
      <w:pPr>
        <w:spacing w:line="276" w:lineRule="auto"/>
        <w:rPr>
          <w:i/>
          <w:iCs/>
        </w:rPr>
      </w:pPr>
      <w:r w:rsidRPr="005F4422">
        <w:rPr>
          <w:i/>
          <w:iCs/>
        </w:rPr>
        <w:t>En del elever vil opleve, at et forløb med portrætter af dem selv går meget tæt på, og det bør være en opmærksomhed for læreren at få skabt et trygt rum for undervisningen, hvor eleverne tør eksperimentere med at tage forskellige portrætter af dem selv. Her er det vigtigt at få afvæbnet situationen for eleverne fx ved at lave sjove øvelser sammen, hvor alle kommer til at se sjove og fjollede ud. Som underviser er det</w:t>
      </w:r>
      <w:r w:rsidR="005F4422">
        <w:rPr>
          <w:i/>
          <w:iCs/>
        </w:rPr>
        <w:t xml:space="preserve"> </w:t>
      </w:r>
      <w:r w:rsidR="00C95ED4">
        <w:rPr>
          <w:i/>
          <w:iCs/>
        </w:rPr>
        <w:t xml:space="preserve">også </w:t>
      </w:r>
      <w:r w:rsidR="00C95ED4" w:rsidRPr="005F4422">
        <w:rPr>
          <w:i/>
          <w:iCs/>
        </w:rPr>
        <w:t>vigtigt</w:t>
      </w:r>
      <w:r w:rsidRPr="005F4422">
        <w:rPr>
          <w:i/>
          <w:iCs/>
        </w:rPr>
        <w:t xml:space="preserve">, at man selv går foran og </w:t>
      </w:r>
      <w:r w:rsidR="00C95ED4">
        <w:rPr>
          <w:i/>
          <w:iCs/>
        </w:rPr>
        <w:t>er</w:t>
      </w:r>
      <w:r w:rsidR="005F4422" w:rsidRPr="005F4422">
        <w:rPr>
          <w:i/>
          <w:iCs/>
        </w:rPr>
        <w:t xml:space="preserve"> rollemodel</w:t>
      </w:r>
      <w:r w:rsidR="00C95ED4">
        <w:rPr>
          <w:i/>
          <w:iCs/>
        </w:rPr>
        <w:t xml:space="preserve"> ved fx</w:t>
      </w:r>
      <w:r w:rsidR="005F4422">
        <w:rPr>
          <w:i/>
          <w:iCs/>
        </w:rPr>
        <w:t xml:space="preserve"> tage del i øvelserne. </w:t>
      </w:r>
    </w:p>
    <w:p w14:paraId="0ECD56B4" w14:textId="19AA9EFC" w:rsidR="00BD7137" w:rsidRPr="00AF3A7B" w:rsidRDefault="00BD7137" w:rsidP="00AF3A7B">
      <w:pPr>
        <w:pStyle w:val="Overskrift3"/>
        <w:spacing w:line="276" w:lineRule="auto"/>
        <w:rPr>
          <w:rStyle w:val="Strk"/>
        </w:rPr>
      </w:pPr>
      <w:r w:rsidRPr="00AF3A7B">
        <w:rPr>
          <w:rStyle w:val="Strk"/>
        </w:rPr>
        <w:t xml:space="preserve">Se udsendelsen </w:t>
      </w:r>
    </w:p>
    <w:p w14:paraId="3CD643D5" w14:textId="3C545D03" w:rsidR="00BD7137" w:rsidRPr="00AF3A7B" w:rsidRDefault="000E0B1F" w:rsidP="00AF3A7B">
      <w:pPr>
        <w:spacing w:line="276" w:lineRule="auto"/>
      </w:pPr>
      <w:r>
        <w:rPr>
          <w:noProof/>
        </w:rPr>
        <w:drawing>
          <wp:anchor distT="0" distB="0" distL="114300" distR="114300" simplePos="0" relativeHeight="251666432" behindDoc="0" locked="0" layoutInCell="1" allowOverlap="1" wp14:anchorId="0C7C37E9" wp14:editId="6AB869E9">
            <wp:simplePos x="0" y="0"/>
            <wp:positionH relativeFrom="column">
              <wp:posOffset>2723691</wp:posOffset>
            </wp:positionH>
            <wp:positionV relativeFrom="paragraph">
              <wp:posOffset>328077</wp:posOffset>
            </wp:positionV>
            <wp:extent cx="3507740" cy="1765300"/>
            <wp:effectExtent l="0" t="0" r="0" b="0"/>
            <wp:wrapSquare wrapText="bothSides"/>
            <wp:docPr id="24" name="Billede 24" descr="Et billede, der indeholder tekst,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 indendørs&#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7740" cy="1765300"/>
                    </a:xfrm>
                    <a:prstGeom prst="rect">
                      <a:avLst/>
                    </a:prstGeom>
                  </pic:spPr>
                </pic:pic>
              </a:graphicData>
            </a:graphic>
            <wp14:sizeRelH relativeFrom="page">
              <wp14:pctWidth>0</wp14:pctWidth>
            </wp14:sizeRelH>
            <wp14:sizeRelV relativeFrom="page">
              <wp14:pctHeight>0</wp14:pctHeight>
            </wp14:sizeRelV>
          </wp:anchor>
        </w:drawing>
      </w:r>
      <w:r w:rsidR="00BD7137" w:rsidRPr="00AF3A7B">
        <w:t xml:space="preserve">Lad eleverne se udsendelsen hjemme og efterfølgende notere refleksion i deres logbog over disse spørgsmål: </w:t>
      </w:r>
    </w:p>
    <w:p w14:paraId="02F50AFD" w14:textId="623556D2" w:rsidR="00BD7137" w:rsidRPr="00AF3A7B" w:rsidRDefault="00BD7137" w:rsidP="00AF3A7B">
      <w:pPr>
        <w:numPr>
          <w:ilvl w:val="0"/>
          <w:numId w:val="4"/>
        </w:numPr>
        <w:spacing w:line="276" w:lineRule="auto"/>
      </w:pPr>
      <w:r w:rsidRPr="00AF3A7B">
        <w:t xml:space="preserve">Hvad kan jeg godt lide ved Trine Søndergaards billeder? </w:t>
      </w:r>
    </w:p>
    <w:p w14:paraId="0DB33FC4" w14:textId="2DC089A0" w:rsidR="00BD7137" w:rsidRPr="00AF3A7B" w:rsidRDefault="00BD7137" w:rsidP="00AF3A7B">
      <w:pPr>
        <w:numPr>
          <w:ilvl w:val="0"/>
          <w:numId w:val="4"/>
        </w:numPr>
        <w:spacing w:line="276" w:lineRule="auto"/>
      </w:pPr>
      <w:r w:rsidRPr="00AF3A7B">
        <w:t xml:space="preserve">Hvad kan jeg mindre godt lide? </w:t>
      </w:r>
    </w:p>
    <w:p w14:paraId="30A1E9FE" w14:textId="77777777" w:rsidR="00BD7137" w:rsidRPr="00AF3A7B" w:rsidRDefault="00BD7137" w:rsidP="00AF3A7B">
      <w:pPr>
        <w:numPr>
          <w:ilvl w:val="0"/>
          <w:numId w:val="4"/>
        </w:numPr>
        <w:spacing w:line="276" w:lineRule="auto"/>
      </w:pPr>
      <w:r w:rsidRPr="00AF3A7B">
        <w:t xml:space="preserve">Hvad mindede hendes billeder mig om? </w:t>
      </w:r>
    </w:p>
    <w:p w14:paraId="1ABBD9D9" w14:textId="0B811A47" w:rsidR="00BD7137" w:rsidRPr="00AF3A7B" w:rsidRDefault="000E0B1F" w:rsidP="00AF3A7B">
      <w:pPr>
        <w:numPr>
          <w:ilvl w:val="0"/>
          <w:numId w:val="4"/>
        </w:numPr>
        <w:spacing w:line="276" w:lineRule="auto"/>
      </w:pPr>
      <w:r>
        <w:rPr>
          <w:noProof/>
        </w:rPr>
        <mc:AlternateContent>
          <mc:Choice Requires="wps">
            <w:drawing>
              <wp:anchor distT="0" distB="0" distL="114300" distR="114300" simplePos="0" relativeHeight="251668480" behindDoc="0" locked="0" layoutInCell="1" allowOverlap="1" wp14:anchorId="20A13EBB" wp14:editId="74902C8D">
                <wp:simplePos x="0" y="0"/>
                <wp:positionH relativeFrom="column">
                  <wp:posOffset>2757300</wp:posOffset>
                </wp:positionH>
                <wp:positionV relativeFrom="paragraph">
                  <wp:posOffset>295266</wp:posOffset>
                </wp:positionV>
                <wp:extent cx="3476889" cy="433839"/>
                <wp:effectExtent l="0" t="0" r="3175" b="0"/>
                <wp:wrapSquare wrapText="bothSides"/>
                <wp:docPr id="25" name="Tekstfelt 25"/>
                <wp:cNvGraphicFramePr/>
                <a:graphic xmlns:a="http://schemas.openxmlformats.org/drawingml/2006/main">
                  <a:graphicData uri="http://schemas.microsoft.com/office/word/2010/wordprocessingShape">
                    <wps:wsp>
                      <wps:cNvSpPr txBox="1"/>
                      <wps:spPr>
                        <a:xfrm>
                          <a:off x="0" y="0"/>
                          <a:ext cx="3476889" cy="433839"/>
                        </a:xfrm>
                        <a:prstGeom prst="rect">
                          <a:avLst/>
                        </a:prstGeom>
                        <a:solidFill>
                          <a:schemeClr val="lt1"/>
                        </a:solidFill>
                        <a:ln w="6350">
                          <a:noFill/>
                        </a:ln>
                      </wps:spPr>
                      <wps:txbx>
                        <w:txbxContent>
                          <w:p w14:paraId="3E4217C0" w14:textId="490F8C8F" w:rsidR="000E0B1F" w:rsidRDefault="000E0B1F" w:rsidP="000E0B1F">
                            <w:pPr>
                              <w:rPr>
                                <w:sz w:val="24"/>
                                <w:szCs w:val="24"/>
                              </w:rPr>
                            </w:pPr>
                            <w:r>
                              <w:rPr>
                                <w:i/>
                                <w:sz w:val="20"/>
                                <w:szCs w:val="20"/>
                              </w:rPr>
                              <w:t>Billedet er fra DRK udsendelsen (2016), På besøg hos Trine Søndergaard.</w:t>
                            </w:r>
                          </w:p>
                          <w:p w14:paraId="0895EB15" w14:textId="77777777" w:rsidR="000E0B1F" w:rsidRDefault="000E0B1F" w:rsidP="000E0B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3EBB" id="Tekstfelt 25" o:spid="_x0000_s1029" type="#_x0000_t202" style="position:absolute;left:0;text-align:left;margin-left:217.1pt;margin-top:23.25pt;width:273.75pt;height:3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" fillcolor="white [3201]" stroked="f" strokeweight=".5pt">
                <v:textbox>
                  <w:txbxContent>
                    <w:p w14:paraId="3E4217C0" w14:textId="490F8C8F" w:rsidR="000E0B1F" w:rsidRDefault="000E0B1F" w:rsidP="000E0B1F">
                      <w:pPr>
                        <w:rPr>
                          <w:sz w:val="24"/>
                          <w:szCs w:val="24"/>
                        </w:rPr>
                      </w:pPr>
                      <w:r>
                        <w:rPr>
                          <w:i/>
                          <w:sz w:val="20"/>
                          <w:szCs w:val="20"/>
                        </w:rPr>
                        <w:t>Billedet er fra DRK udsendelsen (2016), På besøg hos Trine Søndergaard.</w:t>
                      </w:r>
                    </w:p>
                    <w:p w14:paraId="0895EB15" w14:textId="77777777" w:rsidR="000E0B1F" w:rsidRDefault="000E0B1F" w:rsidP="000E0B1F">
                      <w:pPr>
                        <w:jc w:val="center"/>
                      </w:pPr>
                    </w:p>
                  </w:txbxContent>
                </v:textbox>
                <w10:wrap type="square"/>
              </v:shape>
            </w:pict>
          </mc:Fallback>
        </mc:AlternateContent>
      </w:r>
      <w:r w:rsidR="00BD7137" w:rsidRPr="00AF3A7B">
        <w:t xml:space="preserve">Hvad kom jeg til at tænke på? </w:t>
      </w:r>
    </w:p>
    <w:p w14:paraId="45A7D470" w14:textId="16CF0542" w:rsidR="00BD7137" w:rsidRPr="00AF3A7B" w:rsidRDefault="00BD7137" w:rsidP="00AF3A7B">
      <w:pPr>
        <w:spacing w:line="276" w:lineRule="auto"/>
      </w:pPr>
      <w:r w:rsidRPr="00AF3A7B">
        <w:t xml:space="preserve">Efter at have set udsendelsen arbejdes videre med fotografi og portræt som udtryksform på holdet. </w:t>
      </w:r>
    </w:p>
    <w:p w14:paraId="51DF6DC9" w14:textId="5080C860" w:rsidR="00BD7137" w:rsidRPr="00AF3A7B" w:rsidRDefault="00AF3A7B" w:rsidP="00AF3A7B">
      <w:pPr>
        <w:spacing w:line="276" w:lineRule="auto"/>
      </w:pPr>
      <w:r>
        <w:t xml:space="preserve">Der tales med </w:t>
      </w:r>
      <w:r w:rsidR="00BD7137" w:rsidRPr="00AF3A7B">
        <w:t xml:space="preserve">eleverne om, hvad de gør, når de selv skal tage portrætter. Hvordan vil de gerne fremstå på deres billeder. Og hvis de ikke tager fotos af dem selv, hvorfor ikke det? Hvad er det der kan være svært ved portrætter? </w:t>
      </w:r>
    </w:p>
    <w:p w14:paraId="69E13232" w14:textId="76DE1A3F" w:rsidR="00BD7137" w:rsidRPr="00AF3A7B" w:rsidRDefault="00BD7137" w:rsidP="00AF3A7B">
      <w:pPr>
        <w:spacing w:line="276" w:lineRule="auto"/>
      </w:pPr>
      <w:r w:rsidRPr="00AF3A7B">
        <w:t xml:space="preserve">Herefter samtales om Trine Søndergaards billeder og de tanker hun gør sig med sine billeder.    </w:t>
      </w:r>
    </w:p>
    <w:p w14:paraId="7F4F8EE3" w14:textId="77777777" w:rsidR="00BD7137" w:rsidRDefault="00BD7137" w:rsidP="00AF3A7B">
      <w:pPr>
        <w:pStyle w:val="Overskrift3"/>
        <w:spacing w:line="276" w:lineRule="auto"/>
      </w:pPr>
      <w:r>
        <w:t>Fagligt loop /kursus om at tage gode billeder</w:t>
      </w:r>
    </w:p>
    <w:p w14:paraId="2A299BCB" w14:textId="77777777" w:rsidR="00BD7137" w:rsidRPr="00AF3A7B" w:rsidRDefault="00BD7137" w:rsidP="00AF3A7B">
      <w:pPr>
        <w:spacing w:line="276" w:lineRule="auto"/>
      </w:pPr>
      <w:r w:rsidRPr="00AF3A7B">
        <w:t xml:space="preserve">Lav et kort fagligt loop, hvor I taler om, hvordan man tager gode fotos. Brug eksempler fra udsendelsen. </w:t>
      </w:r>
    </w:p>
    <w:p w14:paraId="194A8201" w14:textId="77777777" w:rsidR="00BD7137" w:rsidRPr="00AF3A7B" w:rsidRDefault="00BD7137" w:rsidP="00AF3A7B">
      <w:pPr>
        <w:spacing w:line="276" w:lineRule="auto"/>
      </w:pPr>
      <w:r w:rsidRPr="00AF3A7B">
        <w:t xml:space="preserve">Hvad er det Trine Søndergaard beder Morgenthaler om at gøre, når han skal stå model for hende? </w:t>
      </w:r>
    </w:p>
    <w:p w14:paraId="5A6A303C" w14:textId="77777777" w:rsidR="00BD7137" w:rsidRPr="00AF3A7B" w:rsidRDefault="00BD7137" w:rsidP="00AF3A7B">
      <w:pPr>
        <w:spacing w:line="276" w:lineRule="auto"/>
      </w:pPr>
      <w:r w:rsidRPr="00AF3A7B">
        <w:t xml:space="preserve">Se også evt. denne video om at tage fotos: </w:t>
      </w:r>
    </w:p>
    <w:p w14:paraId="666BA03E" w14:textId="7793EFCD" w:rsidR="00BD7137" w:rsidRPr="00AF3A7B" w:rsidRDefault="00792F4B" w:rsidP="00AF3A7B">
      <w:pPr>
        <w:spacing w:line="276" w:lineRule="auto"/>
      </w:pPr>
      <w:hyperlink r:id="rId13">
        <w:r w:rsidR="00BD7137" w:rsidRPr="00AF3A7B">
          <w:rPr>
            <w:color w:val="1155CC"/>
            <w:u w:val="single"/>
          </w:rPr>
          <w:t>https://youtu.be/T8sK3xvd5uo</w:t>
        </w:r>
      </w:hyperlink>
    </w:p>
    <w:p w14:paraId="5BB74859" w14:textId="49AB465B" w:rsidR="00297C71" w:rsidRDefault="00AF3A7B" w:rsidP="00297C71">
      <w:pPr>
        <w:pStyle w:val="Overskrift3"/>
        <w:spacing w:line="276" w:lineRule="auto"/>
      </w:pPr>
      <w:r>
        <w:t xml:space="preserve">Øvelse: </w:t>
      </w:r>
      <w:r w:rsidR="00BD7137">
        <w:t xml:space="preserve">Leg med Ansigter </w:t>
      </w:r>
    </w:p>
    <w:p w14:paraId="610C7386" w14:textId="545854BA" w:rsidR="00AF3A7B" w:rsidRDefault="00AF3A7B" w:rsidP="00AF3A7B">
      <w:pPr>
        <w:spacing w:line="276" w:lineRule="auto"/>
      </w:pPr>
      <w:r>
        <w:t xml:space="preserve">Til eleverne: </w:t>
      </w:r>
    </w:p>
    <w:p w14:paraId="7D68DB12" w14:textId="01637F04" w:rsidR="00BD7137" w:rsidRDefault="00BD7137" w:rsidP="00AF3A7B">
      <w:pPr>
        <w:spacing w:line="276" w:lineRule="auto"/>
        <w:rPr>
          <w:color w:val="686868"/>
          <w:sz w:val="26"/>
          <w:szCs w:val="26"/>
        </w:rPr>
      </w:pPr>
      <w:r>
        <w:t>Se på ansigter af Ana Mendieta – og se på eksempler af hendes forvredne ansigter.</w:t>
      </w:r>
      <w:r>
        <w:rPr>
          <w:color w:val="686868"/>
          <w:sz w:val="26"/>
          <w:szCs w:val="26"/>
        </w:rPr>
        <w:t xml:space="preserve">  </w:t>
      </w:r>
    </w:p>
    <w:p w14:paraId="3AA94497" w14:textId="27904E1F" w:rsidR="00BD7137" w:rsidRDefault="000E0B1F" w:rsidP="00AF3A7B">
      <w:pPr>
        <w:spacing w:line="276" w:lineRule="auto"/>
      </w:pPr>
      <w:r>
        <w:rPr>
          <w:noProof/>
        </w:rPr>
        <mc:AlternateContent>
          <mc:Choice Requires="wps">
            <w:drawing>
              <wp:anchor distT="0" distB="0" distL="114300" distR="114300" simplePos="0" relativeHeight="251664384" behindDoc="0" locked="0" layoutInCell="1" allowOverlap="1" wp14:anchorId="48210B67" wp14:editId="624BD7F6">
                <wp:simplePos x="0" y="0"/>
                <wp:positionH relativeFrom="column">
                  <wp:posOffset>534035</wp:posOffset>
                </wp:positionH>
                <wp:positionV relativeFrom="paragraph">
                  <wp:posOffset>4919980</wp:posOffset>
                </wp:positionV>
                <wp:extent cx="4992370" cy="641350"/>
                <wp:effectExtent l="0" t="0" r="0" b="6350"/>
                <wp:wrapTopAndBottom/>
                <wp:docPr id="19" name="Tekstfelt 19"/>
                <wp:cNvGraphicFramePr/>
                <a:graphic xmlns:a="http://schemas.openxmlformats.org/drawingml/2006/main">
                  <a:graphicData uri="http://schemas.microsoft.com/office/word/2010/wordprocessingShape">
                    <wps:wsp>
                      <wps:cNvSpPr txBox="1"/>
                      <wps:spPr>
                        <a:xfrm>
                          <a:off x="0" y="0"/>
                          <a:ext cx="4992370" cy="641350"/>
                        </a:xfrm>
                        <a:prstGeom prst="rect">
                          <a:avLst/>
                        </a:prstGeom>
                        <a:solidFill>
                          <a:schemeClr val="lt1"/>
                        </a:solidFill>
                        <a:ln w="6350">
                          <a:noFill/>
                        </a:ln>
                      </wps:spPr>
                      <wps:txbx>
                        <w:txbxContent>
                          <w:p w14:paraId="57BCF8E6" w14:textId="3A5EBDE3" w:rsidR="00AF3A7B" w:rsidRPr="000E0B1F" w:rsidRDefault="00AF3A7B" w:rsidP="000E0B1F">
                            <w:pPr>
                              <w:pStyle w:val="Overskrift3"/>
                              <w:rPr>
                                <w:b w:val="0"/>
                                <w:i/>
                                <w:sz w:val="22"/>
                                <w:szCs w:val="22"/>
                                <w:lang w:val="en-US"/>
                              </w:rPr>
                            </w:pPr>
                            <w:r w:rsidRPr="000E0B1F">
                              <w:rPr>
                                <w:b w:val="0"/>
                                <w:bCs/>
                                <w:i/>
                                <w:iCs/>
                                <w:sz w:val="20"/>
                                <w:szCs w:val="20"/>
                                <w:lang w:val="en-US"/>
                              </w:rPr>
                              <w:t xml:space="preserve">Billede af Ana Mendieta, Untitled (Glass on Body Imprints), "Face" </w:t>
                            </w:r>
                            <w:hyperlink r:id="rId14">
                              <w:r w:rsidRPr="000E0B1F">
                                <w:rPr>
                                  <w:b w:val="0"/>
                                  <w:i/>
                                  <w:color w:val="1155CC"/>
                                  <w:sz w:val="20"/>
                                  <w:szCs w:val="20"/>
                                  <w:u w:val="single"/>
                                  <w:lang w:val="en-US"/>
                                </w:rPr>
                                <w:t>https://www.wikiart.org/en/ana-mendieta/untitled-glass-on-body-imprints-face-1972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0B67" id="Tekstfelt 19" o:spid="_x0000_s1030" type="#_x0000_t202" style="position:absolute;margin-left:42.05pt;margin-top:387.4pt;width:393.1pt;height: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" fillcolor="white [3201]" stroked="f" strokeweight=".5pt">
                <v:textbox>
                  <w:txbxContent>
                    <w:p w14:paraId="57BCF8E6" w14:textId="3A5EBDE3" w:rsidR="00AF3A7B" w:rsidRPr="000E0B1F" w:rsidRDefault="00AF3A7B" w:rsidP="000E0B1F">
                      <w:pPr>
                        <w:pStyle w:val="Overskrift3"/>
                        <w:rPr>
                          <w:b w:val="0"/>
                          <w:i/>
                          <w:sz w:val="22"/>
                          <w:szCs w:val="22"/>
                          <w:lang w:val="en-US"/>
                        </w:rPr>
                      </w:pPr>
                      <w:r w:rsidRPr="000E0B1F">
                        <w:rPr>
                          <w:b w:val="0"/>
                          <w:bCs/>
                          <w:i/>
                          <w:iCs/>
                          <w:sz w:val="20"/>
                          <w:szCs w:val="20"/>
                          <w:lang w:val="en-US"/>
                        </w:rPr>
                        <w:t xml:space="preserve">Billede af Ana Mendieta, Untitled (Glass on Body Imprints), "Face" </w:t>
                      </w:r>
                      <w:hyperlink r:id="rId15">
                        <w:r w:rsidRPr="000E0B1F">
                          <w:rPr>
                            <w:b w:val="0"/>
                            <w:i/>
                            <w:color w:val="1155CC"/>
                            <w:sz w:val="20"/>
                            <w:szCs w:val="20"/>
                            <w:u w:val="single"/>
                            <w:lang w:val="en-US"/>
                          </w:rPr>
                          <w:t>https://www.wikiart.org/en/ana-mendieta/untitled-glass-on-body-imprints-face-1972</w:t>
                        </w:r>
                      </w:hyperlink>
                    </w:p>
                  </w:txbxContent>
                </v:textbox>
                <w10:wrap type="topAndBottom"/>
              </v:shape>
            </w:pict>
          </mc:Fallback>
        </mc:AlternateContent>
      </w:r>
      <w:r>
        <w:rPr>
          <w:noProof/>
        </w:rPr>
        <w:drawing>
          <wp:anchor distT="0" distB="0" distL="114300" distR="114300" simplePos="0" relativeHeight="251663360" behindDoc="0" locked="0" layoutInCell="1" allowOverlap="1" wp14:anchorId="163B4F10" wp14:editId="3A416E20">
            <wp:simplePos x="0" y="0"/>
            <wp:positionH relativeFrom="column">
              <wp:posOffset>480695</wp:posOffset>
            </wp:positionH>
            <wp:positionV relativeFrom="paragraph">
              <wp:posOffset>716280</wp:posOffset>
            </wp:positionV>
            <wp:extent cx="4981575" cy="4203700"/>
            <wp:effectExtent l="0" t="0" r="0" b="0"/>
            <wp:wrapTopAndBottom/>
            <wp:docPr id="16" name="image2.png"/>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6">
                      <a:extLst>
                        <a:ext uri="{28A0092B-C50C-407E-A947-70E740481C1C}">
                          <a14:useLocalDpi xmlns:a14="http://schemas.microsoft.com/office/drawing/2010/main" val="0"/>
                        </a:ext>
                      </a:extLst>
                    </a:blip>
                    <a:srcRect/>
                    <a:stretch>
                      <a:fillRect/>
                    </a:stretch>
                  </pic:blipFill>
                  <pic:spPr>
                    <a:xfrm>
                      <a:off x="0" y="0"/>
                      <a:ext cx="4981575" cy="4203700"/>
                    </a:xfrm>
                    <a:prstGeom prst="rect">
                      <a:avLst/>
                    </a:prstGeom>
                    <a:ln/>
                  </pic:spPr>
                </pic:pic>
              </a:graphicData>
            </a:graphic>
          </wp:anchor>
        </w:drawing>
      </w:r>
      <w:r w:rsidR="00BD7137">
        <w:t xml:space="preserve">Bryd isen ved at gå sammen to og to og tag billeder af hinanden, mens I maser jeres ansigt op af en glasrude, så I bliver helt deforme. Der er ikke nogen rigtig eller forkert måde at gøre det på. Bare sørg for at ansigtet er mast helt op af ruden, så jeres træk bliver fortrukne. </w:t>
      </w:r>
    </w:p>
    <w:p w14:paraId="7B7B08C4" w14:textId="31D3DB49" w:rsidR="00BD7137" w:rsidRDefault="00BD7137" w:rsidP="00AF3A7B">
      <w:pPr>
        <w:spacing w:line="276" w:lineRule="auto"/>
      </w:pPr>
      <w:r>
        <w:t xml:space="preserve">I kan også sætte elastikker rundt om hovedet, gerne rigtigt mange og på den måde forvride jeres træk. Tag nu en billedserie, hvor I laver forskellige ansigtsudtryk. </w:t>
      </w:r>
    </w:p>
    <w:p w14:paraId="03E2B51E" w14:textId="22BB83AE" w:rsidR="00BD7137" w:rsidRDefault="00BD7137" w:rsidP="00AF3A7B">
      <w:pPr>
        <w:spacing w:line="276" w:lineRule="auto"/>
      </w:pPr>
      <w:r>
        <w:t>Overfør jeres billeder til et billedbehandlingsprogram enten på telefonen eller på computeren. Beskær billedet og overvej komposition. Prøv at eksperimenter med</w:t>
      </w:r>
      <w:r w:rsidR="000E7F01">
        <w:t>,</w:t>
      </w:r>
      <w:r>
        <w:t xml:space="preserve"> hvor tæt på i beskæringen I kan gå, og hvad det gør for billedets udtryk. </w:t>
      </w:r>
    </w:p>
    <w:p w14:paraId="2B4AFF97" w14:textId="63A61E1D" w:rsidR="00BD7137" w:rsidRDefault="00BD7137" w:rsidP="00AF3A7B">
      <w:pPr>
        <w:pStyle w:val="Overskrift4"/>
        <w:spacing w:line="276" w:lineRule="auto"/>
      </w:pPr>
      <w:r>
        <w:lastRenderedPageBreak/>
        <w:t xml:space="preserve">Arbejd ud af opgaven </w:t>
      </w:r>
    </w:p>
    <w:p w14:paraId="60D65EC7" w14:textId="494D4A3C" w:rsidR="00BD7137" w:rsidRPr="00AF3A7B" w:rsidRDefault="00BD7137" w:rsidP="00AF3A7B">
      <w:pPr>
        <w:spacing w:line="276" w:lineRule="auto"/>
      </w:pPr>
      <w:r>
        <w:t>Prøv at finde andre måder at lege med at tage billeder af jer selv. I genspejlinger fra spejle, vinduer eller med en lup foran dele af ansigtet, i skygger, oppefra, nedefra, helt tæt på eller find selv på mere.</w:t>
      </w:r>
      <w:bookmarkStart w:id="1" w:name="_heading=h.h2y2tec0wkub" w:colFirst="0" w:colLast="0"/>
      <w:bookmarkEnd w:id="1"/>
    </w:p>
    <w:p w14:paraId="1AFEE59E" w14:textId="7BDAAFA4" w:rsidR="00BD7137" w:rsidRDefault="00BD7137" w:rsidP="00AF3A7B">
      <w:pPr>
        <w:pStyle w:val="Overskrift3"/>
        <w:spacing w:line="276" w:lineRule="auto"/>
      </w:pPr>
      <w:r>
        <w:t>Stille portrætter</w:t>
      </w:r>
    </w:p>
    <w:p w14:paraId="3FBB9266" w14:textId="63855F03" w:rsidR="00BD7137" w:rsidRDefault="00BD7137" w:rsidP="00AF3A7B">
      <w:pPr>
        <w:spacing w:line="276" w:lineRule="auto"/>
      </w:pPr>
      <w:r>
        <w:t xml:space="preserve">Eleverne arbejder sammen i makkerpar med at tage portrætfotos af hinanden, hvor fokus er indadvendthed, stilhed, refleksion, langsommelighed. </w:t>
      </w:r>
    </w:p>
    <w:p w14:paraId="19EC2F25" w14:textId="4F177711" w:rsidR="00BD7137" w:rsidRDefault="00BD7137" w:rsidP="00AF3A7B">
      <w:pPr>
        <w:spacing w:line="276" w:lineRule="auto"/>
      </w:pPr>
      <w:r>
        <w:t xml:space="preserve">Når eleverne </w:t>
      </w:r>
      <w:r w:rsidR="000E7F01">
        <w:t>fotograferer,</w:t>
      </w:r>
      <w:r>
        <w:t xml:space="preserve"> eksperimenteres med forskellige: </w:t>
      </w:r>
    </w:p>
    <w:p w14:paraId="14D95AFD" w14:textId="77777777" w:rsidR="00BD7137" w:rsidRDefault="00BD7137" w:rsidP="00AF3A7B">
      <w:pPr>
        <w:numPr>
          <w:ilvl w:val="0"/>
          <w:numId w:val="3"/>
        </w:numPr>
        <w:spacing w:line="276" w:lineRule="auto"/>
      </w:pPr>
      <w:r>
        <w:t>baggrunde</w:t>
      </w:r>
    </w:p>
    <w:p w14:paraId="71844664" w14:textId="77777777" w:rsidR="00BD7137" w:rsidRDefault="00BD7137" w:rsidP="00AF3A7B">
      <w:pPr>
        <w:numPr>
          <w:ilvl w:val="0"/>
          <w:numId w:val="3"/>
        </w:numPr>
        <w:spacing w:line="276" w:lineRule="auto"/>
      </w:pPr>
      <w:r>
        <w:t>blikretninger</w:t>
      </w:r>
    </w:p>
    <w:p w14:paraId="7A8D6A27" w14:textId="77777777" w:rsidR="00BD7137" w:rsidRDefault="00BD7137" w:rsidP="00AF3A7B">
      <w:pPr>
        <w:numPr>
          <w:ilvl w:val="0"/>
          <w:numId w:val="3"/>
        </w:numPr>
        <w:spacing w:line="276" w:lineRule="auto"/>
      </w:pPr>
      <w:r>
        <w:t>positurer</w:t>
      </w:r>
    </w:p>
    <w:p w14:paraId="1E2E55E1" w14:textId="77777777" w:rsidR="00BD7137" w:rsidRDefault="00BD7137" w:rsidP="00AF3A7B">
      <w:pPr>
        <w:numPr>
          <w:ilvl w:val="0"/>
          <w:numId w:val="3"/>
        </w:numPr>
        <w:spacing w:line="276" w:lineRule="auto"/>
      </w:pPr>
      <w:r>
        <w:t>komposition</w:t>
      </w:r>
    </w:p>
    <w:p w14:paraId="3054B2E5" w14:textId="463BD07B" w:rsidR="00BD7137" w:rsidRDefault="00BD7137" w:rsidP="00AF3A7B">
      <w:pPr>
        <w:numPr>
          <w:ilvl w:val="0"/>
          <w:numId w:val="3"/>
        </w:numPr>
        <w:spacing w:line="276" w:lineRule="auto"/>
      </w:pPr>
      <w:r>
        <w:t xml:space="preserve">lys </w:t>
      </w:r>
    </w:p>
    <w:p w14:paraId="158C772F" w14:textId="56C17D67" w:rsidR="00AF3A7B" w:rsidRPr="000E7F01" w:rsidRDefault="00F900FE" w:rsidP="000E7F01">
      <w:pPr>
        <w:spacing w:line="276" w:lineRule="auto"/>
        <w:rPr>
          <w:b/>
          <w:i/>
        </w:rPr>
      </w:pPr>
      <w:r>
        <w:rPr>
          <w:noProof/>
        </w:rPr>
        <w:drawing>
          <wp:anchor distT="114300" distB="114300" distL="114300" distR="114300" simplePos="0" relativeHeight="251658240" behindDoc="0" locked="0" layoutInCell="1" hidden="0" allowOverlap="1" wp14:anchorId="2014D338" wp14:editId="7CFE2CED">
            <wp:simplePos x="0" y="0"/>
            <wp:positionH relativeFrom="column">
              <wp:posOffset>3953510</wp:posOffset>
            </wp:positionH>
            <wp:positionV relativeFrom="paragraph">
              <wp:posOffset>285750</wp:posOffset>
            </wp:positionV>
            <wp:extent cx="1965325" cy="3016250"/>
            <wp:effectExtent l="0" t="0" r="0" b="0"/>
            <wp:wrapSquare wrapText="bothSides" distT="114300" distB="114300" distL="114300" distR="114300"/>
            <wp:docPr id="17" name="image3.png" descr="Et billede, der indeholder tekst, person, farverig&#10;&#10;Automatisk genereret beskrivelse"/>
            <wp:cNvGraphicFramePr/>
            <a:graphic xmlns:a="http://schemas.openxmlformats.org/drawingml/2006/main">
              <a:graphicData uri="http://schemas.openxmlformats.org/drawingml/2006/picture">
                <pic:pic xmlns:pic="http://schemas.openxmlformats.org/drawingml/2006/picture">
                  <pic:nvPicPr>
                    <pic:cNvPr id="17" name="image3.png" descr="Et billede, der indeholder tekst, person, farverig&#10;&#10;Automatisk genereret beskrivelse"/>
                    <pic:cNvPicPr preferRelativeResize="0"/>
                  </pic:nvPicPr>
                  <pic:blipFill>
                    <a:blip r:embed="rId17"/>
                    <a:srcRect/>
                    <a:stretch>
                      <a:fillRect/>
                    </a:stretch>
                  </pic:blipFill>
                  <pic:spPr>
                    <a:xfrm>
                      <a:off x="0" y="0"/>
                      <a:ext cx="1965325" cy="3016250"/>
                    </a:xfrm>
                    <a:prstGeom prst="rect">
                      <a:avLst/>
                    </a:prstGeom>
                    <a:ln/>
                  </pic:spPr>
                </pic:pic>
              </a:graphicData>
            </a:graphic>
            <wp14:sizeRelH relativeFrom="margin">
              <wp14:pctWidth>0</wp14:pctWidth>
            </wp14:sizeRelH>
            <wp14:sizeRelV relativeFrom="margin">
              <wp14:pctHeight>0</wp14:pctHeight>
            </wp14:sizeRelV>
          </wp:anchor>
        </w:drawing>
      </w:r>
      <w:r w:rsidR="00BD7137">
        <w:rPr>
          <w:b/>
          <w:i/>
        </w:rPr>
        <w:t xml:space="preserve">Det er vigtigt undervejs, at eleverne laver forskellige eksperimenter, når de tager deres fotos. Alt skal gemmes som dokumentation af processen - også deres fejl. </w:t>
      </w:r>
    </w:p>
    <w:p w14:paraId="4F6B5FB8" w14:textId="03E54623" w:rsidR="00BD7137" w:rsidRDefault="00BD7137" w:rsidP="00AF3A7B">
      <w:pPr>
        <w:pStyle w:val="Overskrift3"/>
        <w:spacing w:line="276" w:lineRule="auto"/>
      </w:pPr>
      <w:r>
        <w:t xml:space="preserve">Fagligt loop/kursus </w:t>
      </w:r>
    </w:p>
    <w:p w14:paraId="78CACFB4" w14:textId="161F939A" w:rsidR="00BD7137" w:rsidRDefault="00BD7137" w:rsidP="00AF3A7B">
      <w:pPr>
        <w:spacing w:line="276" w:lineRule="auto"/>
      </w:pPr>
      <w:r>
        <w:t xml:space="preserve">Lav et kort oplæg om redigering af fotos. Du kan evt. også finde eller lave en video, som eleverne bedes om at se. </w:t>
      </w:r>
    </w:p>
    <w:p w14:paraId="67C056CB" w14:textId="5F21559A" w:rsidR="00BD7137" w:rsidRDefault="00BD7137" w:rsidP="00AF3A7B">
      <w:pPr>
        <w:spacing w:line="276" w:lineRule="auto"/>
      </w:pPr>
      <w:r>
        <w:t xml:space="preserve">Lad eleverne prøve at lege med at redigere et foto. </w:t>
      </w:r>
    </w:p>
    <w:p w14:paraId="58CE927F" w14:textId="0D07D58B" w:rsidR="00BD7137" w:rsidRDefault="00BD7137" w:rsidP="00AF3A7B">
      <w:pPr>
        <w:spacing w:line="276" w:lineRule="auto"/>
      </w:pPr>
      <w:r>
        <w:t>Efterfølgende redigeres de fotos eleverne har tage</w:t>
      </w:r>
      <w:r w:rsidR="000E7F01">
        <w:t>t</w:t>
      </w:r>
      <w:r>
        <w:t xml:space="preserve"> af hinanden. </w:t>
      </w:r>
    </w:p>
    <w:p w14:paraId="07D6E96F" w14:textId="75FCC8DF" w:rsidR="00BD7137" w:rsidRDefault="00BD7137" w:rsidP="00AF3A7B">
      <w:pPr>
        <w:spacing w:line="276" w:lineRule="auto"/>
      </w:pPr>
      <w:r>
        <w:t xml:space="preserve">Når eleverne redigerer deres </w:t>
      </w:r>
      <w:r w:rsidR="00AF3A7B">
        <w:t>billeder,</w:t>
      </w:r>
      <w:r>
        <w:t xml:space="preserve"> eksperimenteres med: </w:t>
      </w:r>
    </w:p>
    <w:p w14:paraId="5AC5EBE3" w14:textId="77777777" w:rsidR="00BD7137" w:rsidRDefault="00BD7137" w:rsidP="00AF3A7B">
      <w:pPr>
        <w:numPr>
          <w:ilvl w:val="0"/>
          <w:numId w:val="1"/>
        </w:numPr>
        <w:spacing w:line="276" w:lineRule="auto"/>
      </w:pPr>
      <w:r>
        <w:t>farver</w:t>
      </w:r>
    </w:p>
    <w:p w14:paraId="75F755E1" w14:textId="6D44E54F" w:rsidR="00BD7137" w:rsidRDefault="00BD7137" w:rsidP="00AF3A7B">
      <w:pPr>
        <w:numPr>
          <w:ilvl w:val="0"/>
          <w:numId w:val="1"/>
        </w:numPr>
        <w:spacing w:line="276" w:lineRule="auto"/>
      </w:pPr>
      <w:r>
        <w:t>lys</w:t>
      </w:r>
    </w:p>
    <w:p w14:paraId="2CA68097" w14:textId="4019321E" w:rsidR="00BD7137" w:rsidRDefault="00BD7137" w:rsidP="00AF3A7B">
      <w:pPr>
        <w:numPr>
          <w:ilvl w:val="0"/>
          <w:numId w:val="1"/>
        </w:numPr>
        <w:spacing w:line="276" w:lineRule="auto"/>
      </w:pPr>
      <w:r>
        <w:t xml:space="preserve">kontraster </w:t>
      </w:r>
    </w:p>
    <w:p w14:paraId="0A9FF168" w14:textId="7A098FB8" w:rsidR="00BD7137" w:rsidRDefault="00FA3B32" w:rsidP="00AF3A7B">
      <w:pPr>
        <w:numPr>
          <w:ilvl w:val="0"/>
          <w:numId w:val="1"/>
        </w:numPr>
        <w:spacing w:line="276" w:lineRule="auto"/>
      </w:pPr>
      <w:r>
        <w:rPr>
          <w:noProof/>
          <w:sz w:val="24"/>
          <w:szCs w:val="24"/>
        </w:rPr>
        <mc:AlternateContent>
          <mc:Choice Requires="wps">
            <w:drawing>
              <wp:anchor distT="0" distB="0" distL="114300" distR="114300" simplePos="0" relativeHeight="251666432" behindDoc="0" locked="0" layoutInCell="1" allowOverlap="1" wp14:anchorId="2080B9F0" wp14:editId="32965E10">
                <wp:simplePos x="0" y="0"/>
                <wp:positionH relativeFrom="margin">
                  <wp:align>right</wp:align>
                </wp:positionH>
                <wp:positionV relativeFrom="paragraph">
                  <wp:posOffset>6985</wp:posOffset>
                </wp:positionV>
                <wp:extent cx="2134597" cy="920509"/>
                <wp:effectExtent l="0" t="0" r="0" b="0"/>
                <wp:wrapSquare wrapText="bothSides"/>
                <wp:docPr id="18" name="Tekstfelt 18"/>
                <wp:cNvGraphicFramePr/>
                <a:graphic xmlns:a="http://schemas.openxmlformats.org/drawingml/2006/main">
                  <a:graphicData uri="http://schemas.microsoft.com/office/word/2010/wordprocessingShape">
                    <wps:wsp>
                      <wps:cNvSpPr txBox="1"/>
                      <wps:spPr>
                        <a:xfrm>
                          <a:off x="0" y="0"/>
                          <a:ext cx="2134597" cy="920509"/>
                        </a:xfrm>
                        <a:prstGeom prst="rect">
                          <a:avLst/>
                        </a:prstGeom>
                        <a:solidFill>
                          <a:schemeClr val="lt1"/>
                        </a:solidFill>
                        <a:ln w="6350">
                          <a:noFill/>
                        </a:ln>
                      </wps:spPr>
                      <wps:txbx>
                        <w:txbxContent>
                          <w:p w14:paraId="607AD6FD" w14:textId="77777777" w:rsidR="00832442" w:rsidRPr="00AF3A7B" w:rsidRDefault="00832442" w:rsidP="00832442">
                            <w:pPr>
                              <w:rPr>
                                <w:sz w:val="20"/>
                                <w:szCs w:val="20"/>
                                <w:lang w:val="en-US"/>
                              </w:rPr>
                            </w:pPr>
                            <w:r w:rsidRPr="00AF3A7B">
                              <w:rPr>
                                <w:i/>
                                <w:iCs/>
                                <w:sz w:val="20"/>
                                <w:szCs w:val="20"/>
                                <w:lang w:val="en-US"/>
                              </w:rPr>
                              <w:t>Billede af Cindy Sherman, Untitled #411</w:t>
                            </w:r>
                            <w:r w:rsidRPr="00AF3A7B">
                              <w:rPr>
                                <w:sz w:val="20"/>
                                <w:szCs w:val="20"/>
                                <w:lang w:val="en-US"/>
                              </w:rPr>
                              <w:t xml:space="preserve">                                      </w:t>
                            </w:r>
                            <w:hyperlink r:id="rId18">
                              <w:r w:rsidRPr="00AF3A7B">
                                <w:rPr>
                                  <w:rStyle w:val="Hyperlink"/>
                                  <w:sz w:val="20"/>
                                  <w:szCs w:val="20"/>
                                  <w:lang w:val="en-US"/>
                                </w:rPr>
                                <w:t>https://www.wikiart.org/en/cindy-sherman/untitled-411-2003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B9F0" id="Tekstfelt 18" o:spid="_x0000_s1031" type="#_x0000_t202" style="position:absolute;left:0;text-align:left;margin-left:116.9pt;margin-top:.55pt;width:168.1pt;height:7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" fillcolor="white [3201]" stroked="f" strokeweight=".5pt">
                <v:textbox>
                  <w:txbxContent>
                    <w:p w14:paraId="607AD6FD" w14:textId="77777777" w:rsidR="00832442" w:rsidRPr="00AF3A7B" w:rsidRDefault="00832442" w:rsidP="00832442">
                      <w:pPr>
                        <w:rPr>
                          <w:sz w:val="20"/>
                          <w:szCs w:val="20"/>
                          <w:lang w:val="en-US"/>
                        </w:rPr>
                      </w:pPr>
                      <w:r w:rsidRPr="00AF3A7B">
                        <w:rPr>
                          <w:i/>
                          <w:iCs/>
                          <w:sz w:val="20"/>
                          <w:szCs w:val="20"/>
                          <w:lang w:val="en-US"/>
                        </w:rPr>
                        <w:t>Billede af Cindy Sherman, Untitled #411</w:t>
                      </w:r>
                      <w:r w:rsidRPr="00AF3A7B">
                        <w:rPr>
                          <w:sz w:val="20"/>
                          <w:szCs w:val="20"/>
                          <w:lang w:val="en-US"/>
                        </w:rPr>
                        <w:t xml:space="preserve">                                      </w:t>
                      </w:r>
                      <w:hyperlink r:id="rId19">
                        <w:r w:rsidRPr="00AF3A7B">
                          <w:rPr>
                            <w:rStyle w:val="Hyperlink"/>
                            <w:sz w:val="20"/>
                            <w:szCs w:val="20"/>
                            <w:lang w:val="en-US"/>
                          </w:rPr>
                          <w:t>https://www.wikiart.org/en/cindy-sherman/untitled-411-2003</w:t>
                        </w:r>
                      </w:hyperlink>
                    </w:p>
                  </w:txbxContent>
                </v:textbox>
                <w10:wrap type="square" anchorx="margin"/>
              </v:shape>
            </w:pict>
          </mc:Fallback>
        </mc:AlternateContent>
      </w:r>
      <w:r w:rsidR="00BD7137">
        <w:t>komposition</w:t>
      </w:r>
    </w:p>
    <w:p w14:paraId="34FCE060" w14:textId="06BFF507" w:rsidR="00BD7137" w:rsidRDefault="00BD7137" w:rsidP="00AF3A7B">
      <w:pPr>
        <w:numPr>
          <w:ilvl w:val="0"/>
          <w:numId w:val="1"/>
        </w:numPr>
        <w:spacing w:line="276" w:lineRule="auto"/>
      </w:pPr>
      <w:r>
        <w:t>beskæring</w:t>
      </w:r>
    </w:p>
    <w:p w14:paraId="64388230" w14:textId="5ADFF214" w:rsidR="00BD7137" w:rsidRDefault="00BD7137" w:rsidP="00AF3A7B">
      <w:pPr>
        <w:numPr>
          <w:ilvl w:val="0"/>
          <w:numId w:val="1"/>
        </w:numPr>
        <w:spacing w:line="276" w:lineRule="auto"/>
      </w:pPr>
      <w:r>
        <w:t xml:space="preserve">Arbejde i lag </w:t>
      </w:r>
    </w:p>
    <w:p w14:paraId="35055B65" w14:textId="33F285F3" w:rsidR="00BD7137" w:rsidRDefault="00BD7137" w:rsidP="00AF3A7B">
      <w:pPr>
        <w:spacing w:line="276" w:lineRule="auto"/>
      </w:pPr>
      <w:r>
        <w:rPr>
          <w:b/>
          <w:i/>
        </w:rPr>
        <w:lastRenderedPageBreak/>
        <w:t>Igen er det vigtigt undervejs, at eleverne laver forskellige eksperimenter, når de redigere</w:t>
      </w:r>
      <w:r w:rsidR="00AF3A7B">
        <w:rPr>
          <w:b/>
          <w:i/>
        </w:rPr>
        <w:t>r</w:t>
      </w:r>
      <w:r>
        <w:rPr>
          <w:b/>
          <w:i/>
        </w:rPr>
        <w:t xml:space="preserve"> deres fotos. Alt skal gemmes som dokumentation af processen - også deres fejl. </w:t>
      </w:r>
    </w:p>
    <w:p w14:paraId="2990107A" w14:textId="77777777" w:rsidR="00BD7137" w:rsidRDefault="00BD7137" w:rsidP="00AF3A7B">
      <w:pPr>
        <w:pStyle w:val="Overskrift3"/>
        <w:spacing w:line="276" w:lineRule="auto"/>
      </w:pPr>
      <w:r>
        <w:t xml:space="preserve">Larmende portrætter  </w:t>
      </w:r>
    </w:p>
    <w:p w14:paraId="01104F71" w14:textId="09117CD1" w:rsidR="00BD7137" w:rsidRDefault="00BD7137" w:rsidP="00AF3A7B">
      <w:pPr>
        <w:spacing w:line="276" w:lineRule="auto"/>
      </w:pPr>
      <w:r>
        <w:t xml:space="preserve">Lad derefter eleverne udarbejde portrætter, som er modsætninger til de første billeder. </w:t>
      </w:r>
    </w:p>
    <w:p w14:paraId="2E08F716" w14:textId="737F3EF9" w:rsidR="00BD7137" w:rsidRDefault="00BD7137" w:rsidP="00AF3A7B">
      <w:pPr>
        <w:spacing w:line="276" w:lineRule="auto"/>
      </w:pPr>
      <w:r>
        <w:rPr>
          <w:sz w:val="24"/>
          <w:szCs w:val="24"/>
        </w:rPr>
        <w:t xml:space="preserve">Eleverne kan evt. introduceres for </w:t>
      </w:r>
      <w:r>
        <w:rPr>
          <w:b/>
          <w:i/>
          <w:sz w:val="24"/>
          <w:szCs w:val="24"/>
        </w:rPr>
        <w:t xml:space="preserve">Cindy Sherman, Ugo Rodinione, Bruce Gilden, Iiu Susireja eller Roni Horns. </w:t>
      </w:r>
      <w:r>
        <w:rPr>
          <w:i/>
          <w:sz w:val="24"/>
          <w:szCs w:val="24"/>
        </w:rPr>
        <w:t xml:space="preserve">Men de kan også selv gå på opdagelse på nettet efter billeder og kunstnere. </w:t>
      </w:r>
    </w:p>
    <w:p w14:paraId="28FBCD34" w14:textId="77777777" w:rsidR="00BD7137" w:rsidRDefault="00BD7137" w:rsidP="00AF3A7B">
      <w:pPr>
        <w:spacing w:line="276" w:lineRule="auto"/>
      </w:pPr>
      <w:r>
        <w:t xml:space="preserve">Der arbejdes igen i makkerpar. Eleverne sætter sig sammen og laver sammen en idégenerering, hvor de finder ud af hvordan deres larmende portrætter skal se ud, men også hvad de vil udtrykke med deres billeder. </w:t>
      </w:r>
    </w:p>
    <w:p w14:paraId="5EFBFEEF" w14:textId="77777777" w:rsidR="00BD7137" w:rsidRDefault="00BD7137" w:rsidP="00AF3A7B">
      <w:pPr>
        <w:spacing w:line="276" w:lineRule="auto"/>
      </w:pPr>
      <w:r>
        <w:t xml:space="preserve">De kan evt. eksperimentere med at påtage sig nogle roller i disse billeder, og fx. prøve at klæde sig ud. På den måde skabes også en afstand mellem dem selv og billedet, fordi det mere er en leg med roller. </w:t>
      </w:r>
    </w:p>
    <w:p w14:paraId="66856494" w14:textId="77777777" w:rsidR="00BD7137" w:rsidRDefault="00BD7137" w:rsidP="00AF3A7B">
      <w:pPr>
        <w:spacing w:line="276" w:lineRule="auto"/>
      </w:pPr>
      <w:r>
        <w:rPr>
          <w:b/>
        </w:rPr>
        <w:t xml:space="preserve">Igen skal fejlskud og forsøg gemmes undervejs, som en del af deres procesdokumentation. </w:t>
      </w:r>
    </w:p>
    <w:p w14:paraId="4020B35A" w14:textId="77777777" w:rsidR="00BD7137" w:rsidRDefault="00BD7137" w:rsidP="00AF3A7B">
      <w:pPr>
        <w:pStyle w:val="Overskrift3"/>
        <w:spacing w:line="276" w:lineRule="auto"/>
      </w:pPr>
      <w:r>
        <w:t>Udstilling og refleksion over proces og produkt</w:t>
      </w:r>
    </w:p>
    <w:p w14:paraId="418D501F" w14:textId="77777777" w:rsidR="00BD7137" w:rsidRDefault="00BD7137" w:rsidP="00AF3A7B">
      <w:pPr>
        <w:spacing w:line="276" w:lineRule="auto"/>
      </w:pPr>
      <w:r>
        <w:t xml:space="preserve">Til slut udarbejder eleverne en eller to billedserier. Det kan enten være: </w:t>
      </w:r>
    </w:p>
    <w:p w14:paraId="65479997" w14:textId="77777777" w:rsidR="00BD7137" w:rsidRDefault="00BD7137" w:rsidP="00AF3A7B">
      <w:pPr>
        <w:numPr>
          <w:ilvl w:val="0"/>
          <w:numId w:val="2"/>
        </w:numPr>
        <w:spacing w:line="276" w:lineRule="auto"/>
      </w:pPr>
      <w:r>
        <w:t xml:space="preserve">En billedserie, hvori både de larmende og de stille billeder indgår evt. som kontrast til hinanden. </w:t>
      </w:r>
    </w:p>
    <w:p w14:paraId="449202FB" w14:textId="4D6F1F86" w:rsidR="00BD7137" w:rsidRDefault="00BD7137" w:rsidP="00AF3A7B">
      <w:pPr>
        <w:numPr>
          <w:ilvl w:val="0"/>
          <w:numId w:val="2"/>
        </w:numPr>
        <w:spacing w:line="276" w:lineRule="auto"/>
      </w:pPr>
      <w:r>
        <w:t xml:space="preserve">Eller eleverne laver to billedserie - en med larmende billeder, en med stille billeder. </w:t>
      </w:r>
    </w:p>
    <w:p w14:paraId="1A896096" w14:textId="41A0B113" w:rsidR="00BD7137" w:rsidRDefault="00BD7137" w:rsidP="00AF3A7B">
      <w:pPr>
        <w:spacing w:line="276" w:lineRule="auto"/>
      </w:pPr>
      <w:r>
        <w:t>Der laves passepartouts til billedserierne og laves en ophængning med billedserierne.</w:t>
      </w:r>
    </w:p>
    <w:p w14:paraId="234B1EFB" w14:textId="77777777" w:rsidR="00BD7137" w:rsidRDefault="00BD7137" w:rsidP="00AF3A7B">
      <w:pPr>
        <w:spacing w:line="276" w:lineRule="auto"/>
      </w:pPr>
      <w:r>
        <w:t xml:space="preserve">Ud over deres produkter laver eleverne også en collage med udvalgte dele af billeder af deres proces. Det kan være fravalg og/eller fejl, det kan være de oprindelige eller ufærdige billeder. </w:t>
      </w:r>
    </w:p>
    <w:p w14:paraId="018A81C7" w14:textId="4CB5FE2B" w:rsidR="00BD7137" w:rsidRDefault="00BD7137" w:rsidP="00AF3A7B">
      <w:pPr>
        <w:spacing w:line="276" w:lineRule="auto"/>
      </w:pPr>
      <w:r>
        <w:t xml:space="preserve">Hver elevgruppe har nu 10 minutter til at præsentere deres billedserie og deres processkitser. De kan evt. bruge følgende som en hjælp til at strukturere deres billedsamtale ud fra: </w:t>
      </w:r>
    </w:p>
    <w:p w14:paraId="39A15F79" w14:textId="77777777" w:rsidR="00BD7137" w:rsidRDefault="00BD7137" w:rsidP="00AF3A7B">
      <w:pPr>
        <w:numPr>
          <w:ilvl w:val="0"/>
          <w:numId w:val="5"/>
        </w:numPr>
        <w:spacing w:line="276" w:lineRule="auto"/>
      </w:pPr>
      <w:r>
        <w:rPr>
          <w:b/>
        </w:rPr>
        <w:t xml:space="preserve">Idéer </w:t>
      </w:r>
      <w:r>
        <w:t xml:space="preserve">- Hvilke idéer har vi arbejdet ud fra? </w:t>
      </w:r>
    </w:p>
    <w:p w14:paraId="7ED876ED" w14:textId="77777777" w:rsidR="00BD7137" w:rsidRDefault="00BD7137" w:rsidP="00AF3A7B">
      <w:pPr>
        <w:numPr>
          <w:ilvl w:val="0"/>
          <w:numId w:val="5"/>
        </w:numPr>
        <w:spacing w:line="276" w:lineRule="auto"/>
      </w:pPr>
      <w:r>
        <w:rPr>
          <w:b/>
        </w:rPr>
        <w:t>Inspiration</w:t>
      </w:r>
      <w:r>
        <w:t xml:space="preserve"> Hvad eller hvem har inspireret os? Hvorfor blev I inspireret af netop det /denne person /dette værk? </w:t>
      </w:r>
    </w:p>
    <w:p w14:paraId="515762D3" w14:textId="29EDF081" w:rsidR="00BD7137" w:rsidRDefault="000E0B1F" w:rsidP="00AF3A7B">
      <w:pPr>
        <w:numPr>
          <w:ilvl w:val="0"/>
          <w:numId w:val="5"/>
        </w:numPr>
        <w:spacing w:line="276" w:lineRule="auto"/>
      </w:pPr>
      <w:r>
        <w:rPr>
          <w:b/>
        </w:rPr>
        <w:t>Eksperimenter</w:t>
      </w:r>
      <w:r>
        <w:t xml:space="preserve"> -</w:t>
      </w:r>
      <w:r w:rsidR="00BD7137">
        <w:t xml:space="preserve"> hvilke eksperimenter lavede vi undervejs (filtre, lys, beskæring osv.)? Hvad lærte </w:t>
      </w:r>
      <w:r w:rsidR="00425908">
        <w:t xml:space="preserve">I </w:t>
      </w:r>
      <w:r>
        <w:t>gennem</w:t>
      </w:r>
      <w:r w:rsidR="00BD7137">
        <w:t xml:space="preserve"> disse eksperimenter? </w:t>
      </w:r>
    </w:p>
    <w:p w14:paraId="22AA5CC8" w14:textId="77777777" w:rsidR="00AF3A7B" w:rsidRDefault="00BD7137" w:rsidP="00AF3A7B">
      <w:pPr>
        <w:numPr>
          <w:ilvl w:val="0"/>
          <w:numId w:val="5"/>
        </w:numPr>
        <w:spacing w:line="276" w:lineRule="auto"/>
      </w:pPr>
      <w:r>
        <w:rPr>
          <w:b/>
        </w:rPr>
        <w:t>Udfordringer</w:t>
      </w:r>
      <w:r>
        <w:t xml:space="preserve"> - Hvilke udfordringer stødte I på? Hvad lærte I af dem? </w:t>
      </w:r>
    </w:p>
    <w:p w14:paraId="47BA7C96" w14:textId="4628E423" w:rsidR="00CD7A58" w:rsidRDefault="00BD7137" w:rsidP="00AF3A7B">
      <w:pPr>
        <w:numPr>
          <w:ilvl w:val="0"/>
          <w:numId w:val="5"/>
        </w:numPr>
        <w:spacing w:line="276" w:lineRule="auto"/>
      </w:pPr>
      <w:r w:rsidRPr="00AF3A7B">
        <w:rPr>
          <w:b/>
        </w:rPr>
        <w:t>Anderledes næste gang</w:t>
      </w:r>
      <w:r>
        <w:t xml:space="preserve"> - Hvad vil I gøre anderledes næste gang?</w:t>
      </w:r>
      <w:bookmarkStart w:id="2" w:name="_gjdgxs" w:colFirst="0" w:colLast="0"/>
      <w:bookmarkEnd w:id="2"/>
    </w:p>
    <w:sectPr w:rsidR="00CD7A58">
      <w:headerReference w:type="even" r:id="rId20"/>
      <w:headerReference w:type="default" r:id="rId21"/>
      <w:footerReference w:type="even" r:id="rId22"/>
      <w:footerReference w:type="default" r:id="rId23"/>
      <w:headerReference w:type="first" r:id="rId24"/>
      <w:footerReference w:type="first" r:id="rId25"/>
      <w:pgSz w:w="11906" w:h="16838"/>
      <w:pgMar w:top="1605" w:right="1134" w:bottom="1135"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6B11F" w14:textId="77777777" w:rsidR="00ED3A80" w:rsidRDefault="00ED3A80">
      <w:pPr>
        <w:spacing w:after="0"/>
      </w:pPr>
      <w:r>
        <w:separator/>
      </w:r>
    </w:p>
  </w:endnote>
  <w:endnote w:type="continuationSeparator" w:id="0">
    <w:p w14:paraId="50FD0E64" w14:textId="77777777" w:rsidR="00ED3A80" w:rsidRDefault="00ED3A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694413538"/>
      <w:docPartObj>
        <w:docPartGallery w:val="Page Numbers (Bottom of Page)"/>
        <w:docPartUnique/>
      </w:docPartObj>
    </w:sdtPr>
    <w:sdtEndPr>
      <w:rPr>
        <w:rStyle w:val="Sidetal"/>
      </w:rPr>
    </w:sdtEndPr>
    <w:sdtContent>
      <w:p w14:paraId="33FDA482" w14:textId="2FD4834F" w:rsidR="00AF3A7B" w:rsidRDefault="00AF3A7B" w:rsidP="0063665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38742084" w14:textId="77777777" w:rsidR="00AF3A7B" w:rsidRDefault="00AF3A7B" w:rsidP="00AF3A7B">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259687428"/>
      <w:docPartObj>
        <w:docPartGallery w:val="Page Numbers (Bottom of Page)"/>
        <w:docPartUnique/>
      </w:docPartObj>
    </w:sdtPr>
    <w:sdtEndPr>
      <w:rPr>
        <w:rStyle w:val="Sidetal"/>
      </w:rPr>
    </w:sdtEndPr>
    <w:sdtContent>
      <w:p w14:paraId="700F8710" w14:textId="35F87302" w:rsidR="00AF3A7B" w:rsidRDefault="00AF3A7B" w:rsidP="0063665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792F4B">
          <w:rPr>
            <w:rStyle w:val="Sidetal"/>
            <w:noProof/>
          </w:rPr>
          <w:t>1</w:t>
        </w:r>
        <w:r>
          <w:rPr>
            <w:rStyle w:val="Sidetal"/>
          </w:rPr>
          <w:fldChar w:fldCharType="end"/>
        </w:r>
      </w:p>
    </w:sdtContent>
  </w:sdt>
  <w:p w14:paraId="399C7857" w14:textId="7CD741AF" w:rsidR="00CD7A58" w:rsidRDefault="00792F4B" w:rsidP="00AF3A7B">
    <w:pPr>
      <w:tabs>
        <w:tab w:val="center" w:pos="4819"/>
        <w:tab w:val="right" w:pos="9638"/>
      </w:tabs>
      <w:spacing w:after="0"/>
      <w:ind w:right="360"/>
    </w:pPr>
    <w:r>
      <w:rPr>
        <w:noProof/>
      </w:rPr>
      <w:pict w14:anchorId="1EADAE28">
        <v:rect id="_x0000_i1026" alt="" style="width:446.7pt;height:.05pt;mso-width-percent:0;mso-height-percent:0;mso-width-percent:0;mso-height-percent:0" o:hrpct="927" o:hralign="center" o:hrstd="t" o:hr="t" fillcolor="#a0a0a0" stroked="f"/>
      </w:pict>
    </w:r>
  </w:p>
  <w:p w14:paraId="091E4C58" w14:textId="3665CD5B" w:rsidR="00AF3A7B" w:rsidRDefault="00AF3A7B" w:rsidP="00AF3A7B">
    <w:pPr>
      <w:pBdr>
        <w:top w:val="nil"/>
        <w:left w:val="nil"/>
        <w:bottom w:val="nil"/>
        <w:right w:val="nil"/>
        <w:between w:val="nil"/>
      </w:pBdr>
      <w:tabs>
        <w:tab w:val="center" w:pos="4819"/>
        <w:tab w:val="right" w:pos="9638"/>
      </w:tabs>
      <w:spacing w:after="0"/>
      <w:rPr>
        <w:sz w:val="20"/>
        <w:szCs w:val="20"/>
      </w:rPr>
    </w:pPr>
    <w:r>
      <w:rPr>
        <w:noProof/>
      </w:rPr>
      <w:drawing>
        <wp:anchor distT="0" distB="0" distL="114300" distR="114300" simplePos="0" relativeHeight="251660288" behindDoc="0" locked="0" layoutInCell="1" allowOverlap="1" wp14:anchorId="48C0E054" wp14:editId="3C3B2DCE">
          <wp:simplePos x="0" y="0"/>
          <wp:positionH relativeFrom="column">
            <wp:posOffset>5767437</wp:posOffset>
          </wp:positionH>
          <wp:positionV relativeFrom="paragraph">
            <wp:posOffset>140975</wp:posOffset>
          </wp:positionV>
          <wp:extent cx="702831" cy="172085"/>
          <wp:effectExtent l="0" t="0" r="0" b="5715"/>
          <wp:wrapNone/>
          <wp:docPr id="22" name="Shape 7"/>
          <wp:cNvGraphicFramePr/>
          <a:graphic xmlns:a="http://schemas.openxmlformats.org/drawingml/2006/main">
            <a:graphicData uri="http://schemas.openxmlformats.org/drawingml/2006/picture">
              <pic:pic xmlns:pic="http://schemas.openxmlformats.org/drawingml/2006/picture">
                <pic:nvPicPr>
                  <pic:cNvPr id="7" name="Shape 7"/>
                  <pic:cNvPicPr preferRelativeResize="0"/>
                </pic:nvPicPr>
                <pic:blipFill rotWithShape="1">
                  <a:blip r:embed="rId1">
                    <a:alphaModFix/>
                  </a:blip>
                  <a:srcRect/>
                  <a:stretch/>
                </pic:blipFill>
                <pic:spPr>
                  <a:xfrm>
                    <a:off x="0" y="0"/>
                    <a:ext cx="702831" cy="172085"/>
                  </a:xfrm>
                  <a:prstGeom prst="rect">
                    <a:avLst/>
                  </a:prstGeom>
                  <a:noFill/>
                  <a:ln>
                    <a:noFill/>
                  </a:ln>
                </pic:spPr>
              </pic:pic>
            </a:graphicData>
          </a:graphic>
          <wp14:sizeRelH relativeFrom="margin">
            <wp14:pctWidth>0</wp14:pctWidth>
          </wp14:sizeRelH>
        </wp:anchor>
      </w:drawing>
    </w:r>
    <w:r>
      <w:rPr>
        <w:sz w:val="20"/>
        <w:szCs w:val="20"/>
      </w:rPr>
      <w:t>Udarbejdet af Helle D. Melin, CFU Absalon, december 2021</w:t>
    </w:r>
    <w:r>
      <w:rPr>
        <w:sz w:val="20"/>
        <w:szCs w:val="20"/>
      </w:rPr>
      <w:tab/>
    </w:r>
  </w:p>
  <w:p w14:paraId="6A636F2F" w14:textId="32385397" w:rsidR="00AF3A7B" w:rsidRDefault="00AF3A7B" w:rsidP="00AF3A7B">
    <w:pPr>
      <w:pBdr>
        <w:top w:val="nil"/>
        <w:left w:val="nil"/>
        <w:bottom w:val="nil"/>
        <w:right w:val="nil"/>
        <w:between w:val="nil"/>
      </w:pBdr>
      <w:tabs>
        <w:tab w:val="center" w:pos="4819"/>
        <w:tab w:val="right" w:pos="9638"/>
      </w:tabs>
      <w:spacing w:after="0"/>
      <w:rPr>
        <w:sz w:val="20"/>
        <w:szCs w:val="20"/>
      </w:rPr>
    </w:pPr>
    <w:r>
      <w:rPr>
        <w:sz w:val="20"/>
        <w:szCs w:val="20"/>
      </w:rPr>
      <w:t xml:space="preserve">Portrætter - arbejde med fotokunst </w:t>
    </w:r>
  </w:p>
  <w:p w14:paraId="3297C19B" w14:textId="5E6DD3DE" w:rsidR="00CD7A58" w:rsidRDefault="00CD7A58">
    <w:pPr>
      <w:tabs>
        <w:tab w:val="center" w:pos="4819"/>
        <w:tab w:val="right" w:pos="9638"/>
      </w:tabs>
      <w:spacing w:after="21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50CA" w14:textId="77777777" w:rsidR="001D6CEA" w:rsidRDefault="001D6CE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928A1" w14:textId="77777777" w:rsidR="00ED3A80" w:rsidRDefault="00ED3A80">
      <w:pPr>
        <w:spacing w:after="0"/>
      </w:pPr>
      <w:r>
        <w:separator/>
      </w:r>
    </w:p>
  </w:footnote>
  <w:footnote w:type="continuationSeparator" w:id="0">
    <w:p w14:paraId="397BD613" w14:textId="77777777" w:rsidR="00ED3A80" w:rsidRDefault="00ED3A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F300" w14:textId="77777777" w:rsidR="00BD7137" w:rsidRDefault="00BD713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6036" w14:textId="52C846B4" w:rsidR="00CD7A58" w:rsidRDefault="002A77E7" w:rsidP="000E0B1F">
    <w:pPr>
      <w:tabs>
        <w:tab w:val="center" w:pos="0"/>
        <w:tab w:val="left" w:pos="4253"/>
      </w:tabs>
      <w:spacing w:before="708" w:after="0"/>
      <w:jc w:val="right"/>
    </w:pPr>
    <w:r>
      <w:rPr>
        <w:b/>
      </w:rPr>
      <w:tab/>
    </w:r>
    <w:r>
      <w:rPr>
        <w:b/>
      </w:rPr>
      <w:tab/>
    </w:r>
    <w:r>
      <w:rPr>
        <w:noProof/>
      </w:rPr>
      <w:drawing>
        <wp:anchor distT="0" distB="0" distL="114300" distR="114300" simplePos="0" relativeHeight="251658240" behindDoc="0" locked="0" layoutInCell="0" hidden="0" allowOverlap="1" wp14:anchorId="3CF3E3C2" wp14:editId="737560D7">
          <wp:simplePos x="0" y="0"/>
          <wp:positionH relativeFrom="margin">
            <wp:posOffset>13334</wp:posOffset>
          </wp:positionH>
          <wp:positionV relativeFrom="paragraph">
            <wp:posOffset>9525</wp:posOffset>
          </wp:positionV>
          <wp:extent cx="2362200" cy="354965"/>
          <wp:effectExtent l="0" t="0" r="0" b="0"/>
          <wp:wrapSquare wrapText="bothSides" distT="0" distB="0" distL="114300" distR="114300"/>
          <wp:docPr id="2" name="image0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03.jpg" descr="N:\Adm\CFU\Kommunikation\CFU Danmark\Logoer\Logo - CFU\Logo - tekst højre.jpg"/>
                  <pic:cNvPicPr preferRelativeResize="0"/>
                </pic:nvPicPr>
                <pic:blipFill>
                  <a:blip r:embed="rId1"/>
                  <a:srcRect/>
                  <a:stretch>
                    <a:fillRect/>
                  </a:stretch>
                </pic:blipFill>
                <pic:spPr>
                  <a:xfrm>
                    <a:off x="0" y="0"/>
                    <a:ext cx="2362200" cy="354965"/>
                  </a:xfrm>
                  <a:prstGeom prst="rect">
                    <a:avLst/>
                  </a:prstGeom>
                  <a:ln/>
                </pic:spPr>
              </pic:pic>
            </a:graphicData>
          </a:graphic>
        </wp:anchor>
      </w:drawing>
    </w:r>
    <w:r>
      <w:t>Pædagogisk vejledning</w:t>
    </w:r>
  </w:p>
  <w:p w14:paraId="26EC4608" w14:textId="5498CD95" w:rsidR="00CD7A58" w:rsidRDefault="00792F4B">
    <w:pPr>
      <w:tabs>
        <w:tab w:val="center" w:pos="4819"/>
        <w:tab w:val="right" w:pos="9638"/>
      </w:tabs>
      <w:spacing w:after="0"/>
      <w:jc w:val="right"/>
    </w:pPr>
    <w:hyperlink r:id="rId2">
      <w:r w:rsidR="00BD7137">
        <w:rPr>
          <w:color w:val="1155CC"/>
          <w:u w:val="single"/>
        </w:rPr>
        <w:t>https://mitcfu.dk/TV0000103021</w:t>
      </w:r>
    </w:hyperlink>
    <w:r>
      <w:rPr>
        <w:noProof/>
      </w:rPr>
      <w:pict w14:anchorId="7911105D">
        <v:rect id="_x0000_i1025" alt="" style="width:481.9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DBE1" w14:textId="77777777" w:rsidR="00BD7137" w:rsidRDefault="00BD713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BFF"/>
    <w:multiLevelType w:val="multilevel"/>
    <w:tmpl w:val="E2382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603AC0"/>
    <w:multiLevelType w:val="multilevel"/>
    <w:tmpl w:val="451C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E24D3A"/>
    <w:multiLevelType w:val="multilevel"/>
    <w:tmpl w:val="E7263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666B24"/>
    <w:multiLevelType w:val="multilevel"/>
    <w:tmpl w:val="064E1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291804"/>
    <w:multiLevelType w:val="multilevel"/>
    <w:tmpl w:val="FF18E1EA"/>
    <w:lvl w:ilvl="0">
      <w:start w:val="1"/>
      <w:numFmt w:val="bullet"/>
      <w:pStyle w:val="Opstilling-punktteg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A58"/>
    <w:rsid w:val="000E0B1F"/>
    <w:rsid w:val="000E7F01"/>
    <w:rsid w:val="0015006E"/>
    <w:rsid w:val="001D6CEA"/>
    <w:rsid w:val="00297C71"/>
    <w:rsid w:val="002A77E7"/>
    <w:rsid w:val="003F5094"/>
    <w:rsid w:val="00411447"/>
    <w:rsid w:val="00425908"/>
    <w:rsid w:val="004B538B"/>
    <w:rsid w:val="005F4422"/>
    <w:rsid w:val="006D210F"/>
    <w:rsid w:val="00792F4B"/>
    <w:rsid w:val="00832442"/>
    <w:rsid w:val="008E3315"/>
    <w:rsid w:val="00A74539"/>
    <w:rsid w:val="00AF3A7B"/>
    <w:rsid w:val="00B415CC"/>
    <w:rsid w:val="00B65B41"/>
    <w:rsid w:val="00BD7137"/>
    <w:rsid w:val="00C05B5A"/>
    <w:rsid w:val="00C95ED4"/>
    <w:rsid w:val="00CD7A58"/>
    <w:rsid w:val="00CF76DF"/>
    <w:rsid w:val="00D75981"/>
    <w:rsid w:val="00ED3A80"/>
    <w:rsid w:val="00F900FE"/>
    <w:rsid w:val="00FA3B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CAA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da-DK" w:eastAsia="da-DK"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contextualSpacing/>
      <w:outlineLvl w:val="1"/>
    </w:pPr>
    <w:rPr>
      <w:b/>
      <w:sz w:val="36"/>
      <w:szCs w:val="36"/>
    </w:rPr>
  </w:style>
  <w:style w:type="paragraph" w:styleId="Overskrift3">
    <w:name w:val="heading 3"/>
    <w:basedOn w:val="Normal"/>
    <w:next w:val="Normal"/>
    <w:pPr>
      <w:keepNext/>
      <w:keepLines/>
      <w:spacing w:before="280" w:after="80"/>
      <w:contextualSpacing/>
      <w:outlineLvl w:val="2"/>
    </w:pPr>
    <w:rPr>
      <w:b/>
      <w:sz w:val="28"/>
      <w:szCs w:val="28"/>
    </w:rPr>
  </w:style>
  <w:style w:type="paragraph" w:styleId="Overskrift4">
    <w:name w:val="heading 4"/>
    <w:basedOn w:val="Normal"/>
    <w:next w:val="Normal"/>
    <w:pPr>
      <w:keepNext/>
      <w:keepLines/>
      <w:spacing w:before="240" w:after="40"/>
      <w:contextualSpacing/>
      <w:outlineLvl w:val="3"/>
    </w:pPr>
    <w:rPr>
      <w:b/>
      <w:sz w:val="24"/>
      <w:szCs w:val="24"/>
    </w:rPr>
  </w:style>
  <w:style w:type="paragraph" w:styleId="Overskrift5">
    <w:name w:val="heading 5"/>
    <w:basedOn w:val="Normal"/>
    <w:next w:val="Normal"/>
    <w:pPr>
      <w:keepNext/>
      <w:keepLines/>
      <w:spacing w:before="220" w:after="40"/>
      <w:contextualSpacing/>
      <w:outlineLvl w:val="4"/>
    </w:pPr>
    <w:rPr>
      <w:b/>
    </w:rPr>
  </w:style>
  <w:style w:type="paragraph" w:styleId="Overskrift6">
    <w:name w:val="heading 6"/>
    <w:basedOn w:val="Normal"/>
    <w:next w:val="Normal"/>
    <w:pPr>
      <w:keepNext/>
      <w:keepLines/>
      <w:spacing w:before="200" w:after="40"/>
      <w:contextualSpacing/>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contextualSpacing/>
    </w:pPr>
    <w:rPr>
      <w:b/>
      <w:sz w:val="72"/>
      <w:szCs w:val="72"/>
    </w:rPr>
  </w:style>
  <w:style w:type="paragraph" w:styleId="Undertitel">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Sidehoved">
    <w:name w:val="header"/>
    <w:basedOn w:val="Normal"/>
    <w:link w:val="SidehovedTegn"/>
    <w:uiPriority w:val="99"/>
    <w:unhideWhenUsed/>
    <w:rsid w:val="00BD7137"/>
    <w:pPr>
      <w:tabs>
        <w:tab w:val="center" w:pos="4819"/>
        <w:tab w:val="right" w:pos="9638"/>
      </w:tabs>
      <w:spacing w:after="0"/>
    </w:pPr>
  </w:style>
  <w:style w:type="character" w:customStyle="1" w:styleId="SidehovedTegn">
    <w:name w:val="Sidehoved Tegn"/>
    <w:basedOn w:val="Standardskrifttypeiafsnit"/>
    <w:link w:val="Sidehoved"/>
    <w:uiPriority w:val="99"/>
    <w:rsid w:val="00BD7137"/>
  </w:style>
  <w:style w:type="paragraph" w:styleId="Sidefod">
    <w:name w:val="footer"/>
    <w:basedOn w:val="Normal"/>
    <w:link w:val="SidefodTegn"/>
    <w:uiPriority w:val="99"/>
    <w:unhideWhenUsed/>
    <w:rsid w:val="00BD7137"/>
    <w:pPr>
      <w:tabs>
        <w:tab w:val="center" w:pos="4819"/>
        <w:tab w:val="right" w:pos="9638"/>
      </w:tabs>
      <w:spacing w:after="0"/>
    </w:pPr>
  </w:style>
  <w:style w:type="character" w:customStyle="1" w:styleId="SidefodTegn">
    <w:name w:val="Sidefod Tegn"/>
    <w:basedOn w:val="Standardskrifttypeiafsnit"/>
    <w:link w:val="Sidefod"/>
    <w:uiPriority w:val="99"/>
    <w:rsid w:val="00BD7137"/>
  </w:style>
  <w:style w:type="paragraph" w:styleId="Opstilling-punkttegn">
    <w:name w:val="List Bullet"/>
    <w:basedOn w:val="Normal"/>
    <w:uiPriority w:val="99"/>
    <w:unhideWhenUsed/>
    <w:rsid w:val="00BD7137"/>
    <w:pPr>
      <w:numPr>
        <w:numId w:val="3"/>
      </w:numPr>
      <w:contextualSpacing/>
    </w:pPr>
    <w:rPr>
      <w:color w:val="auto"/>
    </w:rPr>
  </w:style>
  <w:style w:type="character" w:styleId="Hyperlink">
    <w:name w:val="Hyperlink"/>
    <w:basedOn w:val="Standardskrifttypeiafsnit"/>
    <w:uiPriority w:val="99"/>
    <w:unhideWhenUsed/>
    <w:rsid w:val="00BD7137"/>
    <w:rPr>
      <w:color w:val="0563C1" w:themeColor="hyperlink"/>
      <w:u w:val="single"/>
    </w:rPr>
  </w:style>
  <w:style w:type="character" w:styleId="BesgtLink">
    <w:name w:val="FollowedHyperlink"/>
    <w:basedOn w:val="Standardskrifttypeiafsnit"/>
    <w:uiPriority w:val="99"/>
    <w:semiHidden/>
    <w:unhideWhenUsed/>
    <w:rsid w:val="00AF3A7B"/>
    <w:rPr>
      <w:color w:val="954F72" w:themeColor="followedHyperlink"/>
      <w:u w:val="single"/>
    </w:rPr>
  </w:style>
  <w:style w:type="paragraph" w:styleId="Ingenafstand">
    <w:name w:val="No Spacing"/>
    <w:uiPriority w:val="1"/>
    <w:qFormat/>
    <w:rsid w:val="00AF3A7B"/>
    <w:pPr>
      <w:spacing w:after="0"/>
    </w:pPr>
  </w:style>
  <w:style w:type="character" w:styleId="Strk">
    <w:name w:val="Strong"/>
    <w:basedOn w:val="Standardskrifttypeiafsnit"/>
    <w:uiPriority w:val="22"/>
    <w:qFormat/>
    <w:rsid w:val="00AF3A7B"/>
    <w:rPr>
      <w:b/>
      <w:bCs/>
    </w:rPr>
  </w:style>
  <w:style w:type="paragraph" w:styleId="Listeafsnit">
    <w:name w:val="List Paragraph"/>
    <w:basedOn w:val="Normal"/>
    <w:uiPriority w:val="34"/>
    <w:qFormat/>
    <w:rsid w:val="00AF3A7B"/>
    <w:pPr>
      <w:ind w:left="720"/>
      <w:contextualSpacing/>
    </w:pPr>
  </w:style>
  <w:style w:type="character" w:styleId="Sidetal">
    <w:name w:val="page number"/>
    <w:basedOn w:val="Standardskrifttypeiafsnit"/>
    <w:uiPriority w:val="99"/>
    <w:semiHidden/>
    <w:unhideWhenUsed/>
    <w:rsid w:val="00AF3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T8sK3xvd5uo" TargetMode="External"/><Relationship Id="rId18" Type="http://schemas.openxmlformats.org/officeDocument/2006/relationships/hyperlink" Target="https://www.wikiart.org/en/cindy-sherman/untitled-411-200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wikiart.org/en/ana-mendieta/untitled-glass-on-body-imprints-face-1972"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wikiart.org/en/cindy-sherman/untitled-411-20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ikiart.org/en/ana-mendieta/untitled-glass-on-body-imprints-face-1972"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hyperlink" Target="https://mitcfu.dk/TV0000103021" TargetMode="External"/><Relationship Id="rId1" Type="http://schemas.openxmlformats.org/officeDocument/2006/relationships/image" Target="media/image6.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0E6FA19F084CF428D508BE90F7EB7F6" ma:contentTypeVersion="10" ma:contentTypeDescription="Opret et nyt dokument." ma:contentTypeScope="" ma:versionID="467cbf4f430a40d4eda69a045819f9c7">
  <xsd:schema xmlns:xsd="http://www.w3.org/2001/XMLSchema" xmlns:xs="http://www.w3.org/2001/XMLSchema" xmlns:p="http://schemas.microsoft.com/office/2006/metadata/properties" xmlns:ns3="99c721e8-9ad8-45f3-9cfa-e95387251b7e" xmlns:ns4="198ca10a-329a-41b6-a808-220ef197d3e8" targetNamespace="http://schemas.microsoft.com/office/2006/metadata/properties" ma:root="true" ma:fieldsID="d35112ec1bbeded77bee111c6f3ea91c" ns3:_="" ns4:_="">
    <xsd:import namespace="99c721e8-9ad8-45f3-9cfa-e95387251b7e"/>
    <xsd:import namespace="198ca10a-329a-41b6-a808-220ef197d3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721e8-9ad8-45f3-9cfa-e95387251b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ca10a-329a-41b6-a808-220ef197d3e8"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description="" ma:internalName="SharedWithDetails" ma:readOnly="true">
      <xsd:simpleType>
        <xsd:restriction base="dms:Note">
          <xsd:maxLength value="255"/>
        </xsd:restriction>
      </xsd:simpleType>
    </xsd:element>
    <xsd:element name="SharingHintHash" ma:index="12" nillable="true" ma:displayName="Hashværdi for deling"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9EFCCE-2AAC-400A-A69F-94790C146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721e8-9ad8-45f3-9cfa-e95387251b7e"/>
    <ds:schemaRef ds:uri="198ca10a-329a-41b6-a808-220ef197d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B2AD5-507D-4F33-84E7-8F548B635E08}">
  <ds:schemaRefs>
    <ds:schemaRef ds:uri="http://schemas.microsoft.com/sharepoint/v3/contenttype/forms"/>
  </ds:schemaRefs>
</ds:datastoreItem>
</file>

<file path=customXml/itemProps3.xml><?xml version="1.0" encoding="utf-8"?>
<ds:datastoreItem xmlns:ds="http://schemas.openxmlformats.org/officeDocument/2006/customXml" ds:itemID="{867B5726-FEB2-4B32-94B1-906A0992D18A}">
  <ds:schemaRefs>
    <ds:schemaRef ds:uri="http://purl.org/dc/terms/"/>
    <ds:schemaRef ds:uri="99c721e8-9ad8-45f3-9cfa-e95387251b7e"/>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98ca10a-329a-41b6-a808-220ef197d3e8"/>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939</Words>
  <Characters>5731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Damgaard Melin (hedm)</dc:creator>
  <cp:lastModifiedBy>Helle Damgaard Melin (hedm)</cp:lastModifiedBy>
  <cp:revision>2</cp:revision>
  <dcterms:created xsi:type="dcterms:W3CDTF">2021-12-17T08:06:00Z</dcterms:created>
  <dcterms:modified xsi:type="dcterms:W3CDTF">2021-12-17T08:06:00Z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0x010100D0E6FA19F084CF428D508BE90F7EB7F6</vt:lpwstr>
  </property>
</Properties>
</file>