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bookmarkStart w:id="0" w:name="_GoBack"/>
    <w:bookmarkEnd w:id="0"/>
    <w:p w:rsidR="00672C00" w:rsidRDefault="00C458E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5045710</wp:posOffset>
                </wp:positionH>
                <wp:positionV relativeFrom="paragraph">
                  <wp:posOffset>68580</wp:posOffset>
                </wp:positionV>
                <wp:extent cx="1003300" cy="1346200"/>
                <wp:effectExtent l="0" t="0" r="0" b="0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134620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noFill/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2C00" w:rsidRDefault="00A66AA5">
                            <w:pPr>
                              <w:spacing w:after="0"/>
                              <w:textDirection w:val="btLr"/>
                            </w:pPr>
                            <w:r w:rsidRPr="002E6B22">
                              <w:rPr>
                                <w:noProof/>
                                <w:color w:val="1D266B"/>
                              </w:rPr>
                              <w:drawing>
                                <wp:inline distT="0" distB="0" distL="0" distR="0" wp14:anchorId="3E2687BC" wp14:editId="67321122">
                                  <wp:extent cx="805180" cy="603885"/>
                                  <wp:effectExtent l="0" t="0" r="1270" b="5715"/>
                                  <wp:docPr id="5" name="Billede 5" descr="C:\Users\HERA\Pictures\Yoga\IMG_714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 descr="C:\Users\HERA\Pictures\Yoga\IMG_714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180" cy="60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" o:spid="_x0000_s1026" style="position:absolute;margin-left:397.3pt;margin-top:5.4pt;width:79pt;height:10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" filled="f" stroked="f" strokeweight="1.25pt">
                <v:stroke dashstyle="dash" startarrowwidth="narrow" startarrowlength="short" endarrowwidth="narrow" endarrowlength="short" joinstyle="round"/>
                <v:textbox inset="2.53958mm,2.53958mm,2.53958mm,2.53958mm">
                  <w:txbxContent>
                    <w:p w:rsidR="00672C00" w:rsidRDefault="00A66AA5">
                      <w:pPr>
                        <w:spacing w:after="0"/>
                        <w:textDirection w:val="btLr"/>
                      </w:pPr>
                      <w:r w:rsidRPr="002E6B22">
                        <w:rPr>
                          <w:noProof/>
                          <w:color w:val="1D266B"/>
                        </w:rPr>
                        <w:drawing>
                          <wp:inline distT="0" distB="0" distL="0" distR="0" wp14:anchorId="3E2687BC" wp14:editId="67321122">
                            <wp:extent cx="805180" cy="603885"/>
                            <wp:effectExtent l="0" t="0" r="1270" b="5715"/>
                            <wp:docPr id="5" name="Billede 5" descr="C:\Users\HERA\Pictures\Yoga\IMG_714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 descr="C:\Users\HERA\Pictures\Yoga\IMG_714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5180" cy="603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5811"/>
        <w:gridCol w:w="2262"/>
      </w:tblGrid>
      <w:tr w:rsidR="00672C00">
        <w:trPr>
          <w:trHeight w:val="200"/>
        </w:trPr>
        <w:tc>
          <w:tcPr>
            <w:tcW w:w="1555" w:type="dxa"/>
          </w:tcPr>
          <w:p w:rsidR="00672C00" w:rsidRDefault="00C458E8">
            <w:pPr>
              <w:pStyle w:val="Overskrift1"/>
              <w:spacing w:before="0" w:after="120"/>
              <w:outlineLvl w:val="0"/>
            </w:pPr>
            <w:r>
              <w:rPr>
                <w:rFonts w:ascii="Calibri" w:eastAsia="Calibri" w:hAnsi="Calibri" w:cs="Calibri"/>
                <w:color w:val="1D266B"/>
                <w:sz w:val="32"/>
                <w:szCs w:val="32"/>
              </w:rPr>
              <w:t xml:space="preserve">Titel: </w:t>
            </w:r>
          </w:p>
        </w:tc>
        <w:tc>
          <w:tcPr>
            <w:tcW w:w="5811" w:type="dxa"/>
          </w:tcPr>
          <w:p w:rsidR="00672C00" w:rsidRDefault="00672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2262" w:type="dxa"/>
            <w:vMerge w:val="restart"/>
          </w:tcPr>
          <w:p w:rsidR="00672C00" w:rsidRDefault="00672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672C00" w:rsidRDefault="00672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672C00" w:rsidRDefault="00672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672C00" w:rsidRDefault="00672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672C00" w:rsidRDefault="00672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672C00" w:rsidRDefault="00672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672C00">
        <w:trPr>
          <w:trHeight w:val="200"/>
        </w:trPr>
        <w:tc>
          <w:tcPr>
            <w:tcW w:w="1555" w:type="dxa"/>
          </w:tcPr>
          <w:p w:rsidR="00672C00" w:rsidRDefault="00C458E8" w:rsidP="00367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Tema:</w:t>
            </w:r>
            <w:r w:rsidR="0036701F">
              <w:rPr>
                <w:color w:val="000000"/>
              </w:rPr>
              <w:t xml:space="preserve"> </w:t>
            </w:r>
          </w:p>
        </w:tc>
        <w:tc>
          <w:tcPr>
            <w:tcW w:w="5811" w:type="dxa"/>
          </w:tcPr>
          <w:p w:rsidR="00672C00" w:rsidRDefault="00367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Yoga</w:t>
            </w:r>
          </w:p>
        </w:tc>
        <w:tc>
          <w:tcPr>
            <w:tcW w:w="2262" w:type="dxa"/>
            <w:vMerge/>
          </w:tcPr>
          <w:p w:rsidR="00672C00" w:rsidRDefault="00672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672C00">
        <w:trPr>
          <w:trHeight w:val="200"/>
        </w:trPr>
        <w:tc>
          <w:tcPr>
            <w:tcW w:w="1555" w:type="dxa"/>
          </w:tcPr>
          <w:p w:rsidR="00672C00" w:rsidRDefault="00C458E8" w:rsidP="00367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Fag</w:t>
            </w:r>
            <w:r w:rsidR="0036701F">
              <w:rPr>
                <w:color w:val="000000"/>
              </w:rPr>
              <w:t>:</w:t>
            </w:r>
          </w:p>
        </w:tc>
        <w:tc>
          <w:tcPr>
            <w:tcW w:w="5811" w:type="dxa"/>
          </w:tcPr>
          <w:p w:rsidR="00672C00" w:rsidRDefault="00367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Dansk, idræt</w:t>
            </w:r>
            <w:r w:rsidR="002E6B22">
              <w:rPr>
                <w:color w:val="000000"/>
              </w:rPr>
              <w:t xml:space="preserve"> og andre fag</w:t>
            </w:r>
          </w:p>
        </w:tc>
        <w:tc>
          <w:tcPr>
            <w:tcW w:w="2262" w:type="dxa"/>
            <w:vMerge/>
          </w:tcPr>
          <w:p w:rsidR="00672C00" w:rsidRDefault="00672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672C00">
        <w:trPr>
          <w:trHeight w:val="200"/>
        </w:trPr>
        <w:tc>
          <w:tcPr>
            <w:tcW w:w="1555" w:type="dxa"/>
          </w:tcPr>
          <w:p w:rsidR="00672C00" w:rsidRDefault="00C458E8" w:rsidP="00367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Målgruppe:</w:t>
            </w:r>
            <w:r w:rsidR="0036701F">
              <w:rPr>
                <w:color w:val="000000"/>
              </w:rPr>
              <w:t xml:space="preserve"> </w:t>
            </w:r>
          </w:p>
        </w:tc>
        <w:tc>
          <w:tcPr>
            <w:tcW w:w="5811" w:type="dxa"/>
          </w:tcPr>
          <w:p w:rsidR="00672C00" w:rsidRDefault="002E6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0.-6.kl</w:t>
            </w:r>
          </w:p>
        </w:tc>
        <w:tc>
          <w:tcPr>
            <w:tcW w:w="2262" w:type="dxa"/>
            <w:vMerge/>
          </w:tcPr>
          <w:p w:rsidR="00672C00" w:rsidRDefault="00672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672C00">
        <w:tc>
          <w:tcPr>
            <w:tcW w:w="1555" w:type="dxa"/>
          </w:tcPr>
          <w:p w:rsidR="00672C00" w:rsidRDefault="00672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811" w:type="dxa"/>
          </w:tcPr>
          <w:p w:rsidR="00672C00" w:rsidRDefault="00672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262" w:type="dxa"/>
            <w:vMerge/>
          </w:tcPr>
          <w:p w:rsidR="00672C00" w:rsidRDefault="00672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672C00">
        <w:trPr>
          <w:trHeight w:val="10040"/>
        </w:trPr>
        <w:tc>
          <w:tcPr>
            <w:tcW w:w="1555" w:type="dxa"/>
          </w:tcPr>
          <w:p w:rsidR="00672C00" w:rsidRDefault="00672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bookmarkStart w:id="1" w:name="_gjdgxs" w:colFirst="0" w:colLast="0"/>
            <w:bookmarkEnd w:id="1"/>
          </w:p>
        </w:tc>
        <w:tc>
          <w:tcPr>
            <w:tcW w:w="8073" w:type="dxa"/>
            <w:gridSpan w:val="2"/>
          </w:tcPr>
          <w:p w:rsidR="00672C00" w:rsidRDefault="00672C00"/>
          <w:p w:rsidR="00672C00" w:rsidRDefault="00C458E8">
            <w:pPr>
              <w:rPr>
                <w:b/>
                <w:color w:val="1D266B"/>
                <w:sz w:val="32"/>
                <w:szCs w:val="32"/>
              </w:rPr>
            </w:pPr>
            <w:r>
              <w:rPr>
                <w:b/>
                <w:color w:val="1D266B"/>
                <w:sz w:val="32"/>
                <w:szCs w:val="32"/>
              </w:rPr>
              <w:t>Faglig relevans/kompetenceområder</w:t>
            </w:r>
          </w:p>
          <w:p w:rsidR="002E6B22" w:rsidRDefault="002E6B22">
            <w:pPr>
              <w:rPr>
                <w:color w:val="1D266B"/>
              </w:rPr>
            </w:pPr>
          </w:p>
          <w:p w:rsidR="002E6B22" w:rsidRDefault="002E6B22">
            <w:pPr>
              <w:rPr>
                <w:color w:val="1D266B"/>
              </w:rPr>
            </w:pPr>
            <w:r>
              <w:rPr>
                <w:color w:val="1D266B"/>
              </w:rPr>
              <w:t>Yoga kan med fordel inddrages i løbet af skoledagen i forskellige fag som en brainbreak, eller i idrætstimerne.</w:t>
            </w:r>
          </w:p>
          <w:p w:rsidR="002E6B22" w:rsidRPr="002E6B22" w:rsidRDefault="002E6B22">
            <w:pPr>
              <w:rPr>
                <w:color w:val="1D266B"/>
              </w:rPr>
            </w:pPr>
            <w:r>
              <w:rPr>
                <w:color w:val="1D266B"/>
              </w:rPr>
              <w:t>Yoga kan være med til at understøtte elevernes glæde ved at bevæge sig, styrke deres kropsbevidsthed, men også deres evne til at koncentrere sig og være stille</w:t>
            </w:r>
            <w:r w:rsidR="001F18E8">
              <w:rPr>
                <w:color w:val="1D266B"/>
              </w:rPr>
              <w:t>.</w:t>
            </w:r>
            <w:r w:rsidR="001F18E8">
              <w:rPr>
                <w:color w:val="1D266B"/>
              </w:rPr>
              <w:br/>
              <w:t>Det kan også være godt at tømme hovedet for tanker ved at lave en aktiv pause i timen</w:t>
            </w:r>
          </w:p>
          <w:p w:rsidR="00672C00" w:rsidRDefault="00C458E8">
            <w:pPr>
              <w:spacing w:before="240"/>
              <w:rPr>
                <w:b/>
                <w:color w:val="1D266B"/>
                <w:sz w:val="32"/>
                <w:szCs w:val="32"/>
              </w:rPr>
            </w:pPr>
            <w:r>
              <w:rPr>
                <w:b/>
                <w:color w:val="1D266B"/>
                <w:sz w:val="32"/>
                <w:szCs w:val="32"/>
              </w:rPr>
              <w:t>Ideer til undervisningen</w:t>
            </w:r>
          </w:p>
          <w:p w:rsidR="002E6B22" w:rsidRDefault="002E6B22">
            <w:pPr>
              <w:spacing w:before="240"/>
              <w:rPr>
                <w:color w:val="1D266B"/>
              </w:rPr>
            </w:pPr>
            <w:r>
              <w:rPr>
                <w:color w:val="1D266B"/>
              </w:rPr>
              <w:t xml:space="preserve">Sættet består af 36 yogakort og 20 kort med følelser. Disse kort kan sættes i de medfølgende terninger. </w:t>
            </w:r>
            <w:r>
              <w:rPr>
                <w:color w:val="1D266B"/>
              </w:rPr>
              <w:br/>
              <w:t>Ud over disse er der en yogamåtte med forskellige yogastillinger på og et vendespil.</w:t>
            </w:r>
          </w:p>
          <w:p w:rsidR="002E6B22" w:rsidRDefault="002E6B22">
            <w:pPr>
              <w:spacing w:before="240"/>
              <w:rPr>
                <w:color w:val="1D266B"/>
              </w:rPr>
            </w:pPr>
            <w:r>
              <w:rPr>
                <w:color w:val="1D266B"/>
              </w:rPr>
              <w:t>Start evt. med at få eleverne til at blive helt stille med denne øvelse, der kan laves både siddende eller liggende:</w:t>
            </w:r>
          </w:p>
          <w:p w:rsidR="002E6B22" w:rsidRDefault="002E6B22">
            <w:pPr>
              <w:spacing w:before="240"/>
              <w:rPr>
                <w:color w:val="1D266B"/>
              </w:rPr>
            </w:pPr>
            <w:r>
              <w:rPr>
                <w:color w:val="1D266B"/>
              </w:rPr>
              <w:t>Luk øjnene</w:t>
            </w:r>
            <w:r>
              <w:rPr>
                <w:color w:val="1D266B"/>
              </w:rPr>
              <w:br/>
              <w:t xml:space="preserve">Træk vejret dybt ind </w:t>
            </w:r>
            <w:r>
              <w:rPr>
                <w:color w:val="1D266B"/>
              </w:rPr>
              <w:br/>
              <w:t>Hold det men du tæller langsomt til 8 inden i dig selv</w:t>
            </w:r>
            <w:r>
              <w:rPr>
                <w:color w:val="1D266B"/>
              </w:rPr>
              <w:br/>
              <w:t>Pust ud – mærk hvordan du får slappet af i hele kroppen</w:t>
            </w:r>
            <w:r>
              <w:rPr>
                <w:color w:val="1D266B"/>
              </w:rPr>
              <w:br/>
              <w:t>Gentag nogle gange</w:t>
            </w:r>
            <w:r w:rsidR="00A66AA5">
              <w:rPr>
                <w:color w:val="1D266B"/>
              </w:rPr>
              <w:br/>
            </w:r>
          </w:p>
          <w:p w:rsidR="00A66AA5" w:rsidRDefault="00A66AA5">
            <w:pPr>
              <w:spacing w:before="240"/>
              <w:rPr>
                <w:color w:val="1D266B"/>
              </w:rPr>
            </w:pPr>
            <w:r>
              <w:rPr>
                <w:color w:val="1D266B"/>
              </w:rPr>
              <w:t>Prøv at ”tømme” hovedet for tanker mens du gør det</w:t>
            </w:r>
          </w:p>
          <w:p w:rsidR="002E6B22" w:rsidRDefault="002E6B22">
            <w:pPr>
              <w:spacing w:before="240"/>
              <w:rPr>
                <w:color w:val="1D266B"/>
              </w:rPr>
            </w:pPr>
            <w:r w:rsidRPr="002E6B22">
              <w:rPr>
                <w:noProof/>
                <w:color w:val="1D266B"/>
              </w:rPr>
              <w:drawing>
                <wp:inline distT="0" distB="0" distL="0" distR="0">
                  <wp:extent cx="2704465" cy="2028349"/>
                  <wp:effectExtent l="0" t="0" r="635" b="0"/>
                  <wp:docPr id="6" name="Billede 6" descr="C:\Users\HERA\Pictures\Yoga\IMG_7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HERA\Pictures\Yoga\IMG_7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98" cy="2034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AA5" w:rsidRDefault="00A66AA5">
            <w:pPr>
              <w:spacing w:before="240"/>
              <w:rPr>
                <w:color w:val="1D266B"/>
              </w:rPr>
            </w:pPr>
          </w:p>
          <w:p w:rsidR="00481144" w:rsidRPr="001F18E8" w:rsidRDefault="00481144">
            <w:pPr>
              <w:spacing w:before="240"/>
              <w:rPr>
                <w:color w:val="1D266B"/>
              </w:rPr>
            </w:pPr>
            <w:r>
              <w:rPr>
                <w:color w:val="1D266B"/>
              </w:rPr>
              <w:t xml:space="preserve">Brug kortene til terningerne og del eleverne ind i små grupper. De skiftes nu til at slå med terningen og alle </w:t>
            </w:r>
            <w:r>
              <w:rPr>
                <w:color w:val="1D266B"/>
              </w:rPr>
              <w:lastRenderedPageBreak/>
              <w:t>afprøver den øvelse terningen lander på.</w:t>
            </w:r>
            <w:r w:rsidR="001F18E8" w:rsidRPr="00A66AA5">
              <w:rPr>
                <w:noProof/>
                <w:color w:val="000066"/>
                <w:sz w:val="32"/>
                <w:szCs w:val="32"/>
              </w:rPr>
              <w:t xml:space="preserve"> </w:t>
            </w:r>
            <w:r w:rsidR="001F18E8" w:rsidRPr="001F18E8">
              <w:rPr>
                <w:noProof/>
                <w:color w:val="000066"/>
              </w:rPr>
              <w:t>Det bringer også smilet frem hos eleverne</w:t>
            </w:r>
            <w:r w:rsidR="001F18E8">
              <w:rPr>
                <w:noProof/>
                <w:color w:val="000066"/>
              </w:rPr>
              <w:t>.</w:t>
            </w:r>
          </w:p>
          <w:p w:rsidR="00481144" w:rsidRPr="002E6B22" w:rsidRDefault="001F18E8">
            <w:pPr>
              <w:spacing w:before="240"/>
              <w:rPr>
                <w:color w:val="1D266B"/>
              </w:rPr>
            </w:pPr>
            <w:r>
              <w:rPr>
                <w:noProof/>
                <w:color w:val="1D266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2592070</wp:posOffset>
                  </wp:positionH>
                  <wp:positionV relativeFrom="paragraph">
                    <wp:posOffset>5404485</wp:posOffset>
                  </wp:positionV>
                  <wp:extent cx="1932305" cy="1450975"/>
                  <wp:effectExtent l="0" t="0" r="0" b="0"/>
                  <wp:wrapThrough wrapText="bothSides">
                    <wp:wrapPolygon edited="0">
                      <wp:start x="0" y="0"/>
                      <wp:lineTo x="0" y="21269"/>
                      <wp:lineTo x="21295" y="21269"/>
                      <wp:lineTo x="21295" y="0"/>
                      <wp:lineTo x="0" y="0"/>
                    </wp:wrapPolygon>
                  </wp:wrapThrough>
                  <wp:docPr id="15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1D266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5404485</wp:posOffset>
                  </wp:positionV>
                  <wp:extent cx="1962785" cy="1475105"/>
                  <wp:effectExtent l="0" t="0" r="0" b="0"/>
                  <wp:wrapThrough wrapText="bothSides">
                    <wp:wrapPolygon edited="0">
                      <wp:start x="0" y="0"/>
                      <wp:lineTo x="0" y="21200"/>
                      <wp:lineTo x="21383" y="21200"/>
                      <wp:lineTo x="21383" y="0"/>
                      <wp:lineTo x="0" y="0"/>
                    </wp:wrapPolygon>
                  </wp:wrapThrough>
                  <wp:docPr id="13" name="Bille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1144">
              <w:rPr>
                <w:noProof/>
                <w:color w:val="000066"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765810</wp:posOffset>
                  </wp:positionH>
                  <wp:positionV relativeFrom="paragraph">
                    <wp:posOffset>2642235</wp:posOffset>
                  </wp:positionV>
                  <wp:extent cx="2952350" cy="2216024"/>
                  <wp:effectExtent l="0" t="0" r="635" b="0"/>
                  <wp:wrapNone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350" cy="2216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1144" w:rsidRPr="00481144">
              <w:rPr>
                <w:noProof/>
                <w:color w:val="1D266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2095500</wp:posOffset>
                  </wp:positionH>
                  <wp:positionV relativeFrom="paragraph">
                    <wp:posOffset>317500</wp:posOffset>
                  </wp:positionV>
                  <wp:extent cx="2748281" cy="2061210"/>
                  <wp:effectExtent l="0" t="0" r="0" b="0"/>
                  <wp:wrapThrough wrapText="bothSides">
                    <wp:wrapPolygon edited="0">
                      <wp:start x="0" y="0"/>
                      <wp:lineTo x="0" y="21360"/>
                      <wp:lineTo x="21410" y="21360"/>
                      <wp:lineTo x="21410" y="0"/>
                      <wp:lineTo x="0" y="0"/>
                    </wp:wrapPolygon>
                  </wp:wrapThrough>
                  <wp:docPr id="7" name="Billede 7" descr="C:\Users\HERA\Pictures\Yoga\IMG_7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HERA\Pictures\Yoga\IMG_7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281" cy="206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1144" w:rsidRPr="00481144">
              <w:rPr>
                <w:noProof/>
                <w:color w:val="000066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-265430</wp:posOffset>
                  </wp:positionH>
                  <wp:positionV relativeFrom="paragraph">
                    <wp:posOffset>542290</wp:posOffset>
                  </wp:positionV>
                  <wp:extent cx="2113280" cy="1584960"/>
                  <wp:effectExtent l="0" t="2540" r="0" b="0"/>
                  <wp:wrapThrough wrapText="bothSides">
                    <wp:wrapPolygon edited="0">
                      <wp:start x="-26" y="21565"/>
                      <wp:lineTo x="21392" y="21565"/>
                      <wp:lineTo x="21392" y="277"/>
                      <wp:lineTo x="-26" y="277"/>
                      <wp:lineTo x="-26" y="21565"/>
                    </wp:wrapPolygon>
                  </wp:wrapThrough>
                  <wp:docPr id="8" name="Billede 8" descr="C:\Users\HERA\Pictures\Yoga\IMG_7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HERA\Pictures\Yoga\IMG_7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328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1144" w:rsidRDefault="00481144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color w:val="000066"/>
                <w:sz w:val="32"/>
                <w:szCs w:val="32"/>
              </w:rPr>
            </w:pPr>
          </w:p>
          <w:p w:rsidR="00481144" w:rsidRDefault="00481144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color w:val="000066"/>
                <w:sz w:val="32"/>
                <w:szCs w:val="32"/>
              </w:rPr>
            </w:pPr>
          </w:p>
          <w:p w:rsidR="00481144" w:rsidRDefault="00481144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color w:val="000066"/>
                <w:sz w:val="32"/>
                <w:szCs w:val="32"/>
              </w:rPr>
            </w:pPr>
          </w:p>
          <w:p w:rsidR="00481144" w:rsidRDefault="00481144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color w:val="000066"/>
                <w:sz w:val="32"/>
                <w:szCs w:val="32"/>
              </w:rPr>
            </w:pPr>
          </w:p>
          <w:p w:rsidR="00481144" w:rsidRDefault="00481144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color w:val="000066"/>
                <w:sz w:val="32"/>
                <w:szCs w:val="32"/>
              </w:rPr>
            </w:pPr>
          </w:p>
          <w:p w:rsidR="00481144" w:rsidRDefault="00481144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color w:val="000066"/>
                <w:sz w:val="32"/>
                <w:szCs w:val="32"/>
              </w:rPr>
            </w:pPr>
          </w:p>
          <w:p w:rsidR="00481144" w:rsidRDefault="00481144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color w:val="000066"/>
                <w:sz w:val="32"/>
                <w:szCs w:val="32"/>
              </w:rPr>
            </w:pPr>
          </w:p>
          <w:p w:rsidR="00481144" w:rsidRDefault="00481144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color w:val="000066"/>
                <w:sz w:val="32"/>
                <w:szCs w:val="32"/>
              </w:rPr>
            </w:pPr>
          </w:p>
          <w:p w:rsidR="00481144" w:rsidRDefault="00481144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color w:val="000066"/>
                <w:sz w:val="32"/>
                <w:szCs w:val="32"/>
              </w:rPr>
            </w:pPr>
          </w:p>
          <w:p w:rsidR="00481144" w:rsidRDefault="00481144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color w:val="000066"/>
                <w:sz w:val="32"/>
                <w:szCs w:val="32"/>
              </w:rPr>
            </w:pPr>
          </w:p>
          <w:p w:rsidR="00481144" w:rsidRDefault="00481144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color w:val="000066"/>
                <w:sz w:val="32"/>
                <w:szCs w:val="32"/>
              </w:rPr>
            </w:pPr>
          </w:p>
          <w:p w:rsidR="00A66AA5" w:rsidRDefault="00A66AA5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color w:val="000066"/>
                <w:sz w:val="32"/>
                <w:szCs w:val="32"/>
              </w:rPr>
            </w:pPr>
          </w:p>
          <w:p w:rsidR="001F18E8" w:rsidRDefault="001F18E8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color w:val="000066"/>
                <w:sz w:val="32"/>
                <w:szCs w:val="32"/>
              </w:rPr>
            </w:pPr>
          </w:p>
          <w:p w:rsidR="001F18E8" w:rsidRDefault="001F18E8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color w:val="000066"/>
                <w:sz w:val="32"/>
                <w:szCs w:val="32"/>
              </w:rPr>
            </w:pPr>
          </w:p>
          <w:p w:rsidR="001F18E8" w:rsidRDefault="001F18E8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color w:val="000066"/>
                <w:sz w:val="32"/>
                <w:szCs w:val="32"/>
              </w:rPr>
            </w:pPr>
          </w:p>
          <w:p w:rsidR="001F18E8" w:rsidRDefault="001F18E8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color w:val="000066"/>
                <w:sz w:val="32"/>
                <w:szCs w:val="32"/>
              </w:rPr>
            </w:pPr>
          </w:p>
          <w:p w:rsidR="001E39BA" w:rsidRPr="001E39BA" w:rsidRDefault="001E39BA" w:rsidP="001E39BA"/>
          <w:p w:rsidR="004D7766" w:rsidRPr="004D7766" w:rsidRDefault="004D7766" w:rsidP="001F18E8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b w:val="0"/>
                <w:color w:val="auto"/>
                <w:sz w:val="22"/>
                <w:szCs w:val="22"/>
              </w:rPr>
            </w:pPr>
            <w:r w:rsidRPr="004D7766">
              <w:rPr>
                <w:rFonts w:ascii="Calibri" w:eastAsia="Calibri" w:hAnsi="Calibri" w:cs="Calibri"/>
                <w:b w:val="0"/>
                <w:color w:val="auto"/>
                <w:sz w:val="22"/>
                <w:szCs w:val="22"/>
              </w:rPr>
              <w:t>Eleverne kan også modellere hinanden i de øvelser de trækker.</w:t>
            </w:r>
          </w:p>
          <w:p w:rsidR="001F18E8" w:rsidRPr="004D7766" w:rsidRDefault="001F18E8" w:rsidP="001F18E8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b w:val="0"/>
                <w:color w:val="auto"/>
                <w:sz w:val="22"/>
                <w:szCs w:val="22"/>
              </w:rPr>
            </w:pPr>
            <w:r w:rsidRPr="004D7766">
              <w:rPr>
                <w:rFonts w:ascii="Calibri" w:eastAsia="Calibri" w:hAnsi="Calibri" w:cs="Calibri"/>
                <w:b w:val="0"/>
                <w:color w:val="auto"/>
                <w:sz w:val="22"/>
                <w:szCs w:val="22"/>
              </w:rPr>
              <w:t>Udover kort med yoga stillinger er der også kort med følelser, hvor eleverne skal prøve at efterligne disse.</w:t>
            </w:r>
          </w:p>
          <w:p w:rsidR="001F18E8" w:rsidRDefault="001F18E8" w:rsidP="001F18E8"/>
          <w:p w:rsidR="001F18E8" w:rsidRDefault="001F18E8" w:rsidP="001F18E8">
            <w:r>
              <w:t xml:space="preserve">Det er vigtigt hele tiden at gøre eleverne bevidste om at deres vejrtrækning er </w:t>
            </w:r>
            <w:r w:rsidR="00195DFC">
              <w:t>rolig, og de koncentrer sig og samler tankerne under øvelserne.</w:t>
            </w:r>
          </w:p>
          <w:p w:rsidR="00195DFC" w:rsidRDefault="00195DFC" w:rsidP="001F18E8"/>
          <w:p w:rsidR="00195DFC" w:rsidRDefault="00195DFC" w:rsidP="001F18E8">
            <w:r>
              <w:lastRenderedPageBreak/>
              <w:t>Der medfølger også et vendespil.</w:t>
            </w:r>
          </w:p>
          <w:p w:rsidR="00195DFC" w:rsidRDefault="00195DFC" w:rsidP="001F18E8"/>
          <w:p w:rsidR="00195DFC" w:rsidRDefault="00195DFC" w:rsidP="001F18E8">
            <w:r>
              <w:t>Man kan også sætte noget afslappende musik på under yogaøvelserne. Dette kan også være med til at få eleverne til at slappe af og fokusere på sig selv og øvelserne.</w:t>
            </w:r>
          </w:p>
          <w:p w:rsidR="001F18E8" w:rsidRPr="001F18E8" w:rsidRDefault="001F18E8" w:rsidP="001F18E8"/>
          <w:p w:rsidR="00672C00" w:rsidRDefault="00195DFC" w:rsidP="00195DFC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color w:val="000066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66"/>
                <w:sz w:val="32"/>
                <w:szCs w:val="32"/>
              </w:rPr>
              <w:t>Supplerende forslag</w:t>
            </w:r>
          </w:p>
          <w:p w:rsidR="00195DFC" w:rsidRDefault="00195DFC" w:rsidP="00195DFC"/>
          <w:p w:rsidR="00195DFC" w:rsidRDefault="00195DFC" w:rsidP="00195DFC">
            <w:r>
              <w:t>Idébanken på A-sports hjemmeside har fire små film liggende</w:t>
            </w:r>
            <w:r w:rsidR="004D7766">
              <w:t>:</w:t>
            </w:r>
          </w:p>
          <w:p w:rsidR="00195DFC" w:rsidRDefault="00FA738F" w:rsidP="00195DFC">
            <w:hyperlink r:id="rId14" w:history="1">
              <w:r w:rsidR="00195DFC">
                <w:rPr>
                  <w:rStyle w:val="Hyperlink"/>
                </w:rPr>
                <w:t>https://a-sport.dk/shop/a-sport-yoga-del-1-53329-ide</w:t>
              </w:r>
            </w:hyperlink>
            <w:r w:rsidR="00195DFC">
              <w:br/>
            </w:r>
            <w:hyperlink r:id="rId15" w:history="1">
              <w:r w:rsidR="00195DFC">
                <w:rPr>
                  <w:rStyle w:val="Hyperlink"/>
                </w:rPr>
                <w:t>https://a-sport.dk/shop/a-sport-yoga-del-2-53332-ide</w:t>
              </w:r>
            </w:hyperlink>
          </w:p>
          <w:p w:rsidR="00195DFC" w:rsidRDefault="00FA738F" w:rsidP="00195DFC">
            <w:hyperlink r:id="rId16" w:history="1">
              <w:r w:rsidR="00195DFC">
                <w:rPr>
                  <w:rStyle w:val="Hyperlink"/>
                </w:rPr>
                <w:t>https://a-sport.dk/shop/a-sport-yoga-del-3-53333-ide</w:t>
              </w:r>
            </w:hyperlink>
          </w:p>
          <w:p w:rsidR="004D7766" w:rsidRDefault="00FA738F" w:rsidP="00195DFC">
            <w:hyperlink r:id="rId17" w:history="1">
              <w:r w:rsidR="004D7766">
                <w:rPr>
                  <w:rStyle w:val="Hyperlink"/>
                </w:rPr>
                <w:t>https://a-sport.dk/shop/a-sport-yoga-del-4-53334-ide</w:t>
              </w:r>
            </w:hyperlink>
          </w:p>
          <w:p w:rsidR="004D7766" w:rsidRDefault="004D7766" w:rsidP="00195DFC"/>
          <w:p w:rsidR="004D7766" w:rsidRPr="00195DFC" w:rsidRDefault="004D7766" w:rsidP="00195DFC">
            <w:r>
              <w:t>.</w:t>
            </w:r>
          </w:p>
        </w:tc>
      </w:tr>
    </w:tbl>
    <w:p w:rsidR="00672C00" w:rsidRPr="001F18E8" w:rsidRDefault="00672C00" w:rsidP="001F18E8">
      <w:pPr>
        <w:jc w:val="center"/>
      </w:pPr>
    </w:p>
    <w:sectPr w:rsidR="00672C00" w:rsidRPr="001F18E8">
      <w:headerReference w:type="default" r:id="rId18"/>
      <w:footerReference w:type="default" r:id="rId19"/>
      <w:pgSz w:w="11906" w:h="16838"/>
      <w:pgMar w:top="1605" w:right="1134" w:bottom="1135" w:left="1134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738F" w:rsidRDefault="00FA738F">
      <w:pPr>
        <w:spacing w:after="0"/>
      </w:pPr>
      <w:r>
        <w:separator/>
      </w:r>
    </w:p>
  </w:endnote>
  <w:endnote w:type="continuationSeparator" w:id="0">
    <w:p w:rsidR="00FA738F" w:rsidRDefault="00FA73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C00" w:rsidRDefault="00FA738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  <w:r>
      <w:pict>
        <v:rect id="_x0000_i1026" style="width:0;height:1.5pt" o:hralign="center" o:hrstd="t" o:hr="t" fillcolor="#a0a0a0" stroked="f"/>
      </w:pict>
    </w:r>
  </w:p>
  <w:p w:rsidR="00672C00" w:rsidRDefault="00BD2E5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  <w:sz w:val="20"/>
        <w:szCs w:val="20"/>
      </w:rPr>
    </w:pPr>
    <w:r>
      <w:rPr>
        <w:color w:val="000000"/>
        <w:sz w:val="18"/>
        <w:szCs w:val="18"/>
      </w:rPr>
      <w:t>Udarbejdet af Pædagogisk konsulent Helle Rahbek, VIA CFU</w:t>
    </w:r>
    <w:r w:rsidR="00C458E8">
      <w:rPr>
        <w:color w:val="000000"/>
        <w:sz w:val="18"/>
        <w:szCs w:val="18"/>
      </w:rPr>
      <w:t xml:space="preserve">, </w:t>
    </w:r>
    <w:r w:rsidR="0036701F">
      <w:rPr>
        <w:color w:val="000000"/>
        <w:sz w:val="18"/>
        <w:szCs w:val="18"/>
      </w:rPr>
      <w:t>April 2020</w:t>
    </w:r>
  </w:p>
  <w:p w:rsidR="00672C00" w:rsidRDefault="003670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</w:pPr>
    <w:r>
      <w:rPr>
        <w:color w:val="000000"/>
        <w:sz w:val="18"/>
        <w:szCs w:val="18"/>
      </w:rPr>
      <w:t>Yoga materialesæt</w:t>
    </w:r>
    <w:r w:rsidR="00C458E8">
      <w:tab/>
    </w:r>
    <w:r w:rsidR="00C458E8">
      <w:tab/>
    </w:r>
    <w:r w:rsidR="00C458E8">
      <w:rPr>
        <w:noProof/>
      </w:rPr>
      <w:drawing>
        <wp:inline distT="114300" distB="114300" distL="114300" distR="114300">
          <wp:extent cx="533400" cy="104775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400" cy="104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672C00" w:rsidRDefault="00C458E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218"/>
      <w:jc w:val="right"/>
    </w:pPr>
    <w:r>
      <w:fldChar w:fldCharType="begin"/>
    </w:r>
    <w:r>
      <w:instrText>PAGE</w:instrText>
    </w:r>
    <w:r>
      <w:fldChar w:fldCharType="separate"/>
    </w:r>
    <w:r w:rsidR="0021635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738F" w:rsidRDefault="00FA738F">
      <w:pPr>
        <w:spacing w:after="0"/>
      </w:pPr>
      <w:r>
        <w:separator/>
      </w:r>
    </w:p>
  </w:footnote>
  <w:footnote w:type="continuationSeparator" w:id="0">
    <w:p w:rsidR="00FA738F" w:rsidRDefault="00FA738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C00" w:rsidRDefault="00C458E8">
    <w:pPr>
      <w:pBdr>
        <w:top w:val="nil"/>
        <w:left w:val="nil"/>
        <w:bottom w:val="nil"/>
        <w:right w:val="nil"/>
        <w:between w:val="nil"/>
      </w:pBdr>
      <w:tabs>
        <w:tab w:val="center" w:pos="0"/>
        <w:tab w:val="left" w:pos="4260"/>
      </w:tabs>
      <w:spacing w:before="708" w:after="0"/>
      <w:ind w:left="720" w:right="5"/>
      <w:jc w:val="right"/>
      <w:rPr>
        <w:color w:val="0000FF"/>
        <w:u w:val="single"/>
      </w:rPr>
    </w:pPr>
    <w:r>
      <w:rPr>
        <w:b/>
        <w:color w:val="000000"/>
      </w:rPr>
      <w:tab/>
    </w:r>
    <w:r>
      <w:rPr>
        <w:b/>
        <w:color w:val="000000"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color w:val="000000"/>
      </w:rPr>
      <w:t>Pædagogisk</w:t>
    </w:r>
    <w:r>
      <w:t xml:space="preserve"> vejledning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 w:rsidR="00BD2E57">
      <w:rPr>
        <w:color w:val="000000"/>
      </w:rPr>
      <w:t xml:space="preserve">                      </w:t>
    </w:r>
    <w:r w:rsidR="00481144">
      <w:rPr>
        <w:color w:val="000000"/>
      </w:rPr>
      <w:t xml:space="preserve">                      </w:t>
    </w:r>
    <w:hyperlink r:id="rId1" w:history="1">
      <w:r w:rsidR="00481144" w:rsidRPr="00481144">
        <w:rPr>
          <w:rStyle w:val="Hyperlink"/>
        </w:rPr>
        <w:t>http://via.mitcfu.dk/90011673</w:t>
      </w:r>
    </w:hyperlink>
    <w:r>
      <w:rPr>
        <w:color w:val="000000"/>
      </w:rPr>
      <w:tab/>
    </w: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123825</wp:posOffset>
          </wp:positionH>
          <wp:positionV relativeFrom="paragraph">
            <wp:posOffset>342900</wp:posOffset>
          </wp:positionV>
          <wp:extent cx="2418398" cy="390525"/>
          <wp:effectExtent l="0" t="0" r="0" b="0"/>
          <wp:wrapSquare wrapText="bothSides" distT="0" distB="0" distL="114300" distR="114300"/>
          <wp:docPr id="2" name="image3.jpg" descr="N:\Adm\CFU\Kommunikation\CFU Danmark\Logoer\Logo - CFU\Logo - tekst højr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N:\Adm\CFU\Kommunikation\CFU Danmark\Logoer\Logo - CFU\Logo - tekst højre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8398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72C00" w:rsidRDefault="00FA738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right"/>
      <w:rPr>
        <w:color w:val="000000"/>
      </w:rPr>
    </w:pPr>
    <w:r>
      <w:pict>
        <v:rect id="_x0000_i1025" style="width:0;height:1.5pt" o:hralign="center" o:hrstd="t" o:hr="t" fillcolor="#a0a0a0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C00"/>
    <w:rsid w:val="00195DFC"/>
    <w:rsid w:val="001E39BA"/>
    <w:rsid w:val="001F18E8"/>
    <w:rsid w:val="0021635F"/>
    <w:rsid w:val="002E6B22"/>
    <w:rsid w:val="0036701F"/>
    <w:rsid w:val="003902F1"/>
    <w:rsid w:val="00481144"/>
    <w:rsid w:val="004C690B"/>
    <w:rsid w:val="004D7766"/>
    <w:rsid w:val="005E3326"/>
    <w:rsid w:val="00672C00"/>
    <w:rsid w:val="00A66AA5"/>
    <w:rsid w:val="00BD2E57"/>
    <w:rsid w:val="00BD3225"/>
    <w:rsid w:val="00BE4692"/>
    <w:rsid w:val="00C458E8"/>
    <w:rsid w:val="00DF2F0A"/>
    <w:rsid w:val="00E42ACD"/>
    <w:rsid w:val="00FA7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1673E30-A9F0-432F-A828-571E2D5DD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da-DK" w:eastAsia="da-DK" w:bidi="ar-SA"/>
      </w:rPr>
    </w:rPrDefault>
    <w:pPrDefault>
      <w:pPr>
        <w:widowControl w:val="0"/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Overskrift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Overskrift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Undertite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dehoved">
    <w:name w:val="header"/>
    <w:basedOn w:val="Normal"/>
    <w:link w:val="SidehovedTegn"/>
    <w:uiPriority w:val="99"/>
    <w:unhideWhenUsed/>
    <w:rsid w:val="00BD2E57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BD2E57"/>
  </w:style>
  <w:style w:type="paragraph" w:styleId="Sidefod">
    <w:name w:val="footer"/>
    <w:basedOn w:val="Normal"/>
    <w:link w:val="SidefodTegn"/>
    <w:uiPriority w:val="99"/>
    <w:unhideWhenUsed/>
    <w:rsid w:val="00BD2E57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BD2E57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E39B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E39BA"/>
    <w:rPr>
      <w:rFonts w:ascii="Segoe UI" w:hAnsi="Segoe UI" w:cs="Segoe UI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4811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90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0.jpeg"/><Relationship Id="rId12" Type="http://schemas.openxmlformats.org/officeDocument/2006/relationships/image" Target="media/image6.jpeg"/><Relationship Id="rId17" Type="http://schemas.openxmlformats.org/officeDocument/2006/relationships/hyperlink" Target="https://a-sport.dk/shop/a-sport-yoga-del-4-53334-id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a-sport.dk/shop/a-sport-yoga-del-3-53333-ide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yperlink" Target="https://a-sport.dk/shop/a-sport-yoga-del-2-53332-ide" TargetMode="Externa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a-sport.dk/shop/a-sport-yoga-del-1-53329-i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hyperlink" Target="http://via.mitcfu.dk/9001167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330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VIA University College</Company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Helle Rahbek (HERA) | VIA</dc:creator>
  <cp:lastModifiedBy>Karin Abrahamsen (KAAB) | VIA</cp:lastModifiedBy>
  <cp:revision>2</cp:revision>
  <cp:lastPrinted>2019-05-02T10:03:00Z</cp:lastPrinted>
  <dcterms:created xsi:type="dcterms:W3CDTF">2020-03-31T13:28:00Z</dcterms:created>
  <dcterms:modified xsi:type="dcterms:W3CDTF">2020-03-31T13:28:00Z</dcterms:modified>
</cp:coreProperties>
</file>