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34295" w14:textId="101639DB" w:rsidR="00E273CA" w:rsidRPr="0005576F" w:rsidRDefault="0005576F" w:rsidP="00421BF1">
      <w:pPr>
        <w:pStyle w:val="Titel"/>
        <w:rPr>
          <w:sz w:val="48"/>
          <w:szCs w:val="48"/>
        </w:rPr>
      </w:pPr>
      <w:r>
        <w:rPr>
          <w:noProof/>
        </w:rPr>
        <w:drawing>
          <wp:anchor distT="0" distB="0" distL="114300" distR="114300" simplePos="0" relativeHeight="251659266" behindDoc="0" locked="0" layoutInCell="1" allowOverlap="1" wp14:anchorId="7EAFB212" wp14:editId="158ECAA4">
            <wp:simplePos x="0" y="0"/>
            <wp:positionH relativeFrom="column">
              <wp:posOffset>-1971405</wp:posOffset>
            </wp:positionH>
            <wp:positionV relativeFrom="paragraph">
              <wp:posOffset>154940</wp:posOffset>
            </wp:positionV>
            <wp:extent cx="818533" cy="825500"/>
            <wp:effectExtent l="0" t="0" r="635" b="0"/>
            <wp:wrapNone/>
            <wp:docPr id="9137260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260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8533" cy="825500"/>
                    </a:xfrm>
                    <a:prstGeom prst="rect">
                      <a:avLst/>
                    </a:prstGeom>
                  </pic:spPr>
                </pic:pic>
              </a:graphicData>
            </a:graphic>
            <wp14:sizeRelH relativeFrom="margin">
              <wp14:pctWidth>0</wp14:pctWidth>
            </wp14:sizeRelH>
            <wp14:sizeRelV relativeFrom="margin">
              <wp14:pctHeight>0</wp14:pctHeight>
            </wp14:sizeRelV>
          </wp:anchor>
        </w:drawing>
      </w:r>
      <w:sdt>
        <w:sdtPr>
          <w:id w:val="950206073"/>
          <w:showingPlcHdr/>
          <w:picture/>
        </w:sdtPr>
        <w:sdtContent/>
      </w:sdt>
      <w:r w:rsidRPr="0005576F">
        <w:rPr>
          <w:sz w:val="48"/>
          <w:szCs w:val="48"/>
        </w:rPr>
        <w:t>Kunsten at kysse i en campingvogn</w:t>
      </w:r>
    </w:p>
    <w:p w14:paraId="041AC02C" w14:textId="514126F5" w:rsidR="00E15BB1" w:rsidRDefault="00E15BB1" w:rsidP="03241D95">
      <w:pPr>
        <w:pStyle w:val="Lilleskrift"/>
        <w:rPr>
          <w:bCs w:val="0"/>
        </w:rPr>
      </w:pPr>
      <w:proofErr w:type="spellStart"/>
      <w:r>
        <w:rPr>
          <w:b/>
        </w:rPr>
        <w:t>Læremidlet</w:t>
      </w:r>
      <w:proofErr w:type="spellEnd"/>
      <w:r w:rsidR="00D95CEE">
        <w:rPr>
          <w:b/>
        </w:rPr>
        <w:tab/>
      </w:r>
      <w:r w:rsidR="0005576F">
        <w:rPr>
          <w:bCs w:val="0"/>
        </w:rPr>
        <w:t>Kunsten af kysse i en campingvogn af Annie Bahnson</w:t>
      </w:r>
    </w:p>
    <w:p w14:paraId="7554FACB" w14:textId="6CC2EAEB" w:rsidR="00676E54" w:rsidRDefault="00493E9B" w:rsidP="00676E54">
      <w:pPr>
        <w:pStyle w:val="Lilleskrift"/>
      </w:pPr>
      <w:r w:rsidRPr="00CC471C">
        <w:rPr>
          <w:bCs w:val="0"/>
          <w:noProof/>
        </w:rPr>
        <mc:AlternateContent>
          <mc:Choice Requires="wps">
            <w:drawing>
              <wp:anchor distT="0" distB="0" distL="114300" distR="114300" simplePos="0" relativeHeight="251658240" behindDoc="1" locked="0" layoutInCell="1" allowOverlap="0" wp14:anchorId="0A891970" wp14:editId="0204B78A">
                <wp:simplePos x="0" y="0"/>
                <wp:positionH relativeFrom="column">
                  <wp:posOffset>-1988820</wp:posOffset>
                </wp:positionH>
                <wp:positionV relativeFrom="page">
                  <wp:posOffset>2533015</wp:posOffset>
                </wp:positionV>
                <wp:extent cx="1713230" cy="190500"/>
                <wp:effectExtent l="0" t="0" r="1270" b="0"/>
                <wp:wrapNone/>
                <wp:docPr id="13" name="Tekstfelt 13"/>
                <wp:cNvGraphicFramePr/>
                <a:graphic xmlns:a="http://schemas.openxmlformats.org/drawingml/2006/main">
                  <a:graphicData uri="http://schemas.microsoft.com/office/word/2010/wordprocessingShape">
                    <wps:wsp>
                      <wps:cNvSpPr txBox="1"/>
                      <wps:spPr>
                        <a:xfrm>
                          <a:off x="0" y="0"/>
                          <a:ext cx="1713230" cy="190500"/>
                        </a:xfrm>
                        <a:prstGeom prst="rect">
                          <a:avLst/>
                        </a:prstGeom>
                        <a:noFill/>
                        <a:ln w="6350">
                          <a:noFill/>
                        </a:ln>
                      </wps:spPr>
                      <wps:txbx>
                        <w:txbxContent>
                          <w:p w14:paraId="6A49EF76" w14:textId="0ECC8E53" w:rsidR="00CE7142" w:rsidRPr="00CE7142" w:rsidRDefault="00000000" w:rsidP="00CE7142">
                            <w:pPr>
                              <w:pStyle w:val="Lilleskrift"/>
                              <w:rPr>
                                <w:rFonts w:cs="Times New Roman (Brødtekst CS)"/>
                                <w:b/>
                                <w:bCs w:val="0"/>
                                <w:color w:val="000000"/>
                                <w:spacing w:val="-1"/>
                              </w:rPr>
                            </w:pPr>
                            <w:r>
                              <w:fldChar w:fldCharType="begin"/>
                            </w:r>
                            <w:r>
                              <w:instrText>HYPERLINK "https://link.mitcfu.dk/m/140055794"</w:instrText>
                            </w:r>
                            <w:r>
                              <w:fldChar w:fldCharType="separate"/>
                            </w:r>
                            <w:r w:rsidR="00CE7142" w:rsidRPr="0005576F">
                              <w:rPr>
                                <w:rStyle w:val="Hyperlink"/>
                                <w:rFonts w:cs="Times New Roman (Brødtekst CS)"/>
                                <w:bCs w:val="0"/>
                                <w:spacing w:val="-1"/>
                              </w:rPr>
                              <w:t>Link til materiale</w:t>
                            </w:r>
                            <w:r>
                              <w:rPr>
                                <w:rStyle w:val="Hyperlink"/>
                                <w:rFonts w:cs="Times New Roman (Brødtekst CS)"/>
                                <w:bCs w:val="0"/>
                                <w:spacing w:val="-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91970" id="_x0000_t202" coordsize="21600,21600" o:spt="202" path="m,l,21600r21600,l21600,xe">
                <v:stroke joinstyle="miter"/>
                <v:path gradientshapeok="t" o:connecttype="rect"/>
              </v:shapetype>
              <v:shape id="Tekstfelt 13" o:spid="_x0000_s1026" type="#_x0000_t202" style="position:absolute;margin-left:-156.6pt;margin-top:199.45pt;width:134.9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" o:allowoverlap="f" filled="f" stroked="f" strokeweight=".5pt">
                <v:textbox inset="0,0,0,0">
                  <w:txbxContent>
                    <w:p w14:paraId="6A49EF76" w14:textId="0ECC8E53" w:rsidR="00CE7142" w:rsidRPr="00CE7142" w:rsidRDefault="00000000" w:rsidP="00CE7142">
                      <w:pPr>
                        <w:pStyle w:val="Lilleskrift"/>
                        <w:rPr>
                          <w:rFonts w:cs="Times New Roman (Brødtekst CS)"/>
                          <w:b/>
                          <w:bCs w:val="0"/>
                          <w:color w:val="000000"/>
                          <w:spacing w:val="-1"/>
                        </w:rPr>
                      </w:pPr>
                      <w:r>
                        <w:fldChar w:fldCharType="begin"/>
                      </w:r>
                      <w:r>
                        <w:instrText>HYPERLINK "https://link.mitcfu.dk/m/140055794"</w:instrText>
                      </w:r>
                      <w:r>
                        <w:fldChar w:fldCharType="separate"/>
                      </w:r>
                      <w:r w:rsidR="00CE7142" w:rsidRPr="0005576F">
                        <w:rPr>
                          <w:rStyle w:val="Hyperlink"/>
                          <w:rFonts w:cs="Times New Roman (Brødtekst CS)"/>
                          <w:bCs w:val="0"/>
                          <w:spacing w:val="-1"/>
                        </w:rPr>
                        <w:t>Link til materiale</w:t>
                      </w:r>
                      <w:r>
                        <w:rPr>
                          <w:rStyle w:val="Hyperlink"/>
                          <w:rFonts w:cs="Times New Roman (Brødtekst CS)"/>
                          <w:bCs w:val="0"/>
                          <w:spacing w:val="-1"/>
                        </w:rPr>
                        <w:fldChar w:fldCharType="end"/>
                      </w:r>
                    </w:p>
                  </w:txbxContent>
                </v:textbox>
                <w10:wrap anchory="page"/>
              </v:shape>
            </w:pict>
          </mc:Fallback>
        </mc:AlternateContent>
      </w:r>
      <w:r w:rsidR="00676E54" w:rsidRPr="4530F144">
        <w:rPr>
          <w:b/>
        </w:rPr>
        <w:t>Medietyper(r)</w:t>
      </w:r>
      <w:r w:rsidR="00D95CEE">
        <w:rPr>
          <w:b/>
        </w:rPr>
        <w:tab/>
      </w:r>
      <w:r w:rsidR="0005576F">
        <w:t>Papirbog, e-bog</w:t>
      </w:r>
    </w:p>
    <w:p w14:paraId="610462F8" w14:textId="35606F4B" w:rsidR="03241D95" w:rsidRDefault="0834664B" w:rsidP="03241D95">
      <w:pPr>
        <w:pStyle w:val="Lilleskrift"/>
        <w:rPr>
          <w:b/>
        </w:rPr>
      </w:pPr>
      <w:r w:rsidRPr="5EB73B65">
        <w:rPr>
          <w:b/>
        </w:rPr>
        <w:t>Fag</w:t>
      </w:r>
      <w:r w:rsidR="00D95CEE">
        <w:rPr>
          <w:b/>
        </w:rPr>
        <w:tab/>
      </w:r>
      <w:r w:rsidR="0005576F">
        <w:rPr>
          <w:bCs w:val="0"/>
        </w:rPr>
        <w:t>Dansk</w:t>
      </w:r>
    </w:p>
    <w:p w14:paraId="6A04CC08" w14:textId="0C53D70A" w:rsidR="0834664B" w:rsidRDefault="0834664B" w:rsidP="64E2E7BB">
      <w:pPr>
        <w:pStyle w:val="Lilleskrift"/>
      </w:pPr>
      <w:r w:rsidRPr="64E2E7BB">
        <w:rPr>
          <w:b/>
        </w:rPr>
        <w:t>Målgruppe</w:t>
      </w:r>
      <w:r w:rsidR="00D95CEE">
        <w:rPr>
          <w:b/>
        </w:rPr>
        <w:tab/>
      </w:r>
      <w:r w:rsidR="0005576F">
        <w:t>7.-8. klasse</w:t>
      </w:r>
    </w:p>
    <w:p w14:paraId="24154342" w14:textId="1DBC4636" w:rsidR="00413D65" w:rsidRDefault="2DCB6965" w:rsidP="4530F144">
      <w:pPr>
        <w:pStyle w:val="Lilleskrift"/>
      </w:pPr>
      <w:r w:rsidRPr="4530F144">
        <w:rPr>
          <w:b/>
        </w:rPr>
        <w:t>Nøgleord</w:t>
      </w:r>
      <w:r w:rsidR="00D95CEE">
        <w:rPr>
          <w:b/>
        </w:rPr>
        <w:tab/>
      </w:r>
      <w:r w:rsidR="0005576F">
        <w:t>Hovedværk, komedie, humor, humoristiske virkemidler, forelskelse, venskab</w:t>
      </w:r>
      <w:r w:rsidR="00413D65">
        <w:t>,</w:t>
      </w:r>
      <w:r w:rsidR="00413D65">
        <w:br/>
      </w:r>
      <w:r w:rsidR="00413D65">
        <w:tab/>
        <w:t>sammenbragte familier</w:t>
      </w:r>
    </w:p>
    <w:p w14:paraId="2D071F49" w14:textId="0C9027B7" w:rsidR="00DB66E9" w:rsidRDefault="00DB66E9" w:rsidP="00DB66E9">
      <w:pPr>
        <w:pStyle w:val="Lilleskrift"/>
        <w:pBdr>
          <w:bottom w:val="single" w:sz="2" w:space="1" w:color="5F5F5F" w:themeColor="text1" w:themeTint="BF"/>
        </w:pBdr>
        <w:spacing w:before="360" w:line="40" w:lineRule="exact"/>
        <w:rPr>
          <w:b/>
          <w:bCs w:val="0"/>
        </w:rPr>
      </w:pPr>
    </w:p>
    <w:p w14:paraId="60292CF0" w14:textId="68468092" w:rsidR="006351A3" w:rsidRPr="00C96332" w:rsidRDefault="0005576F" w:rsidP="003E67C6">
      <w:pPr>
        <w:pStyle w:val="Overskrift1"/>
      </w:pPr>
      <w:r>
        <w:rPr>
          <w:b w:val="0"/>
          <w:bCs/>
          <w:noProof/>
        </w:rPr>
        <w:drawing>
          <wp:anchor distT="0" distB="0" distL="114300" distR="114300" simplePos="0" relativeHeight="251660290" behindDoc="0" locked="0" layoutInCell="1" allowOverlap="1" wp14:anchorId="1DC0790E" wp14:editId="4C43EB2A">
            <wp:simplePos x="0" y="0"/>
            <wp:positionH relativeFrom="column">
              <wp:posOffset>-1995170</wp:posOffset>
            </wp:positionH>
            <wp:positionV relativeFrom="page">
              <wp:posOffset>3956049</wp:posOffset>
            </wp:positionV>
            <wp:extent cx="1706880" cy="2395255"/>
            <wp:effectExtent l="0" t="0" r="7620" b="5080"/>
            <wp:wrapNone/>
            <wp:docPr id="168509008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90082" name="Billede 1685090082"/>
                    <pic:cNvPicPr/>
                  </pic:nvPicPr>
                  <pic:blipFill>
                    <a:blip r:embed="rId12">
                      <a:extLst>
                        <a:ext uri="{28A0092B-C50C-407E-A947-70E740481C1C}">
                          <a14:useLocalDpi xmlns:a14="http://schemas.microsoft.com/office/drawing/2010/main" val="0"/>
                        </a:ext>
                      </a:extLst>
                    </a:blip>
                    <a:stretch>
                      <a:fillRect/>
                    </a:stretch>
                  </pic:blipFill>
                  <pic:spPr>
                    <a:xfrm>
                      <a:off x="0" y="0"/>
                      <a:ext cx="1707030" cy="2395465"/>
                    </a:xfrm>
                    <a:prstGeom prst="roundRect">
                      <a:avLst/>
                    </a:prstGeom>
                  </pic:spPr>
                </pic:pic>
              </a:graphicData>
            </a:graphic>
            <wp14:sizeRelH relativeFrom="margin">
              <wp14:pctWidth>0</wp14:pctWidth>
            </wp14:sizeRelH>
            <wp14:sizeRelV relativeFrom="margin">
              <wp14:pctHeight>0</wp14:pctHeight>
            </wp14:sizeRelV>
          </wp:anchor>
        </w:drawing>
      </w:r>
      <w:r w:rsidR="006351A3" w:rsidRPr="00C96332">
        <w:t>Faglig</w:t>
      </w:r>
      <w:r w:rsidR="0E52639F" w:rsidRPr="00C96332">
        <w:t>t</w:t>
      </w:r>
      <w:r w:rsidR="006351A3" w:rsidRPr="00C96332">
        <w:t xml:space="preserve"> </w:t>
      </w:r>
      <w:r w:rsidR="48267B2A" w:rsidRPr="00C96332">
        <w:t>fokus</w:t>
      </w:r>
    </w:p>
    <w:p w14:paraId="1C0CBAE5" w14:textId="6185765F" w:rsidR="00526818" w:rsidRPr="00413D65" w:rsidRDefault="7B760817" w:rsidP="00E21C7D">
      <w:pPr>
        <w:spacing w:after="240"/>
        <w:rPr>
          <w:bCs/>
        </w:rPr>
      </w:pPr>
      <w:r w:rsidRPr="643E5DCF">
        <w:rPr>
          <w:b/>
          <w:bCs/>
        </w:rPr>
        <w:t>Hvad?</w:t>
      </w:r>
      <w:r>
        <w:t xml:space="preserve"> </w:t>
      </w:r>
      <w:r w:rsidR="007A1382">
        <w:t>Denne vejledning hører til romanen ”Kunsten at kysse i en campingvogn” af Annie Bahnson. Romanen er velegnet til danskundervisningen i 7.-8. klasse.</w:t>
      </w:r>
      <w:r>
        <w:t xml:space="preserve"> </w:t>
      </w:r>
      <w:r w:rsidR="007A1382">
        <w:t>I bogen møder vi Embla på 14,3 år. Hun er pænt sur på verden, fordi:</w:t>
      </w:r>
      <w:r w:rsidR="007A1382">
        <w:br/>
      </w:r>
      <w:r w:rsidR="007A1382">
        <w:br/>
        <w:t>1) Hendes mor har fået en ny kæreste, Viborg-Henrik</w:t>
      </w:r>
      <w:r w:rsidR="007A1382">
        <w:br/>
        <w:t>2) Han har en SSS (skideirriterende seksårig søn)</w:t>
      </w:r>
      <w:r w:rsidR="007A1382">
        <w:br/>
        <w:t>3) Hun har ønsket sig en Mac eller mobil til sin nonformation</w:t>
      </w:r>
      <w:r w:rsidR="007A1382">
        <w:br/>
        <w:t>4) Hun får en gammel rusten campingvogn</w:t>
      </w:r>
      <w:r w:rsidR="007A1382">
        <w:br/>
      </w:r>
      <w:r w:rsidR="007A1382">
        <w:br/>
      </w:r>
      <w:r w:rsidR="009B5D4B">
        <w:t xml:space="preserve">Romanen er gennemsyret af Emblas humoristisk-sarkastiske tilgang til verden, der blandt andet kommer til udtryk i en række såkaldte </w:t>
      </w:r>
      <w:proofErr w:type="spellStart"/>
      <w:r w:rsidR="009B5D4B">
        <w:t>Emblapædi</w:t>
      </w:r>
      <w:proofErr w:type="spellEnd"/>
      <w:r w:rsidR="009B5D4B">
        <w:t xml:space="preserve">-opslag. Det er ikke neutrale encyklopædi-opslag med </w:t>
      </w:r>
      <w:r w:rsidR="009B5D4B" w:rsidRPr="00C905E2">
        <w:rPr>
          <w:i/>
          <w:iCs/>
        </w:rPr>
        <w:t>viden</w:t>
      </w:r>
      <w:r w:rsidR="009B5D4B">
        <w:t xml:space="preserve"> om verden, men stærkt subjektive opslag med Emblas </w:t>
      </w:r>
      <w:r w:rsidR="009B5D4B" w:rsidRPr="00C905E2">
        <w:rPr>
          <w:i/>
          <w:iCs/>
        </w:rPr>
        <w:t>holdning</w:t>
      </w:r>
      <w:r w:rsidR="009B5D4B">
        <w:t xml:space="preserve"> til verden.</w:t>
      </w:r>
      <w:r w:rsidR="009B5D4B">
        <w:br/>
      </w:r>
      <w:r w:rsidR="009B5D4B">
        <w:br/>
        <w:t xml:space="preserve">Romanen kan læses som en del af CFU-universet ”LOL – humor i udskolingens danskfag”, hvor dine elever også vil møde podcasten ”Chris og chokoladefabrikken”, spillefilmen ”Miss Viborg” og Anders Matthesens standup-show </w:t>
      </w:r>
      <w:r w:rsidR="00C905E2">
        <w:t>”</w:t>
      </w:r>
      <w:r w:rsidR="009B5D4B">
        <w:t>SHHH</w:t>
      </w:r>
      <w:r w:rsidR="00C905E2">
        <w:t>”</w:t>
      </w:r>
      <w:r w:rsidR="009B5D4B">
        <w:t>.</w:t>
      </w:r>
      <w:r w:rsidR="00413D65">
        <w:t xml:space="preserve"> Du kan også bruge romanen for sig selv eller i forløb om forelskelse eller livet i sammenbragte familier.</w:t>
      </w:r>
      <w:r w:rsidR="0005576F">
        <w:br/>
      </w:r>
      <w:r w:rsidR="009B5D4B">
        <w:br/>
      </w:r>
      <w:r w:rsidR="00526818" w:rsidRPr="75D593C1">
        <w:rPr>
          <w:b/>
        </w:rPr>
        <w:t xml:space="preserve">Hvorfor? </w:t>
      </w:r>
      <w:r w:rsidR="00413D65">
        <w:rPr>
          <w:bCs/>
        </w:rPr>
        <w:t xml:space="preserve">Romanen </w:t>
      </w:r>
      <w:r w:rsidR="00C905E2">
        <w:rPr>
          <w:bCs/>
        </w:rPr>
        <w:t>får med garanti læseren til at trække på smilebåndet undervejs i læsningen. D</w:t>
      </w:r>
      <w:r w:rsidR="00A10075">
        <w:rPr>
          <w:bCs/>
        </w:rPr>
        <w:t>é</w:t>
      </w:r>
      <w:r w:rsidR="00C905E2">
        <w:rPr>
          <w:bCs/>
        </w:rPr>
        <w:t>t er netop hvad mange unge efterspørger i litteraturen: At det hele ikke skal være så trist! Så hvis du trænger til at grine med din klasse, er denne roman et godt udgangspunkt. Samtidig berører den en række væsentlige temaer for unge mennesker i 7.-8. klasse: Forelskelse, venskab, popularitet, det første møde med alkohol, det første kys, opbrudte familier, nye relationer.</w:t>
      </w:r>
    </w:p>
    <w:p w14:paraId="2F6AAC66" w14:textId="27D8EE8B" w:rsidR="00526818" w:rsidRDefault="00526818" w:rsidP="000F057F">
      <w:pPr>
        <w:spacing w:after="240"/>
      </w:pPr>
      <w:r w:rsidRPr="75D593C1">
        <w:rPr>
          <w:b/>
        </w:rPr>
        <w:t>Hvordan?</w:t>
      </w:r>
      <w:r w:rsidR="000F057F">
        <w:rPr>
          <w:b/>
        </w:rPr>
        <w:t xml:space="preserve"> </w:t>
      </w:r>
      <w:r w:rsidR="000F057F">
        <w:rPr>
          <w:bCs/>
        </w:rPr>
        <w:t xml:space="preserve">I denne vejledning får du og dine elever hjælp til at opleve romanen gennem 5 </w:t>
      </w:r>
      <w:proofErr w:type="spellStart"/>
      <w:r w:rsidR="000F057F">
        <w:rPr>
          <w:bCs/>
        </w:rPr>
        <w:t>læseflows</w:t>
      </w:r>
      <w:proofErr w:type="spellEnd"/>
      <w:r w:rsidR="000F057F">
        <w:rPr>
          <w:bCs/>
        </w:rPr>
        <w:t xml:space="preserve">, der alle har et specifikt læseformål. Eleverne skal som opfølgning på disse </w:t>
      </w:r>
      <w:proofErr w:type="spellStart"/>
      <w:r w:rsidR="000F057F">
        <w:rPr>
          <w:bCs/>
        </w:rPr>
        <w:t>læseflows</w:t>
      </w:r>
      <w:proofErr w:type="spellEnd"/>
      <w:r w:rsidR="000F057F">
        <w:rPr>
          <w:bCs/>
        </w:rPr>
        <w:t xml:space="preserve"> fx skrive </w:t>
      </w:r>
      <w:proofErr w:type="spellStart"/>
      <w:r w:rsidR="000F057F">
        <w:rPr>
          <w:bCs/>
        </w:rPr>
        <w:t>Emblapædier</w:t>
      </w:r>
      <w:proofErr w:type="spellEnd"/>
      <w:r w:rsidR="000F057F">
        <w:rPr>
          <w:bCs/>
        </w:rPr>
        <w:t>, lave et dobbeltportræt af Vitus og Asger og bruge et kunstigt billedgenereringsværktøj til at lave en billedfrise af Emblas store fest.</w:t>
      </w:r>
      <w:r w:rsidR="000F057F">
        <w:rPr>
          <w:b/>
        </w:rPr>
        <w:br/>
      </w:r>
      <w:r>
        <w:t xml:space="preserve"> </w:t>
      </w:r>
    </w:p>
    <w:p w14:paraId="4E88BC99" w14:textId="1E9435FF" w:rsidR="00550804" w:rsidRDefault="00550804" w:rsidP="003A7DA4">
      <w:pPr>
        <w:pStyle w:val="Overskrift1"/>
      </w:pPr>
      <w:r>
        <w:lastRenderedPageBreak/>
        <w:t>Ideer til undervisningen</w:t>
      </w:r>
    </w:p>
    <w:p w14:paraId="1D9B66A0" w14:textId="2F614ADD" w:rsidR="00413D65" w:rsidRPr="00413D65" w:rsidRDefault="00413D65" w:rsidP="00E21C7D">
      <w:pPr>
        <w:spacing w:after="240"/>
        <w:rPr>
          <w:b/>
          <w:bCs/>
          <w:color w:val="auto"/>
        </w:rPr>
      </w:pPr>
      <w:r w:rsidRPr="00413D65">
        <w:rPr>
          <w:b/>
          <w:bCs/>
          <w:color w:val="auto"/>
        </w:rPr>
        <w:t>Før</w:t>
      </w:r>
      <w:r>
        <w:rPr>
          <w:b/>
          <w:bCs/>
          <w:color w:val="auto"/>
        </w:rPr>
        <w:t xml:space="preserve"> I læser</w:t>
      </w:r>
    </w:p>
    <w:p w14:paraId="0AE339F6" w14:textId="36E83F7E" w:rsidR="00C01010" w:rsidRDefault="00A10075" w:rsidP="00E21C7D">
      <w:pPr>
        <w:spacing w:after="240"/>
        <w:rPr>
          <w:color w:val="auto"/>
        </w:rPr>
      </w:pPr>
      <w:r>
        <w:rPr>
          <w:rFonts w:eastAsia="Times New Roman"/>
          <w:noProof/>
        </w:rPr>
        <w:drawing>
          <wp:anchor distT="0" distB="0" distL="114300" distR="114300" simplePos="0" relativeHeight="251661314" behindDoc="0" locked="0" layoutInCell="1" allowOverlap="1" wp14:anchorId="24DD2B21" wp14:editId="0EEFABEC">
            <wp:simplePos x="0" y="0"/>
            <wp:positionH relativeFrom="column">
              <wp:posOffset>-1995805</wp:posOffset>
            </wp:positionH>
            <wp:positionV relativeFrom="page">
              <wp:posOffset>1645920</wp:posOffset>
            </wp:positionV>
            <wp:extent cx="1706880" cy="1343660"/>
            <wp:effectExtent l="0" t="0" r="7620" b="8890"/>
            <wp:wrapNone/>
            <wp:docPr id="940632682" name="Billede 2" descr="IMG_7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9D7BDD-5578-4F51-ABA1-7AC9F3423F3E" descr="IMG_7681.jpg"/>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r="4752"/>
                    <a:stretch/>
                  </pic:blipFill>
                  <pic:spPr bwMode="auto">
                    <a:xfrm>
                      <a:off x="0" y="0"/>
                      <a:ext cx="1706880" cy="1343660"/>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3D65">
        <w:rPr>
          <w:color w:val="auto"/>
        </w:rPr>
        <w:t xml:space="preserve">Inden eleverne får udleveret romanen, kan du sætte eleverne sammen i par, der skal gætte centrale ord fra bogen. Den ene trækker et ord fra bunken og skal forklare </w:t>
      </w:r>
      <w:r w:rsidR="00B061A7">
        <w:rPr>
          <w:color w:val="auto"/>
        </w:rPr>
        <w:t>det</w:t>
      </w:r>
      <w:r w:rsidR="00413D65">
        <w:rPr>
          <w:color w:val="auto"/>
        </w:rPr>
        <w:t xml:space="preserve"> for den anden - uden at nævne selve ordet eller dele af det. Hvis det fx drejer sig om ordet </w:t>
      </w:r>
      <w:proofErr w:type="spellStart"/>
      <w:r w:rsidR="00413D65">
        <w:rPr>
          <w:i/>
          <w:iCs/>
          <w:color w:val="auto"/>
        </w:rPr>
        <w:t>snøfler</w:t>
      </w:r>
      <w:proofErr w:type="spellEnd"/>
      <w:r w:rsidR="00413D65">
        <w:rPr>
          <w:color w:val="auto"/>
        </w:rPr>
        <w:t>, kunne forklaringen lyde:</w:t>
      </w:r>
      <w:r w:rsidR="00413D65">
        <w:rPr>
          <w:color w:val="auto"/>
        </w:rPr>
        <w:br/>
        <w:t>Det er en slags kage, du kan købe</w:t>
      </w:r>
      <w:r w:rsidR="00B061A7">
        <w:rPr>
          <w:color w:val="auto"/>
        </w:rPr>
        <w:t>. Den smager lidt som romkugler. Ordet rimer på bøfler.</w:t>
      </w:r>
      <w:r w:rsidR="00413D65">
        <w:rPr>
          <w:color w:val="auto"/>
        </w:rPr>
        <w:t xml:space="preserve"> </w:t>
      </w:r>
    </w:p>
    <w:p w14:paraId="32CF8FDA" w14:textId="33811655" w:rsidR="00B061A7" w:rsidRDefault="00B061A7" w:rsidP="00E21C7D">
      <w:pPr>
        <w:spacing w:after="240"/>
        <w:rPr>
          <w:color w:val="auto"/>
        </w:rPr>
      </w:pPr>
      <w:r>
        <w:rPr>
          <w:noProof/>
          <w:color w:val="auto"/>
        </w:rPr>
        <mc:AlternateContent>
          <mc:Choice Requires="wps">
            <w:drawing>
              <wp:anchor distT="0" distB="0" distL="114300" distR="114300" simplePos="0" relativeHeight="251662338" behindDoc="0" locked="0" layoutInCell="1" allowOverlap="1" wp14:anchorId="3914FEF5" wp14:editId="677866B4">
                <wp:simplePos x="0" y="0"/>
                <wp:positionH relativeFrom="column">
                  <wp:posOffset>297180</wp:posOffset>
                </wp:positionH>
                <wp:positionV relativeFrom="paragraph">
                  <wp:posOffset>21590</wp:posOffset>
                </wp:positionV>
                <wp:extent cx="4083050" cy="1879600"/>
                <wp:effectExtent l="0" t="0" r="12700" b="25400"/>
                <wp:wrapNone/>
                <wp:docPr id="1900473881" name="Rektangel: afrundede hjørner 1"/>
                <wp:cNvGraphicFramePr/>
                <a:graphic xmlns:a="http://schemas.openxmlformats.org/drawingml/2006/main">
                  <a:graphicData uri="http://schemas.microsoft.com/office/word/2010/wordprocessingShape">
                    <wps:wsp>
                      <wps:cNvSpPr/>
                      <wps:spPr>
                        <a:xfrm>
                          <a:off x="0" y="0"/>
                          <a:ext cx="4083050" cy="18796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8416AEF" w14:textId="1108F3D1" w:rsidR="00B061A7" w:rsidRDefault="00B061A7" w:rsidP="00B061A7">
                            <w:pPr>
                              <w:jc w:val="center"/>
                              <w:rPr>
                                <w:b/>
                                <w:bCs/>
                              </w:rPr>
                            </w:pPr>
                            <w:r w:rsidRPr="00B061A7">
                              <w:rPr>
                                <w:b/>
                                <w:bCs/>
                                <w:color w:val="FFFFFF" w:themeColor="background2"/>
                              </w:rPr>
                              <w:t>Forslag til ord eleverne skal gætte</w:t>
                            </w:r>
                            <w:r>
                              <w:rPr>
                                <w:b/>
                                <w:bCs/>
                                <w:color w:val="FFFFFF" w:themeColor="background2"/>
                              </w:rPr>
                              <w:br/>
                            </w:r>
                          </w:p>
                          <w:p w14:paraId="1EB76993" w14:textId="77777777" w:rsidR="00B061A7" w:rsidRDefault="00B061A7" w:rsidP="00B061A7">
                            <w:pPr>
                              <w:jc w:val="center"/>
                              <w:rPr>
                                <w:b/>
                                <w:bCs/>
                              </w:rPr>
                            </w:pPr>
                          </w:p>
                          <w:p w14:paraId="60476029" w14:textId="0F208DC7" w:rsidR="00B061A7" w:rsidRPr="00B061A7" w:rsidRDefault="00B061A7" w:rsidP="00B061A7">
                            <w:pPr>
                              <w:rPr>
                                <w:b/>
                                <w:bCs/>
                              </w:rPr>
                            </w:pPr>
                            <w:r w:rsidRPr="00B061A7">
                              <w:rPr>
                                <w:b/>
                                <w:bCs/>
                                <w:color w:val="FFFFFF" w:themeColor="background2"/>
                              </w:rPr>
                              <w:t>campingvogn</w:t>
                            </w:r>
                            <w:r w:rsidRPr="00B061A7">
                              <w:rPr>
                                <w:b/>
                                <w:bCs/>
                                <w:color w:val="FFFFFF" w:themeColor="background2"/>
                              </w:rPr>
                              <w:tab/>
                              <w:t>medisterpølse</w:t>
                            </w:r>
                            <w:r w:rsidRPr="00B061A7">
                              <w:rPr>
                                <w:b/>
                                <w:bCs/>
                                <w:color w:val="FFFFFF" w:themeColor="background2"/>
                              </w:rPr>
                              <w:tab/>
                            </w:r>
                            <w:proofErr w:type="spellStart"/>
                            <w:r w:rsidRPr="00B061A7">
                              <w:rPr>
                                <w:b/>
                                <w:bCs/>
                                <w:color w:val="FFFFFF" w:themeColor="background2"/>
                              </w:rPr>
                              <w:t>Silvan</w:t>
                            </w:r>
                            <w:proofErr w:type="spellEnd"/>
                            <w:r w:rsidRPr="00B061A7">
                              <w:rPr>
                                <w:b/>
                                <w:bCs/>
                                <w:color w:val="FFFFFF" w:themeColor="background2"/>
                              </w:rPr>
                              <w:br/>
                              <w:t>papbror</w:t>
                            </w:r>
                            <w:r w:rsidRPr="00B061A7">
                              <w:rPr>
                                <w:b/>
                                <w:bCs/>
                                <w:color w:val="FFFFFF" w:themeColor="background2"/>
                              </w:rPr>
                              <w:tab/>
                            </w:r>
                            <w:r w:rsidRPr="00B061A7">
                              <w:rPr>
                                <w:b/>
                                <w:bCs/>
                                <w:color w:val="FFFFFF" w:themeColor="background2"/>
                              </w:rPr>
                              <w:tab/>
                              <w:t>housewarming</w:t>
                            </w:r>
                            <w:r w:rsidRPr="00B061A7">
                              <w:rPr>
                                <w:b/>
                                <w:bCs/>
                                <w:color w:val="FFFFFF" w:themeColor="background2"/>
                              </w:rPr>
                              <w:tab/>
                              <w:t>kæbe</w:t>
                            </w:r>
                            <w:r w:rsidRPr="00B061A7">
                              <w:rPr>
                                <w:b/>
                                <w:bCs/>
                                <w:color w:val="FFFFFF" w:themeColor="background2"/>
                              </w:rPr>
                              <w:br/>
                            </w:r>
                            <w:proofErr w:type="spellStart"/>
                            <w:r w:rsidRPr="00B061A7">
                              <w:rPr>
                                <w:b/>
                                <w:bCs/>
                                <w:color w:val="FFFFFF" w:themeColor="background2"/>
                              </w:rPr>
                              <w:t>nonfirmation</w:t>
                            </w:r>
                            <w:proofErr w:type="spellEnd"/>
                            <w:r w:rsidRPr="00B061A7">
                              <w:rPr>
                                <w:b/>
                                <w:bCs/>
                                <w:color w:val="FFFFFF" w:themeColor="background2"/>
                              </w:rPr>
                              <w:tab/>
                              <w:t>hemmelighed</w:t>
                            </w:r>
                            <w:r w:rsidRPr="00B061A7">
                              <w:rPr>
                                <w:b/>
                                <w:bCs/>
                                <w:color w:val="FFFFFF" w:themeColor="background2"/>
                              </w:rPr>
                              <w:tab/>
                              <w:t>bur</w:t>
                            </w:r>
                            <w:r w:rsidRPr="00B061A7">
                              <w:rPr>
                                <w:b/>
                                <w:bCs/>
                                <w:color w:val="FFFFFF" w:themeColor="background2"/>
                              </w:rPr>
                              <w:br/>
                              <w:t>kys</w:t>
                            </w:r>
                            <w:r w:rsidRPr="00B061A7">
                              <w:rPr>
                                <w:b/>
                                <w:bCs/>
                                <w:color w:val="FFFFFF" w:themeColor="background2"/>
                              </w:rPr>
                              <w:tab/>
                            </w:r>
                            <w:r w:rsidRPr="00B061A7">
                              <w:rPr>
                                <w:b/>
                                <w:bCs/>
                                <w:color w:val="FFFFFF" w:themeColor="background2"/>
                              </w:rPr>
                              <w:tab/>
                              <w:t>velko</w:t>
                            </w:r>
                            <w:r>
                              <w:rPr>
                                <w:b/>
                                <w:bCs/>
                                <w:color w:val="FFFFFF" w:themeColor="background2"/>
                              </w:rPr>
                              <w:t>mstdrink</w:t>
                            </w:r>
                            <w:r>
                              <w:rPr>
                                <w:b/>
                                <w:bCs/>
                                <w:color w:val="FFFFFF" w:themeColor="background2"/>
                              </w:rPr>
                              <w:tab/>
                            </w:r>
                            <w:proofErr w:type="spellStart"/>
                            <w:r>
                              <w:rPr>
                                <w:b/>
                                <w:bCs/>
                                <w:color w:val="FFFFFF" w:themeColor="background2"/>
                              </w:rPr>
                              <w:t>Snøfler</w:t>
                            </w:r>
                            <w:proofErr w:type="spellEnd"/>
                            <w:r>
                              <w:rPr>
                                <w:b/>
                                <w:bCs/>
                                <w:color w:val="FFFFFF" w:themeColor="background2"/>
                              </w:rPr>
                              <w:br/>
                              <w:t>fest</w:t>
                            </w:r>
                            <w:r>
                              <w:rPr>
                                <w:b/>
                                <w:bCs/>
                                <w:color w:val="FFFFFF" w:themeColor="background2"/>
                              </w:rPr>
                              <w:tab/>
                            </w:r>
                            <w:r>
                              <w:rPr>
                                <w:b/>
                                <w:bCs/>
                                <w:color w:val="FFFFFF" w:themeColor="background2"/>
                              </w:rPr>
                              <w:tab/>
                              <w:t>rottetis</w:t>
                            </w:r>
                            <w:r w:rsidRPr="00B061A7">
                              <w:rPr>
                                <w:b/>
                                <w:bCs/>
                                <w:color w:val="FFFFFF" w:themeColor="background2"/>
                              </w:rPr>
                              <w:br/>
                            </w:r>
                            <w:r w:rsidRPr="00B061A7">
                              <w:rPr>
                                <w:b/>
                                <w:bCs/>
                                <w:color w:val="FFFFFF" w:themeColor="background2"/>
                              </w:rPr>
                              <w:tab/>
                            </w:r>
                            <w:r w:rsidRPr="00B061A7">
                              <w:rPr>
                                <w:b/>
                                <w:bCs/>
                              </w:rPr>
                              <w:br/>
                            </w:r>
                            <w:r w:rsidRPr="00B061A7">
                              <w:rPr>
                                <w:b/>
                                <w:bCs/>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14FEF5" id="Rektangel: afrundede hjørner 1" o:spid="_x0000_s1027" style="position:absolute;margin-left:23.4pt;margin-top:1.7pt;width:321.5pt;height:148pt;z-index:2516623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" fillcolor="#f05923 [3204]" strokecolor="#260b02 [484]" strokeweight="1pt">
                <v:stroke joinstyle="miter"/>
                <v:textbox>
                  <w:txbxContent>
                    <w:p w14:paraId="18416AEF" w14:textId="1108F3D1" w:rsidR="00B061A7" w:rsidRDefault="00B061A7" w:rsidP="00B061A7">
                      <w:pPr>
                        <w:jc w:val="center"/>
                        <w:rPr>
                          <w:b/>
                          <w:bCs/>
                        </w:rPr>
                      </w:pPr>
                      <w:r w:rsidRPr="00B061A7">
                        <w:rPr>
                          <w:b/>
                          <w:bCs/>
                          <w:color w:val="FFFFFF" w:themeColor="background2"/>
                        </w:rPr>
                        <w:t>Forslag til ord eleverne skal gætte</w:t>
                      </w:r>
                      <w:r>
                        <w:rPr>
                          <w:b/>
                          <w:bCs/>
                          <w:color w:val="FFFFFF" w:themeColor="background2"/>
                        </w:rPr>
                        <w:br/>
                      </w:r>
                    </w:p>
                    <w:p w14:paraId="1EB76993" w14:textId="77777777" w:rsidR="00B061A7" w:rsidRDefault="00B061A7" w:rsidP="00B061A7">
                      <w:pPr>
                        <w:jc w:val="center"/>
                        <w:rPr>
                          <w:b/>
                          <w:bCs/>
                        </w:rPr>
                      </w:pPr>
                    </w:p>
                    <w:p w14:paraId="60476029" w14:textId="0F208DC7" w:rsidR="00B061A7" w:rsidRPr="00B061A7" w:rsidRDefault="00B061A7" w:rsidP="00B061A7">
                      <w:pPr>
                        <w:rPr>
                          <w:b/>
                          <w:bCs/>
                        </w:rPr>
                      </w:pPr>
                      <w:r w:rsidRPr="00B061A7">
                        <w:rPr>
                          <w:b/>
                          <w:bCs/>
                          <w:color w:val="FFFFFF" w:themeColor="background2"/>
                        </w:rPr>
                        <w:t>campingvogn</w:t>
                      </w:r>
                      <w:r w:rsidRPr="00B061A7">
                        <w:rPr>
                          <w:b/>
                          <w:bCs/>
                          <w:color w:val="FFFFFF" w:themeColor="background2"/>
                        </w:rPr>
                        <w:tab/>
                        <w:t>medisterpølse</w:t>
                      </w:r>
                      <w:r w:rsidRPr="00B061A7">
                        <w:rPr>
                          <w:b/>
                          <w:bCs/>
                          <w:color w:val="FFFFFF" w:themeColor="background2"/>
                        </w:rPr>
                        <w:tab/>
                      </w:r>
                      <w:proofErr w:type="spellStart"/>
                      <w:r w:rsidRPr="00B061A7">
                        <w:rPr>
                          <w:b/>
                          <w:bCs/>
                          <w:color w:val="FFFFFF" w:themeColor="background2"/>
                        </w:rPr>
                        <w:t>Silvan</w:t>
                      </w:r>
                      <w:proofErr w:type="spellEnd"/>
                      <w:r w:rsidRPr="00B061A7">
                        <w:rPr>
                          <w:b/>
                          <w:bCs/>
                          <w:color w:val="FFFFFF" w:themeColor="background2"/>
                        </w:rPr>
                        <w:br/>
                        <w:t>papbror</w:t>
                      </w:r>
                      <w:r w:rsidRPr="00B061A7">
                        <w:rPr>
                          <w:b/>
                          <w:bCs/>
                          <w:color w:val="FFFFFF" w:themeColor="background2"/>
                        </w:rPr>
                        <w:tab/>
                      </w:r>
                      <w:r w:rsidRPr="00B061A7">
                        <w:rPr>
                          <w:b/>
                          <w:bCs/>
                          <w:color w:val="FFFFFF" w:themeColor="background2"/>
                        </w:rPr>
                        <w:tab/>
                        <w:t>housewarming</w:t>
                      </w:r>
                      <w:r w:rsidRPr="00B061A7">
                        <w:rPr>
                          <w:b/>
                          <w:bCs/>
                          <w:color w:val="FFFFFF" w:themeColor="background2"/>
                        </w:rPr>
                        <w:tab/>
                        <w:t>kæbe</w:t>
                      </w:r>
                      <w:r w:rsidRPr="00B061A7">
                        <w:rPr>
                          <w:b/>
                          <w:bCs/>
                          <w:color w:val="FFFFFF" w:themeColor="background2"/>
                        </w:rPr>
                        <w:br/>
                      </w:r>
                      <w:proofErr w:type="spellStart"/>
                      <w:r w:rsidRPr="00B061A7">
                        <w:rPr>
                          <w:b/>
                          <w:bCs/>
                          <w:color w:val="FFFFFF" w:themeColor="background2"/>
                        </w:rPr>
                        <w:t>nonfirmation</w:t>
                      </w:r>
                      <w:proofErr w:type="spellEnd"/>
                      <w:r w:rsidRPr="00B061A7">
                        <w:rPr>
                          <w:b/>
                          <w:bCs/>
                          <w:color w:val="FFFFFF" w:themeColor="background2"/>
                        </w:rPr>
                        <w:tab/>
                        <w:t>hemmelighed</w:t>
                      </w:r>
                      <w:r w:rsidRPr="00B061A7">
                        <w:rPr>
                          <w:b/>
                          <w:bCs/>
                          <w:color w:val="FFFFFF" w:themeColor="background2"/>
                        </w:rPr>
                        <w:tab/>
                        <w:t>bur</w:t>
                      </w:r>
                      <w:r w:rsidRPr="00B061A7">
                        <w:rPr>
                          <w:b/>
                          <w:bCs/>
                          <w:color w:val="FFFFFF" w:themeColor="background2"/>
                        </w:rPr>
                        <w:br/>
                        <w:t>kys</w:t>
                      </w:r>
                      <w:r w:rsidRPr="00B061A7">
                        <w:rPr>
                          <w:b/>
                          <w:bCs/>
                          <w:color w:val="FFFFFF" w:themeColor="background2"/>
                        </w:rPr>
                        <w:tab/>
                      </w:r>
                      <w:r w:rsidRPr="00B061A7">
                        <w:rPr>
                          <w:b/>
                          <w:bCs/>
                          <w:color w:val="FFFFFF" w:themeColor="background2"/>
                        </w:rPr>
                        <w:tab/>
                        <w:t>velko</w:t>
                      </w:r>
                      <w:r>
                        <w:rPr>
                          <w:b/>
                          <w:bCs/>
                          <w:color w:val="FFFFFF" w:themeColor="background2"/>
                        </w:rPr>
                        <w:t>mstdrink</w:t>
                      </w:r>
                      <w:r>
                        <w:rPr>
                          <w:b/>
                          <w:bCs/>
                          <w:color w:val="FFFFFF" w:themeColor="background2"/>
                        </w:rPr>
                        <w:tab/>
                      </w:r>
                      <w:proofErr w:type="spellStart"/>
                      <w:r>
                        <w:rPr>
                          <w:b/>
                          <w:bCs/>
                          <w:color w:val="FFFFFF" w:themeColor="background2"/>
                        </w:rPr>
                        <w:t>Snøfler</w:t>
                      </w:r>
                      <w:proofErr w:type="spellEnd"/>
                      <w:r>
                        <w:rPr>
                          <w:b/>
                          <w:bCs/>
                          <w:color w:val="FFFFFF" w:themeColor="background2"/>
                        </w:rPr>
                        <w:br/>
                        <w:t>fest</w:t>
                      </w:r>
                      <w:r>
                        <w:rPr>
                          <w:b/>
                          <w:bCs/>
                          <w:color w:val="FFFFFF" w:themeColor="background2"/>
                        </w:rPr>
                        <w:tab/>
                      </w:r>
                      <w:r>
                        <w:rPr>
                          <w:b/>
                          <w:bCs/>
                          <w:color w:val="FFFFFF" w:themeColor="background2"/>
                        </w:rPr>
                        <w:tab/>
                        <w:t>rottetis</w:t>
                      </w:r>
                      <w:r w:rsidRPr="00B061A7">
                        <w:rPr>
                          <w:b/>
                          <w:bCs/>
                          <w:color w:val="FFFFFF" w:themeColor="background2"/>
                        </w:rPr>
                        <w:br/>
                      </w:r>
                      <w:r w:rsidRPr="00B061A7">
                        <w:rPr>
                          <w:b/>
                          <w:bCs/>
                          <w:color w:val="FFFFFF" w:themeColor="background2"/>
                        </w:rPr>
                        <w:tab/>
                      </w:r>
                      <w:r w:rsidRPr="00B061A7">
                        <w:rPr>
                          <w:b/>
                          <w:bCs/>
                        </w:rPr>
                        <w:br/>
                      </w:r>
                      <w:r w:rsidRPr="00B061A7">
                        <w:rPr>
                          <w:b/>
                          <w:bCs/>
                        </w:rPr>
                        <w:br/>
                      </w:r>
                    </w:p>
                  </w:txbxContent>
                </v:textbox>
              </v:roundrect>
            </w:pict>
          </mc:Fallback>
        </mc:AlternateContent>
      </w:r>
    </w:p>
    <w:p w14:paraId="1E7F9225" w14:textId="77777777" w:rsidR="00B061A7" w:rsidRDefault="00B061A7" w:rsidP="00E21C7D">
      <w:pPr>
        <w:spacing w:after="240"/>
        <w:rPr>
          <w:color w:val="auto"/>
        </w:rPr>
      </w:pPr>
    </w:p>
    <w:p w14:paraId="34AA9489" w14:textId="77777777" w:rsidR="00B061A7" w:rsidRDefault="00B061A7" w:rsidP="00E21C7D">
      <w:pPr>
        <w:spacing w:after="240"/>
        <w:rPr>
          <w:color w:val="auto"/>
        </w:rPr>
      </w:pPr>
    </w:p>
    <w:p w14:paraId="1F38CAB8" w14:textId="77777777" w:rsidR="00B061A7" w:rsidRDefault="00B061A7" w:rsidP="00E21C7D">
      <w:pPr>
        <w:spacing w:after="240"/>
        <w:rPr>
          <w:color w:val="auto"/>
        </w:rPr>
      </w:pPr>
    </w:p>
    <w:p w14:paraId="1A7AFC18" w14:textId="77777777" w:rsidR="00B061A7" w:rsidRDefault="00B061A7" w:rsidP="00E21C7D">
      <w:pPr>
        <w:spacing w:after="240"/>
        <w:rPr>
          <w:color w:val="auto"/>
        </w:rPr>
      </w:pPr>
    </w:p>
    <w:p w14:paraId="751D70C2" w14:textId="77777777" w:rsidR="00B061A7" w:rsidRDefault="00B061A7" w:rsidP="00E21C7D">
      <w:pPr>
        <w:spacing w:after="240"/>
        <w:rPr>
          <w:color w:val="auto"/>
        </w:rPr>
      </w:pPr>
    </w:p>
    <w:p w14:paraId="5EC96CBB" w14:textId="08FF58A5" w:rsidR="005E34C6" w:rsidRDefault="005E34C6" w:rsidP="00E21C7D">
      <w:pPr>
        <w:spacing w:after="240"/>
        <w:rPr>
          <w:b/>
          <w:bCs/>
          <w:color w:val="F05923" w:themeColor="accent1"/>
        </w:rPr>
      </w:pPr>
      <w:r>
        <w:rPr>
          <w:noProof/>
          <w:color w:val="auto"/>
        </w:rPr>
        <mc:AlternateContent>
          <mc:Choice Requires="wps">
            <w:drawing>
              <wp:anchor distT="0" distB="0" distL="114300" distR="114300" simplePos="0" relativeHeight="251663362" behindDoc="0" locked="0" layoutInCell="1" allowOverlap="1" wp14:anchorId="188FF9C3" wp14:editId="350C8930">
                <wp:simplePos x="0" y="0"/>
                <wp:positionH relativeFrom="column">
                  <wp:posOffset>-39370</wp:posOffset>
                </wp:positionH>
                <wp:positionV relativeFrom="page">
                  <wp:posOffset>7823200</wp:posOffset>
                </wp:positionV>
                <wp:extent cx="4737100" cy="2082800"/>
                <wp:effectExtent l="0" t="0" r="25400" b="12700"/>
                <wp:wrapNone/>
                <wp:docPr id="1791533367" name="Rektangel: afrundede hjørner 2"/>
                <wp:cNvGraphicFramePr/>
                <a:graphic xmlns:a="http://schemas.openxmlformats.org/drawingml/2006/main">
                  <a:graphicData uri="http://schemas.microsoft.com/office/word/2010/wordprocessingShape">
                    <wps:wsp>
                      <wps:cNvSpPr/>
                      <wps:spPr>
                        <a:xfrm>
                          <a:off x="0" y="0"/>
                          <a:ext cx="4737100" cy="20828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5FCE9FB" w14:textId="3CF7B66D" w:rsidR="005E34C6" w:rsidRPr="000F057F" w:rsidRDefault="005E34C6" w:rsidP="005E34C6">
                            <w:pPr>
                              <w:rPr>
                                <w:sz w:val="16"/>
                                <w:szCs w:val="16"/>
                              </w:rPr>
                            </w:pPr>
                            <w:proofErr w:type="spellStart"/>
                            <w:r w:rsidRPr="000F057F">
                              <w:rPr>
                                <w:b/>
                                <w:bCs/>
                                <w:color w:val="F05923" w:themeColor="accent1"/>
                                <w:sz w:val="16"/>
                                <w:szCs w:val="16"/>
                              </w:rPr>
                              <w:t>Læseflow</w:t>
                            </w:r>
                            <w:proofErr w:type="spellEnd"/>
                            <w:r w:rsidRPr="000F057F">
                              <w:rPr>
                                <w:b/>
                                <w:bCs/>
                                <w:color w:val="F05923" w:themeColor="accent1"/>
                                <w:sz w:val="16"/>
                                <w:szCs w:val="16"/>
                              </w:rPr>
                              <w:t xml:space="preserve"> 1</w:t>
                            </w:r>
                            <w:r w:rsidRPr="000F057F">
                              <w:rPr>
                                <w:color w:val="auto"/>
                                <w:sz w:val="16"/>
                                <w:szCs w:val="16"/>
                              </w:rPr>
                              <w:t xml:space="preserve">: Kapitel 1-3: </w:t>
                            </w:r>
                            <w:r w:rsidR="00E61DD3" w:rsidRPr="000F057F">
                              <w:rPr>
                                <w:b/>
                                <w:bCs/>
                                <w:color w:val="auto"/>
                                <w:sz w:val="16"/>
                                <w:szCs w:val="16"/>
                              </w:rPr>
                              <w:t>Miniportræt af</w:t>
                            </w:r>
                            <w:r w:rsidR="00E61DD3" w:rsidRPr="000F057F">
                              <w:rPr>
                                <w:color w:val="auto"/>
                                <w:sz w:val="16"/>
                                <w:szCs w:val="16"/>
                              </w:rPr>
                              <w:t xml:space="preserve"> </w:t>
                            </w:r>
                            <w:r w:rsidRPr="000F057F">
                              <w:rPr>
                                <w:b/>
                                <w:bCs/>
                                <w:color w:val="auto"/>
                                <w:sz w:val="16"/>
                                <w:szCs w:val="16"/>
                              </w:rPr>
                              <w:t>Embla</w:t>
                            </w:r>
                            <w:r w:rsidR="000F057F">
                              <w:rPr>
                                <w:b/>
                                <w:bCs/>
                                <w:color w:val="auto"/>
                                <w:sz w:val="16"/>
                                <w:szCs w:val="16"/>
                              </w:rPr>
                              <w:t xml:space="preserve"> - </w:t>
                            </w:r>
                            <w:r w:rsidRPr="000F057F">
                              <w:rPr>
                                <w:color w:val="auto"/>
                                <w:sz w:val="16"/>
                                <w:szCs w:val="16"/>
                              </w:rPr>
                              <w:t>Læreren læser højt i klassen</w:t>
                            </w:r>
                            <w:bookmarkStart w:id="0" w:name="_Hlk197420085"/>
                            <w:r w:rsidR="000F057F">
                              <w:rPr>
                                <w:color w:val="auto"/>
                                <w:sz w:val="16"/>
                                <w:szCs w:val="16"/>
                              </w:rPr>
                              <w:br/>
                            </w:r>
                            <w:r w:rsidR="000F057F">
                              <w:rPr>
                                <w:color w:val="auto"/>
                                <w:sz w:val="16"/>
                                <w:szCs w:val="16"/>
                              </w:rPr>
                              <w:br/>
                            </w:r>
                            <w:proofErr w:type="spellStart"/>
                            <w:r w:rsidRPr="000F057F">
                              <w:rPr>
                                <w:b/>
                                <w:bCs/>
                                <w:color w:val="F05923" w:themeColor="accent1"/>
                                <w:sz w:val="16"/>
                                <w:szCs w:val="16"/>
                              </w:rPr>
                              <w:t>Læseflow</w:t>
                            </w:r>
                            <w:proofErr w:type="spellEnd"/>
                            <w:r w:rsidRPr="000F057F">
                              <w:rPr>
                                <w:b/>
                                <w:bCs/>
                                <w:color w:val="F05923" w:themeColor="accent1"/>
                                <w:sz w:val="16"/>
                                <w:szCs w:val="16"/>
                              </w:rPr>
                              <w:t xml:space="preserve"> 2: </w:t>
                            </w:r>
                            <w:r w:rsidRPr="000F057F">
                              <w:rPr>
                                <w:color w:val="2A2A2A" w:themeColor="text1"/>
                                <w:sz w:val="16"/>
                                <w:szCs w:val="16"/>
                              </w:rPr>
                              <w:t xml:space="preserve">Kapitel 4-10: </w:t>
                            </w:r>
                            <w:proofErr w:type="spellStart"/>
                            <w:r w:rsidR="00E61DD3" w:rsidRPr="000F057F">
                              <w:rPr>
                                <w:b/>
                                <w:bCs/>
                                <w:color w:val="2A2A2A" w:themeColor="text1"/>
                                <w:sz w:val="16"/>
                                <w:szCs w:val="16"/>
                              </w:rPr>
                              <w:t>Emblapædier</w:t>
                            </w:r>
                            <w:proofErr w:type="spellEnd"/>
                            <w:r w:rsidR="000F057F">
                              <w:rPr>
                                <w:b/>
                                <w:bCs/>
                                <w:color w:val="2A2A2A" w:themeColor="text1"/>
                                <w:sz w:val="16"/>
                                <w:szCs w:val="16"/>
                              </w:rPr>
                              <w:t xml:space="preserve"> - </w:t>
                            </w:r>
                            <w:r w:rsidRPr="000F057F">
                              <w:rPr>
                                <w:color w:val="2A2A2A" w:themeColor="text1"/>
                                <w:sz w:val="16"/>
                                <w:szCs w:val="16"/>
                              </w:rPr>
                              <w:t>Eleverne læser selv</w:t>
                            </w:r>
                            <w:bookmarkEnd w:id="0"/>
                            <w:r w:rsidRPr="000F057F">
                              <w:rPr>
                                <w:color w:val="2A2A2A" w:themeColor="text1"/>
                                <w:sz w:val="16"/>
                                <w:szCs w:val="16"/>
                              </w:rPr>
                              <w:br/>
                            </w:r>
                            <w:r w:rsidRPr="000F057F">
                              <w:rPr>
                                <w:color w:val="2A2A2A" w:themeColor="text1"/>
                                <w:sz w:val="16"/>
                                <w:szCs w:val="16"/>
                              </w:rPr>
                              <w:br/>
                            </w:r>
                            <w:bookmarkStart w:id="1" w:name="_Hlk197422083"/>
                            <w:proofErr w:type="spellStart"/>
                            <w:r w:rsidRPr="000F057F">
                              <w:rPr>
                                <w:b/>
                                <w:bCs/>
                                <w:color w:val="F05923" w:themeColor="accent1"/>
                                <w:sz w:val="16"/>
                                <w:szCs w:val="16"/>
                              </w:rPr>
                              <w:t>Læseflow</w:t>
                            </w:r>
                            <w:proofErr w:type="spellEnd"/>
                            <w:r w:rsidRPr="000F057F">
                              <w:rPr>
                                <w:b/>
                                <w:bCs/>
                                <w:color w:val="F05923" w:themeColor="accent1"/>
                                <w:sz w:val="16"/>
                                <w:szCs w:val="16"/>
                              </w:rPr>
                              <w:t xml:space="preserve"> 3: </w:t>
                            </w:r>
                            <w:r w:rsidRPr="000F057F">
                              <w:rPr>
                                <w:color w:val="2A2A2A" w:themeColor="text1"/>
                                <w:sz w:val="16"/>
                                <w:szCs w:val="16"/>
                              </w:rPr>
                              <w:t xml:space="preserve">Kapitel 11-16: </w:t>
                            </w:r>
                            <w:r w:rsidRPr="000F057F">
                              <w:rPr>
                                <w:b/>
                                <w:bCs/>
                                <w:color w:val="2A2A2A" w:themeColor="text1"/>
                                <w:sz w:val="16"/>
                                <w:szCs w:val="16"/>
                              </w:rPr>
                              <w:t>Vitus og Asger</w:t>
                            </w:r>
                            <w:r w:rsidR="000F057F">
                              <w:rPr>
                                <w:b/>
                                <w:bCs/>
                                <w:color w:val="2A2A2A" w:themeColor="text1"/>
                                <w:sz w:val="16"/>
                                <w:szCs w:val="16"/>
                              </w:rPr>
                              <w:t xml:space="preserve"> - </w:t>
                            </w:r>
                            <w:r w:rsidRPr="000F057F">
                              <w:rPr>
                                <w:color w:val="2A2A2A" w:themeColor="text1"/>
                                <w:sz w:val="16"/>
                                <w:szCs w:val="16"/>
                              </w:rPr>
                              <w:t>Eleverne lytter til lydbog</w:t>
                            </w:r>
                            <w:bookmarkEnd w:id="1"/>
                            <w:r w:rsidRPr="000F057F">
                              <w:rPr>
                                <w:color w:val="2A2A2A" w:themeColor="text1"/>
                                <w:sz w:val="16"/>
                                <w:szCs w:val="16"/>
                              </w:rPr>
                              <w:br/>
                            </w:r>
                            <w:r w:rsidRPr="000F057F">
                              <w:rPr>
                                <w:color w:val="2A2A2A" w:themeColor="text1"/>
                                <w:sz w:val="16"/>
                                <w:szCs w:val="16"/>
                              </w:rPr>
                              <w:br/>
                            </w:r>
                            <w:proofErr w:type="spellStart"/>
                            <w:r w:rsidRPr="000F057F">
                              <w:rPr>
                                <w:b/>
                                <w:bCs/>
                                <w:color w:val="F05923" w:themeColor="accent1"/>
                                <w:sz w:val="16"/>
                                <w:szCs w:val="16"/>
                              </w:rPr>
                              <w:t>Læseflow</w:t>
                            </w:r>
                            <w:proofErr w:type="spellEnd"/>
                            <w:r w:rsidRPr="000F057F">
                              <w:rPr>
                                <w:b/>
                                <w:bCs/>
                                <w:color w:val="F05923" w:themeColor="accent1"/>
                                <w:sz w:val="16"/>
                                <w:szCs w:val="16"/>
                              </w:rPr>
                              <w:t xml:space="preserve"> 4: </w:t>
                            </w:r>
                            <w:r w:rsidRPr="000F057F">
                              <w:rPr>
                                <w:color w:val="2A2A2A" w:themeColor="text1"/>
                                <w:sz w:val="16"/>
                                <w:szCs w:val="16"/>
                              </w:rPr>
                              <w:t xml:space="preserve">Kapitel 17-21: </w:t>
                            </w:r>
                            <w:r w:rsidRPr="000F057F">
                              <w:rPr>
                                <w:b/>
                                <w:bCs/>
                                <w:color w:val="2A2A2A" w:themeColor="text1"/>
                                <w:sz w:val="16"/>
                                <w:szCs w:val="16"/>
                              </w:rPr>
                              <w:t>Festen</w:t>
                            </w:r>
                            <w:r w:rsidR="000F057F">
                              <w:rPr>
                                <w:b/>
                                <w:bCs/>
                                <w:color w:val="2A2A2A" w:themeColor="text1"/>
                                <w:sz w:val="16"/>
                                <w:szCs w:val="16"/>
                              </w:rPr>
                              <w:t xml:space="preserve"> - </w:t>
                            </w:r>
                            <w:r w:rsidRPr="000F057F">
                              <w:rPr>
                                <w:color w:val="2A2A2A" w:themeColor="text1"/>
                                <w:sz w:val="16"/>
                                <w:szCs w:val="16"/>
                              </w:rPr>
                              <w:t>Eleverne læser selv</w:t>
                            </w:r>
                            <w:r w:rsidRPr="000F057F">
                              <w:rPr>
                                <w:color w:val="auto"/>
                                <w:sz w:val="16"/>
                                <w:szCs w:val="16"/>
                              </w:rPr>
                              <w:br/>
                            </w:r>
                            <w:r w:rsidRPr="000F057F">
                              <w:rPr>
                                <w:color w:val="auto"/>
                                <w:sz w:val="16"/>
                                <w:szCs w:val="16"/>
                              </w:rPr>
                              <w:br/>
                            </w:r>
                            <w:proofErr w:type="spellStart"/>
                            <w:r w:rsidRPr="000F057F">
                              <w:rPr>
                                <w:b/>
                                <w:bCs/>
                                <w:color w:val="F05923" w:themeColor="accent1"/>
                                <w:sz w:val="16"/>
                                <w:szCs w:val="16"/>
                              </w:rPr>
                              <w:t>Læseflow</w:t>
                            </w:r>
                            <w:proofErr w:type="spellEnd"/>
                            <w:r w:rsidRPr="000F057F">
                              <w:rPr>
                                <w:b/>
                                <w:bCs/>
                                <w:color w:val="F05923" w:themeColor="accent1"/>
                                <w:sz w:val="16"/>
                                <w:szCs w:val="16"/>
                              </w:rPr>
                              <w:t xml:space="preserve"> 5: </w:t>
                            </w:r>
                            <w:r w:rsidRPr="000F057F">
                              <w:rPr>
                                <w:color w:val="2A2A2A" w:themeColor="text1"/>
                                <w:sz w:val="16"/>
                                <w:szCs w:val="16"/>
                              </w:rPr>
                              <w:t xml:space="preserve">Kapitel 22: </w:t>
                            </w:r>
                            <w:r w:rsidR="00F67758" w:rsidRPr="000F057F">
                              <w:rPr>
                                <w:b/>
                                <w:bCs/>
                                <w:color w:val="2A2A2A" w:themeColor="text1"/>
                                <w:sz w:val="16"/>
                                <w:szCs w:val="16"/>
                              </w:rPr>
                              <w:t>Kunsten at kysse i en campingvogn</w:t>
                            </w:r>
                            <w:r w:rsidR="000F057F">
                              <w:rPr>
                                <w:b/>
                                <w:bCs/>
                                <w:color w:val="2A2A2A" w:themeColor="text1"/>
                                <w:sz w:val="16"/>
                                <w:szCs w:val="16"/>
                              </w:rPr>
                              <w:t xml:space="preserve"> - </w:t>
                            </w:r>
                            <w:r w:rsidR="00F67758" w:rsidRPr="000F057F">
                              <w:rPr>
                                <w:color w:val="2A2A2A" w:themeColor="text1"/>
                                <w:sz w:val="16"/>
                                <w:szCs w:val="16"/>
                              </w:rPr>
                              <w:t>Eleverne læser selv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8FF9C3" id="Rektangel: afrundede hjørner 2" o:spid="_x0000_s1028" style="position:absolute;margin-left:-3.1pt;margin-top:616pt;width:373pt;height:164pt;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" fillcolor="#eef3e3 [3201]" strokecolor="#7f7f7f [3209]" strokeweight="1pt">
                <v:stroke joinstyle="miter"/>
                <v:textbox>
                  <w:txbxContent>
                    <w:p w14:paraId="65FCE9FB" w14:textId="3CF7B66D" w:rsidR="005E34C6" w:rsidRPr="000F057F" w:rsidRDefault="005E34C6" w:rsidP="005E34C6">
                      <w:pPr>
                        <w:rPr>
                          <w:sz w:val="16"/>
                          <w:szCs w:val="16"/>
                        </w:rPr>
                      </w:pPr>
                      <w:proofErr w:type="spellStart"/>
                      <w:r w:rsidRPr="000F057F">
                        <w:rPr>
                          <w:b/>
                          <w:bCs/>
                          <w:color w:val="F05923" w:themeColor="accent1"/>
                          <w:sz w:val="16"/>
                          <w:szCs w:val="16"/>
                        </w:rPr>
                        <w:t>Læseflow</w:t>
                      </w:r>
                      <w:proofErr w:type="spellEnd"/>
                      <w:r w:rsidRPr="000F057F">
                        <w:rPr>
                          <w:b/>
                          <w:bCs/>
                          <w:color w:val="F05923" w:themeColor="accent1"/>
                          <w:sz w:val="16"/>
                          <w:szCs w:val="16"/>
                        </w:rPr>
                        <w:t xml:space="preserve"> 1</w:t>
                      </w:r>
                      <w:r w:rsidRPr="000F057F">
                        <w:rPr>
                          <w:color w:val="auto"/>
                          <w:sz w:val="16"/>
                          <w:szCs w:val="16"/>
                        </w:rPr>
                        <w:t xml:space="preserve">: Kapitel 1-3: </w:t>
                      </w:r>
                      <w:r w:rsidR="00E61DD3" w:rsidRPr="000F057F">
                        <w:rPr>
                          <w:b/>
                          <w:bCs/>
                          <w:color w:val="auto"/>
                          <w:sz w:val="16"/>
                          <w:szCs w:val="16"/>
                        </w:rPr>
                        <w:t>Miniportræt af</w:t>
                      </w:r>
                      <w:r w:rsidR="00E61DD3" w:rsidRPr="000F057F">
                        <w:rPr>
                          <w:color w:val="auto"/>
                          <w:sz w:val="16"/>
                          <w:szCs w:val="16"/>
                        </w:rPr>
                        <w:t xml:space="preserve"> </w:t>
                      </w:r>
                      <w:r w:rsidRPr="000F057F">
                        <w:rPr>
                          <w:b/>
                          <w:bCs/>
                          <w:color w:val="auto"/>
                          <w:sz w:val="16"/>
                          <w:szCs w:val="16"/>
                        </w:rPr>
                        <w:t>Embla</w:t>
                      </w:r>
                      <w:r w:rsidR="000F057F">
                        <w:rPr>
                          <w:b/>
                          <w:bCs/>
                          <w:color w:val="auto"/>
                          <w:sz w:val="16"/>
                          <w:szCs w:val="16"/>
                        </w:rPr>
                        <w:t xml:space="preserve"> - </w:t>
                      </w:r>
                      <w:r w:rsidRPr="000F057F">
                        <w:rPr>
                          <w:color w:val="auto"/>
                          <w:sz w:val="16"/>
                          <w:szCs w:val="16"/>
                        </w:rPr>
                        <w:t>Læreren læser højt i klassen</w:t>
                      </w:r>
                      <w:bookmarkStart w:id="2" w:name="_Hlk197420085"/>
                      <w:r w:rsidR="000F057F">
                        <w:rPr>
                          <w:color w:val="auto"/>
                          <w:sz w:val="16"/>
                          <w:szCs w:val="16"/>
                        </w:rPr>
                        <w:br/>
                      </w:r>
                      <w:r w:rsidR="000F057F">
                        <w:rPr>
                          <w:color w:val="auto"/>
                          <w:sz w:val="16"/>
                          <w:szCs w:val="16"/>
                        </w:rPr>
                        <w:br/>
                      </w:r>
                      <w:proofErr w:type="spellStart"/>
                      <w:r w:rsidRPr="000F057F">
                        <w:rPr>
                          <w:b/>
                          <w:bCs/>
                          <w:color w:val="F05923" w:themeColor="accent1"/>
                          <w:sz w:val="16"/>
                          <w:szCs w:val="16"/>
                        </w:rPr>
                        <w:t>Læseflow</w:t>
                      </w:r>
                      <w:proofErr w:type="spellEnd"/>
                      <w:r w:rsidRPr="000F057F">
                        <w:rPr>
                          <w:b/>
                          <w:bCs/>
                          <w:color w:val="F05923" w:themeColor="accent1"/>
                          <w:sz w:val="16"/>
                          <w:szCs w:val="16"/>
                        </w:rPr>
                        <w:t xml:space="preserve"> 2: </w:t>
                      </w:r>
                      <w:r w:rsidRPr="000F057F">
                        <w:rPr>
                          <w:color w:val="2A2A2A" w:themeColor="text1"/>
                          <w:sz w:val="16"/>
                          <w:szCs w:val="16"/>
                        </w:rPr>
                        <w:t xml:space="preserve">Kapitel 4-10: </w:t>
                      </w:r>
                      <w:proofErr w:type="spellStart"/>
                      <w:r w:rsidR="00E61DD3" w:rsidRPr="000F057F">
                        <w:rPr>
                          <w:b/>
                          <w:bCs/>
                          <w:color w:val="2A2A2A" w:themeColor="text1"/>
                          <w:sz w:val="16"/>
                          <w:szCs w:val="16"/>
                        </w:rPr>
                        <w:t>Emblapædier</w:t>
                      </w:r>
                      <w:proofErr w:type="spellEnd"/>
                      <w:r w:rsidR="000F057F">
                        <w:rPr>
                          <w:b/>
                          <w:bCs/>
                          <w:color w:val="2A2A2A" w:themeColor="text1"/>
                          <w:sz w:val="16"/>
                          <w:szCs w:val="16"/>
                        </w:rPr>
                        <w:t xml:space="preserve"> - </w:t>
                      </w:r>
                      <w:r w:rsidRPr="000F057F">
                        <w:rPr>
                          <w:color w:val="2A2A2A" w:themeColor="text1"/>
                          <w:sz w:val="16"/>
                          <w:szCs w:val="16"/>
                        </w:rPr>
                        <w:t>Eleverne læser selv</w:t>
                      </w:r>
                      <w:bookmarkEnd w:id="2"/>
                      <w:r w:rsidRPr="000F057F">
                        <w:rPr>
                          <w:color w:val="2A2A2A" w:themeColor="text1"/>
                          <w:sz w:val="16"/>
                          <w:szCs w:val="16"/>
                        </w:rPr>
                        <w:br/>
                      </w:r>
                      <w:r w:rsidRPr="000F057F">
                        <w:rPr>
                          <w:color w:val="2A2A2A" w:themeColor="text1"/>
                          <w:sz w:val="16"/>
                          <w:szCs w:val="16"/>
                        </w:rPr>
                        <w:br/>
                      </w:r>
                      <w:bookmarkStart w:id="3" w:name="_Hlk197422083"/>
                      <w:proofErr w:type="spellStart"/>
                      <w:r w:rsidRPr="000F057F">
                        <w:rPr>
                          <w:b/>
                          <w:bCs/>
                          <w:color w:val="F05923" w:themeColor="accent1"/>
                          <w:sz w:val="16"/>
                          <w:szCs w:val="16"/>
                        </w:rPr>
                        <w:t>Læseflow</w:t>
                      </w:r>
                      <w:proofErr w:type="spellEnd"/>
                      <w:r w:rsidRPr="000F057F">
                        <w:rPr>
                          <w:b/>
                          <w:bCs/>
                          <w:color w:val="F05923" w:themeColor="accent1"/>
                          <w:sz w:val="16"/>
                          <w:szCs w:val="16"/>
                        </w:rPr>
                        <w:t xml:space="preserve"> 3: </w:t>
                      </w:r>
                      <w:r w:rsidRPr="000F057F">
                        <w:rPr>
                          <w:color w:val="2A2A2A" w:themeColor="text1"/>
                          <w:sz w:val="16"/>
                          <w:szCs w:val="16"/>
                        </w:rPr>
                        <w:t xml:space="preserve">Kapitel 11-16: </w:t>
                      </w:r>
                      <w:r w:rsidRPr="000F057F">
                        <w:rPr>
                          <w:b/>
                          <w:bCs/>
                          <w:color w:val="2A2A2A" w:themeColor="text1"/>
                          <w:sz w:val="16"/>
                          <w:szCs w:val="16"/>
                        </w:rPr>
                        <w:t>Vitus og Asger</w:t>
                      </w:r>
                      <w:r w:rsidR="000F057F">
                        <w:rPr>
                          <w:b/>
                          <w:bCs/>
                          <w:color w:val="2A2A2A" w:themeColor="text1"/>
                          <w:sz w:val="16"/>
                          <w:szCs w:val="16"/>
                        </w:rPr>
                        <w:t xml:space="preserve"> - </w:t>
                      </w:r>
                      <w:r w:rsidRPr="000F057F">
                        <w:rPr>
                          <w:color w:val="2A2A2A" w:themeColor="text1"/>
                          <w:sz w:val="16"/>
                          <w:szCs w:val="16"/>
                        </w:rPr>
                        <w:t>Eleverne lytter til lydbog</w:t>
                      </w:r>
                      <w:bookmarkEnd w:id="3"/>
                      <w:r w:rsidRPr="000F057F">
                        <w:rPr>
                          <w:color w:val="2A2A2A" w:themeColor="text1"/>
                          <w:sz w:val="16"/>
                          <w:szCs w:val="16"/>
                        </w:rPr>
                        <w:br/>
                      </w:r>
                      <w:r w:rsidRPr="000F057F">
                        <w:rPr>
                          <w:color w:val="2A2A2A" w:themeColor="text1"/>
                          <w:sz w:val="16"/>
                          <w:szCs w:val="16"/>
                        </w:rPr>
                        <w:br/>
                      </w:r>
                      <w:proofErr w:type="spellStart"/>
                      <w:r w:rsidRPr="000F057F">
                        <w:rPr>
                          <w:b/>
                          <w:bCs/>
                          <w:color w:val="F05923" w:themeColor="accent1"/>
                          <w:sz w:val="16"/>
                          <w:szCs w:val="16"/>
                        </w:rPr>
                        <w:t>Læseflow</w:t>
                      </w:r>
                      <w:proofErr w:type="spellEnd"/>
                      <w:r w:rsidRPr="000F057F">
                        <w:rPr>
                          <w:b/>
                          <w:bCs/>
                          <w:color w:val="F05923" w:themeColor="accent1"/>
                          <w:sz w:val="16"/>
                          <w:szCs w:val="16"/>
                        </w:rPr>
                        <w:t xml:space="preserve"> 4: </w:t>
                      </w:r>
                      <w:r w:rsidRPr="000F057F">
                        <w:rPr>
                          <w:color w:val="2A2A2A" w:themeColor="text1"/>
                          <w:sz w:val="16"/>
                          <w:szCs w:val="16"/>
                        </w:rPr>
                        <w:t xml:space="preserve">Kapitel 17-21: </w:t>
                      </w:r>
                      <w:r w:rsidRPr="000F057F">
                        <w:rPr>
                          <w:b/>
                          <w:bCs/>
                          <w:color w:val="2A2A2A" w:themeColor="text1"/>
                          <w:sz w:val="16"/>
                          <w:szCs w:val="16"/>
                        </w:rPr>
                        <w:t>Festen</w:t>
                      </w:r>
                      <w:r w:rsidR="000F057F">
                        <w:rPr>
                          <w:b/>
                          <w:bCs/>
                          <w:color w:val="2A2A2A" w:themeColor="text1"/>
                          <w:sz w:val="16"/>
                          <w:szCs w:val="16"/>
                        </w:rPr>
                        <w:t xml:space="preserve"> - </w:t>
                      </w:r>
                      <w:r w:rsidRPr="000F057F">
                        <w:rPr>
                          <w:color w:val="2A2A2A" w:themeColor="text1"/>
                          <w:sz w:val="16"/>
                          <w:szCs w:val="16"/>
                        </w:rPr>
                        <w:t>Eleverne læser selv</w:t>
                      </w:r>
                      <w:r w:rsidRPr="000F057F">
                        <w:rPr>
                          <w:color w:val="auto"/>
                          <w:sz w:val="16"/>
                          <w:szCs w:val="16"/>
                        </w:rPr>
                        <w:br/>
                      </w:r>
                      <w:r w:rsidRPr="000F057F">
                        <w:rPr>
                          <w:color w:val="auto"/>
                          <w:sz w:val="16"/>
                          <w:szCs w:val="16"/>
                        </w:rPr>
                        <w:br/>
                      </w:r>
                      <w:proofErr w:type="spellStart"/>
                      <w:r w:rsidRPr="000F057F">
                        <w:rPr>
                          <w:b/>
                          <w:bCs/>
                          <w:color w:val="F05923" w:themeColor="accent1"/>
                          <w:sz w:val="16"/>
                          <w:szCs w:val="16"/>
                        </w:rPr>
                        <w:t>Læseflow</w:t>
                      </w:r>
                      <w:proofErr w:type="spellEnd"/>
                      <w:r w:rsidRPr="000F057F">
                        <w:rPr>
                          <w:b/>
                          <w:bCs/>
                          <w:color w:val="F05923" w:themeColor="accent1"/>
                          <w:sz w:val="16"/>
                          <w:szCs w:val="16"/>
                        </w:rPr>
                        <w:t xml:space="preserve"> 5: </w:t>
                      </w:r>
                      <w:r w:rsidRPr="000F057F">
                        <w:rPr>
                          <w:color w:val="2A2A2A" w:themeColor="text1"/>
                          <w:sz w:val="16"/>
                          <w:szCs w:val="16"/>
                        </w:rPr>
                        <w:t xml:space="preserve">Kapitel 22: </w:t>
                      </w:r>
                      <w:r w:rsidR="00F67758" w:rsidRPr="000F057F">
                        <w:rPr>
                          <w:b/>
                          <w:bCs/>
                          <w:color w:val="2A2A2A" w:themeColor="text1"/>
                          <w:sz w:val="16"/>
                          <w:szCs w:val="16"/>
                        </w:rPr>
                        <w:t>Kunsten at kysse i en campingvogn</w:t>
                      </w:r>
                      <w:r w:rsidR="000F057F">
                        <w:rPr>
                          <w:b/>
                          <w:bCs/>
                          <w:color w:val="2A2A2A" w:themeColor="text1"/>
                          <w:sz w:val="16"/>
                          <w:szCs w:val="16"/>
                        </w:rPr>
                        <w:t xml:space="preserve"> - </w:t>
                      </w:r>
                      <w:r w:rsidR="00F67758" w:rsidRPr="000F057F">
                        <w:rPr>
                          <w:color w:val="2A2A2A" w:themeColor="text1"/>
                          <w:sz w:val="16"/>
                          <w:szCs w:val="16"/>
                        </w:rPr>
                        <w:t>Eleverne læser selv</w:t>
                      </w:r>
                    </w:p>
                  </w:txbxContent>
                </v:textbox>
                <w10:wrap anchory="page"/>
              </v:roundrect>
            </w:pict>
          </mc:Fallback>
        </mc:AlternateContent>
      </w:r>
      <w:r w:rsidR="00B061A7">
        <w:rPr>
          <w:color w:val="auto"/>
        </w:rPr>
        <w:br/>
        <w:t xml:space="preserve">Øvelsen træner dine elevers sprogbrug og associeringsevne, fordi de er nødt til at bruge synonymer, antonymer eller andre sproglige krumspring for at få makkeren til at gætte ordet. Derudover vækker øvelsen forhåbentlig dine elevers nysgerrighed </w:t>
      </w:r>
      <w:r w:rsidR="0083583C">
        <w:rPr>
          <w:color w:val="auto"/>
        </w:rPr>
        <w:t>i forhold til</w:t>
      </w:r>
      <w:r w:rsidR="00B061A7">
        <w:rPr>
          <w:color w:val="auto"/>
        </w:rPr>
        <w:t xml:space="preserve"> romanen. Hvad i alverden har rottetis, </w:t>
      </w:r>
      <w:proofErr w:type="spellStart"/>
      <w:r w:rsidR="00B061A7">
        <w:rPr>
          <w:color w:val="auto"/>
        </w:rPr>
        <w:t>Snøfler</w:t>
      </w:r>
      <w:proofErr w:type="spellEnd"/>
      <w:r w:rsidR="00B061A7">
        <w:rPr>
          <w:color w:val="auto"/>
        </w:rPr>
        <w:t xml:space="preserve"> og medisterpølse med romanens univers at gøre? I kan eventuelt kåre det ord, I er mest spændte på at genfinde i teksten.</w:t>
      </w:r>
      <w:r w:rsidR="00B061A7">
        <w:rPr>
          <w:color w:val="auto"/>
        </w:rPr>
        <w:br/>
      </w:r>
      <w:r w:rsidR="00B061A7">
        <w:rPr>
          <w:color w:val="auto"/>
        </w:rPr>
        <w:br/>
      </w:r>
      <w:r w:rsidR="00B061A7">
        <w:rPr>
          <w:b/>
          <w:bCs/>
          <w:color w:val="auto"/>
        </w:rPr>
        <w:t>Mens I læser</w:t>
      </w:r>
      <w:r w:rsidR="00B061A7">
        <w:rPr>
          <w:b/>
          <w:bCs/>
          <w:color w:val="auto"/>
        </w:rPr>
        <w:br/>
      </w:r>
      <w:r w:rsidR="0083583C">
        <w:rPr>
          <w:color w:val="auto"/>
        </w:rPr>
        <w:t xml:space="preserve">Vejledningen her deler læsningen af romanen op i en række </w:t>
      </w:r>
      <w:proofErr w:type="spellStart"/>
      <w:r w:rsidR="0083583C">
        <w:rPr>
          <w:color w:val="auto"/>
        </w:rPr>
        <w:t>læseflow</w:t>
      </w:r>
      <w:proofErr w:type="spellEnd"/>
      <w:r w:rsidR="0083583C">
        <w:rPr>
          <w:color w:val="auto"/>
        </w:rPr>
        <w:t xml:space="preserve">, der efterfølges af opsamling og aktiviteter. Formålet er, at eleverne skal opleve flow og fordybelse, fordi de ikke hele tiden forstyrres med opgaver. Samtidig er der foreslået variation i </w:t>
      </w:r>
      <w:r w:rsidR="0083583C" w:rsidRPr="0083583C">
        <w:rPr>
          <w:i/>
          <w:iCs/>
          <w:color w:val="auto"/>
        </w:rPr>
        <w:t>måden</w:t>
      </w:r>
      <w:r w:rsidR="0083583C">
        <w:rPr>
          <w:color w:val="auto"/>
        </w:rPr>
        <w:t>, eleverne læser teksten på</w:t>
      </w:r>
      <w:r>
        <w:rPr>
          <w:color w:val="auto"/>
        </w:rPr>
        <w:t>:</w:t>
      </w:r>
      <w:r w:rsidR="0083583C">
        <w:rPr>
          <w:color w:val="auto"/>
        </w:rPr>
        <w:br/>
      </w:r>
      <w:r w:rsidR="0083583C">
        <w:rPr>
          <w:color w:val="auto"/>
        </w:rPr>
        <w:br/>
      </w:r>
      <w:r w:rsidR="0083583C">
        <w:rPr>
          <w:color w:val="auto"/>
        </w:rPr>
        <w:br/>
      </w:r>
    </w:p>
    <w:p w14:paraId="43ED33D4" w14:textId="1EFC48EE" w:rsidR="005E34C6" w:rsidRDefault="005E34C6" w:rsidP="00E21C7D">
      <w:pPr>
        <w:spacing w:after="240"/>
        <w:rPr>
          <w:b/>
          <w:bCs/>
          <w:color w:val="F05923" w:themeColor="accent1"/>
        </w:rPr>
      </w:pPr>
    </w:p>
    <w:p w14:paraId="19C3DF5B" w14:textId="754B743D" w:rsidR="005E34C6" w:rsidRDefault="005E34C6" w:rsidP="00E21C7D">
      <w:pPr>
        <w:spacing w:after="240"/>
        <w:rPr>
          <w:b/>
          <w:bCs/>
          <w:color w:val="F05923" w:themeColor="accent1"/>
        </w:rPr>
      </w:pPr>
    </w:p>
    <w:p w14:paraId="09AF24B9" w14:textId="4CF67CBB" w:rsidR="005E34C6" w:rsidRDefault="005E34C6" w:rsidP="00E21C7D">
      <w:pPr>
        <w:spacing w:after="240"/>
        <w:rPr>
          <w:b/>
          <w:bCs/>
          <w:color w:val="F05923" w:themeColor="accent1"/>
        </w:rPr>
      </w:pPr>
    </w:p>
    <w:p w14:paraId="3C06F5FB" w14:textId="28758B4F" w:rsidR="005E34C6" w:rsidRDefault="005E34C6" w:rsidP="00E21C7D">
      <w:pPr>
        <w:spacing w:after="240"/>
        <w:rPr>
          <w:b/>
          <w:bCs/>
          <w:color w:val="F05923" w:themeColor="accent1"/>
        </w:rPr>
      </w:pPr>
    </w:p>
    <w:p w14:paraId="24326C88" w14:textId="6D6DEBEE" w:rsidR="008D468F" w:rsidRPr="008D468F" w:rsidRDefault="005E34C6" w:rsidP="008D468F">
      <w:pPr>
        <w:spacing w:after="240" w:line="276" w:lineRule="auto"/>
        <w:rPr>
          <w:rFonts w:cstheme="minorHAnsi"/>
          <w:i/>
          <w:iCs/>
          <w:color w:val="auto"/>
        </w:rPr>
      </w:pPr>
      <w:proofErr w:type="spellStart"/>
      <w:r w:rsidRPr="0083583C">
        <w:rPr>
          <w:b/>
          <w:bCs/>
          <w:color w:val="F05923" w:themeColor="accent1"/>
        </w:rPr>
        <w:lastRenderedPageBreak/>
        <w:t>Læseflow</w:t>
      </w:r>
      <w:proofErr w:type="spellEnd"/>
      <w:r w:rsidRPr="0083583C">
        <w:rPr>
          <w:b/>
          <w:bCs/>
          <w:color w:val="F05923" w:themeColor="accent1"/>
        </w:rPr>
        <w:t xml:space="preserve"> 1</w:t>
      </w:r>
      <w:r>
        <w:rPr>
          <w:color w:val="auto"/>
        </w:rPr>
        <w:t xml:space="preserve">: Kapitel 1-3: </w:t>
      </w:r>
      <w:r w:rsidR="001E224F" w:rsidRPr="001E224F">
        <w:rPr>
          <w:b/>
          <w:bCs/>
          <w:color w:val="2A2A2A" w:themeColor="text1"/>
        </w:rPr>
        <w:t xml:space="preserve">Miniportræt af </w:t>
      </w:r>
      <w:r w:rsidRPr="001E224F">
        <w:rPr>
          <w:b/>
          <w:bCs/>
          <w:color w:val="2A2A2A" w:themeColor="text1"/>
        </w:rPr>
        <w:t>Embla</w:t>
      </w:r>
      <w:r w:rsidR="008D468F">
        <w:rPr>
          <w:b/>
          <w:bCs/>
          <w:color w:val="auto"/>
        </w:rPr>
        <w:br/>
      </w:r>
      <w:r w:rsidR="008D468F">
        <w:rPr>
          <w:color w:val="auto"/>
        </w:rPr>
        <w:br/>
        <w:t>Den første klynge af kapitler læser du som lærer højt for dine elever. Det er nemlig ofte i begyndelsen af et litteraturforløb, at dine elever er på overarbejde i forhold til at få gang i den indre biograf og se en ukendt hovedperson og et nyt miljø for sig.</w:t>
      </w:r>
      <w:r w:rsidR="008D468F">
        <w:rPr>
          <w:color w:val="auto"/>
        </w:rPr>
        <w:br/>
      </w:r>
    </w:p>
    <w:p w14:paraId="6AC85F1D" w14:textId="10D4E0A9" w:rsidR="008D468F" w:rsidRPr="008D468F" w:rsidRDefault="008D468F" w:rsidP="008D468F">
      <w:pPr>
        <w:pStyle w:val="Listeafsnit"/>
        <w:numPr>
          <w:ilvl w:val="0"/>
          <w:numId w:val="12"/>
        </w:numPr>
        <w:spacing w:after="240" w:line="276" w:lineRule="auto"/>
        <w:rPr>
          <w:rFonts w:asciiTheme="minorHAnsi" w:hAnsiTheme="minorHAnsi" w:cstheme="minorHAnsi"/>
        </w:rPr>
      </w:pPr>
      <w:r w:rsidRPr="008D468F">
        <w:rPr>
          <w:rFonts w:asciiTheme="minorHAnsi" w:hAnsiTheme="minorHAnsi" w:cstheme="minorHAnsi"/>
        </w:rPr>
        <w:t>Fortæl eleverne, at de har dette lytteformål, mens de hører dig læse højt:</w:t>
      </w:r>
      <w:r w:rsidRPr="008D468F">
        <w:rPr>
          <w:rFonts w:asciiTheme="minorHAnsi" w:hAnsiTheme="minorHAnsi" w:cstheme="minorHAnsi"/>
        </w:rPr>
        <w:br/>
      </w:r>
      <w:r w:rsidRPr="008D468F">
        <w:rPr>
          <w:rFonts w:asciiTheme="minorHAnsi" w:hAnsiTheme="minorHAnsi" w:cstheme="minorHAnsi"/>
          <w:i/>
          <w:iCs/>
        </w:rPr>
        <w:t>Efter læsningen af kapitel 1-3 skal I kunne give et mundtligt miniportræt af hovedpersonen, Embla</w:t>
      </w:r>
      <w:r w:rsidR="00C905E2">
        <w:rPr>
          <w:rFonts w:asciiTheme="minorHAnsi" w:hAnsiTheme="minorHAnsi" w:cstheme="minorHAnsi"/>
          <w:i/>
          <w:iCs/>
        </w:rPr>
        <w:t>,</w:t>
      </w:r>
      <w:r w:rsidR="00E61DD3">
        <w:rPr>
          <w:rFonts w:asciiTheme="minorHAnsi" w:hAnsiTheme="minorHAnsi" w:cstheme="minorHAnsi"/>
          <w:i/>
          <w:iCs/>
        </w:rPr>
        <w:t xml:space="preserve"> på baggrund af 5 stikord</w:t>
      </w:r>
      <w:r w:rsidRPr="008D468F">
        <w:rPr>
          <w:rFonts w:asciiTheme="minorHAnsi" w:hAnsiTheme="minorHAnsi" w:cstheme="minorHAnsi"/>
          <w:i/>
          <w:iCs/>
        </w:rPr>
        <w:t>.</w:t>
      </w:r>
      <w:r w:rsidRPr="008D468F">
        <w:rPr>
          <w:rFonts w:asciiTheme="minorHAnsi" w:hAnsiTheme="minorHAnsi" w:cstheme="minorHAnsi"/>
          <w:i/>
          <w:iCs/>
        </w:rPr>
        <w:br/>
      </w:r>
    </w:p>
    <w:p w14:paraId="62160802" w14:textId="0CD87BFF" w:rsidR="00E61DD3" w:rsidRDefault="008D468F" w:rsidP="008D468F">
      <w:pPr>
        <w:pStyle w:val="Listeafsnit"/>
        <w:numPr>
          <w:ilvl w:val="0"/>
          <w:numId w:val="12"/>
        </w:numPr>
        <w:spacing w:after="240" w:line="276" w:lineRule="auto"/>
        <w:rPr>
          <w:rFonts w:asciiTheme="minorHAnsi" w:hAnsiTheme="minorHAnsi" w:cstheme="minorHAnsi"/>
        </w:rPr>
      </w:pPr>
      <w:r w:rsidRPr="008D468F">
        <w:rPr>
          <w:rFonts w:asciiTheme="minorHAnsi" w:hAnsiTheme="minorHAnsi" w:cstheme="minorHAnsi"/>
        </w:rPr>
        <w:t xml:space="preserve">De skal undervejs nedskrive 5 ord om Embla, som de synes beskriver hende godt. Det kan både være faktuelle ting: Papsøster, teenagepige, </w:t>
      </w:r>
      <w:r w:rsidR="00E61DD3">
        <w:rPr>
          <w:rFonts w:asciiTheme="minorHAnsi" w:hAnsiTheme="minorHAnsi" w:cstheme="minorHAnsi"/>
        </w:rPr>
        <w:t>campingvognsejer</w:t>
      </w:r>
      <w:r w:rsidRPr="008D468F">
        <w:rPr>
          <w:rFonts w:asciiTheme="minorHAnsi" w:hAnsiTheme="minorHAnsi" w:cstheme="minorHAnsi"/>
        </w:rPr>
        <w:t xml:space="preserve">. Det kan også være en </w:t>
      </w:r>
      <w:r w:rsidR="00E61DD3">
        <w:rPr>
          <w:rFonts w:asciiTheme="minorHAnsi" w:hAnsiTheme="minorHAnsi" w:cstheme="minorHAnsi"/>
        </w:rPr>
        <w:t xml:space="preserve">mere subjektiv </w:t>
      </w:r>
      <w:r w:rsidRPr="008D468F">
        <w:rPr>
          <w:rFonts w:asciiTheme="minorHAnsi" w:hAnsiTheme="minorHAnsi" w:cstheme="minorHAnsi"/>
        </w:rPr>
        <w:t xml:space="preserve">beskrivelse af hende: </w:t>
      </w:r>
      <w:r w:rsidR="00E61DD3">
        <w:rPr>
          <w:rFonts w:asciiTheme="minorHAnsi" w:hAnsiTheme="minorHAnsi" w:cstheme="minorHAnsi"/>
        </w:rPr>
        <w:t>Sjov</w:t>
      </w:r>
      <w:r w:rsidRPr="008D468F">
        <w:rPr>
          <w:rFonts w:asciiTheme="minorHAnsi" w:hAnsiTheme="minorHAnsi" w:cstheme="minorHAnsi"/>
        </w:rPr>
        <w:t xml:space="preserve">, sur, </w:t>
      </w:r>
      <w:r w:rsidR="00E61DD3">
        <w:rPr>
          <w:rFonts w:asciiTheme="minorHAnsi" w:hAnsiTheme="minorHAnsi" w:cstheme="minorHAnsi"/>
        </w:rPr>
        <w:t>grov</w:t>
      </w:r>
      <w:r w:rsidRPr="008D468F">
        <w:rPr>
          <w:rFonts w:asciiTheme="minorHAnsi" w:hAnsiTheme="minorHAnsi" w:cstheme="minorHAnsi"/>
        </w:rPr>
        <w:t>.</w:t>
      </w:r>
      <w:r w:rsidR="00E61DD3">
        <w:rPr>
          <w:rFonts w:asciiTheme="minorHAnsi" w:hAnsiTheme="minorHAnsi" w:cstheme="minorHAnsi"/>
        </w:rPr>
        <w:br/>
      </w:r>
    </w:p>
    <w:p w14:paraId="5E1D4824" w14:textId="07F6EA47" w:rsidR="00E61DD3" w:rsidRDefault="00E61DD3" w:rsidP="008D468F">
      <w:pPr>
        <w:pStyle w:val="Listeafsnit"/>
        <w:numPr>
          <w:ilvl w:val="0"/>
          <w:numId w:val="12"/>
        </w:numPr>
        <w:spacing w:after="240" w:line="276" w:lineRule="auto"/>
        <w:rPr>
          <w:rFonts w:asciiTheme="minorHAnsi" w:hAnsiTheme="minorHAnsi" w:cstheme="minorHAnsi"/>
        </w:rPr>
      </w:pPr>
      <w:r>
        <w:rPr>
          <w:rFonts w:asciiTheme="minorHAnsi" w:hAnsiTheme="minorHAnsi" w:cstheme="minorHAnsi"/>
        </w:rPr>
        <w:t>Eleverne går nu rundt i klassen i en quiz og byt-aktivitet. Med sig har de deres 5 stikord. Når de møder en anden elev, laver de begge et mundtligt miniportræt af Embla, hvor de bruger alle 5 ord. Inden de går videre til nye makkere, bliver parret enige om, hvilke 5 stikord der var de allerbedste og går videre med dem. På den måde ender de med en meget præcis beskrivelse af Embla.</w:t>
      </w:r>
    </w:p>
    <w:p w14:paraId="4DA7E017" w14:textId="08E82B98" w:rsidR="00EE39BD" w:rsidRPr="00EE39BD" w:rsidRDefault="00A10075" w:rsidP="00EE39BD">
      <w:pPr>
        <w:spacing w:after="240" w:line="276" w:lineRule="auto"/>
        <w:rPr>
          <w:color w:val="2A2A2A" w:themeColor="text1"/>
        </w:rPr>
      </w:pPr>
      <w:r>
        <w:rPr>
          <w:noProof/>
        </w:rPr>
        <mc:AlternateContent>
          <mc:Choice Requires="wps">
            <w:drawing>
              <wp:anchor distT="0" distB="0" distL="114300" distR="114300" simplePos="0" relativeHeight="251688962" behindDoc="0" locked="0" layoutInCell="1" allowOverlap="1" wp14:anchorId="4DDD126D" wp14:editId="783957DB">
                <wp:simplePos x="0" y="0"/>
                <wp:positionH relativeFrom="column">
                  <wp:posOffset>-1997291</wp:posOffset>
                </wp:positionH>
                <wp:positionV relativeFrom="paragraph">
                  <wp:posOffset>519430</wp:posOffset>
                </wp:positionV>
                <wp:extent cx="1709001" cy="908050"/>
                <wp:effectExtent l="0" t="0" r="24765" b="25400"/>
                <wp:wrapNone/>
                <wp:docPr id="1600428819" name="Rektangel: afrundede hjørner 3"/>
                <wp:cNvGraphicFramePr/>
                <a:graphic xmlns:a="http://schemas.openxmlformats.org/drawingml/2006/main">
                  <a:graphicData uri="http://schemas.microsoft.com/office/word/2010/wordprocessingShape">
                    <wps:wsp>
                      <wps:cNvSpPr/>
                      <wps:spPr>
                        <a:xfrm>
                          <a:off x="0" y="0"/>
                          <a:ext cx="1709001" cy="90805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1994E4" id="Rektangel: afrundede hjørner 3" o:spid="_x0000_s1026" style="position:absolute;margin-left:-157.25pt;margin-top:40.9pt;width:134.55pt;height:71.5pt;z-index:25168896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" filled="f" strokecolor="#2a2a2a [3213]" strokeweight="1pt">
                <v:stroke joinstyle="miter"/>
              </v:roundrect>
            </w:pict>
          </mc:Fallback>
        </mc:AlternateContent>
      </w:r>
      <w:r w:rsidR="00F67758">
        <w:rPr>
          <w:noProof/>
        </w:rPr>
        <w:drawing>
          <wp:anchor distT="0" distB="0" distL="114300" distR="114300" simplePos="0" relativeHeight="251686914" behindDoc="0" locked="0" layoutInCell="1" allowOverlap="1" wp14:anchorId="5358BF50" wp14:editId="06FAE0FB">
            <wp:simplePos x="0" y="0"/>
            <wp:positionH relativeFrom="column">
              <wp:posOffset>-1990808</wp:posOffset>
            </wp:positionH>
            <wp:positionV relativeFrom="paragraph">
              <wp:posOffset>595790</wp:posOffset>
            </wp:positionV>
            <wp:extent cx="1699959" cy="830896"/>
            <wp:effectExtent l="19050" t="19050" r="14605" b="26670"/>
            <wp:wrapNone/>
            <wp:docPr id="133244361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43619" name=""/>
                    <pic:cNvPicPr/>
                  </pic:nvPicPr>
                  <pic:blipFill>
                    <a:blip r:embed="rId15" cstate="print">
                      <a:extLst>
                        <a:ext uri="{28A0092B-C50C-407E-A947-70E740481C1C}">
                          <a14:useLocalDpi xmlns:a14="http://schemas.microsoft.com/office/drawing/2010/main" val="0"/>
                        </a:ext>
                      </a:extLst>
                    </a:blip>
                    <a:stretch>
                      <a:fillRect/>
                    </a:stretch>
                  </pic:blipFill>
                  <pic:spPr>
                    <a:xfrm rot="60000">
                      <a:off x="0" y="0"/>
                      <a:ext cx="1699959" cy="830896"/>
                    </a:xfrm>
                    <a:prstGeom prst="rect">
                      <a:avLst/>
                    </a:prstGeom>
                  </pic:spPr>
                </pic:pic>
              </a:graphicData>
            </a:graphic>
            <wp14:sizeRelH relativeFrom="margin">
              <wp14:pctWidth>0</wp14:pctWidth>
            </wp14:sizeRelH>
            <wp14:sizeRelV relativeFrom="margin">
              <wp14:pctHeight>0</wp14:pctHeight>
            </wp14:sizeRelV>
          </wp:anchor>
        </w:drawing>
      </w:r>
      <w:r w:rsidR="008D468F" w:rsidRPr="00EE39BD">
        <w:rPr>
          <w:rFonts w:cstheme="minorHAnsi"/>
          <w:i/>
          <w:iCs/>
        </w:rPr>
        <w:br/>
      </w:r>
      <w:proofErr w:type="spellStart"/>
      <w:r w:rsidR="00E61DD3" w:rsidRPr="00EE39BD">
        <w:rPr>
          <w:b/>
          <w:bCs/>
          <w:color w:val="F05923" w:themeColor="accent1"/>
        </w:rPr>
        <w:t>Læseflow</w:t>
      </w:r>
      <w:proofErr w:type="spellEnd"/>
      <w:r w:rsidR="00E61DD3" w:rsidRPr="00EE39BD">
        <w:rPr>
          <w:b/>
          <w:bCs/>
          <w:color w:val="F05923" w:themeColor="accent1"/>
        </w:rPr>
        <w:t xml:space="preserve"> 2: </w:t>
      </w:r>
      <w:r w:rsidR="00E61DD3" w:rsidRPr="00EE39BD">
        <w:rPr>
          <w:color w:val="2A2A2A" w:themeColor="text1"/>
        </w:rPr>
        <w:t xml:space="preserve">Kapitel 4-10: </w:t>
      </w:r>
      <w:proofErr w:type="spellStart"/>
      <w:r w:rsidR="00E61DD3" w:rsidRPr="00EE39BD">
        <w:rPr>
          <w:b/>
          <w:bCs/>
          <w:color w:val="2A2A2A" w:themeColor="text1"/>
        </w:rPr>
        <w:t>Emblapædier</w:t>
      </w:r>
      <w:proofErr w:type="spellEnd"/>
      <w:r w:rsidR="00E61DD3" w:rsidRPr="00EE39BD">
        <w:rPr>
          <w:b/>
          <w:bCs/>
          <w:color w:val="2A2A2A" w:themeColor="text1"/>
        </w:rPr>
        <w:br/>
      </w:r>
      <w:r w:rsidR="00590269">
        <w:rPr>
          <w:color w:val="2A2A2A" w:themeColor="text1"/>
        </w:rPr>
        <w:br/>
      </w:r>
      <w:r w:rsidR="00E61DD3" w:rsidRPr="00EE39BD">
        <w:rPr>
          <w:color w:val="2A2A2A" w:themeColor="text1"/>
        </w:rPr>
        <w:t>Den næste klynge kapitler læser eleverne selv. Når de er færdige</w:t>
      </w:r>
      <w:r w:rsidR="00EE39BD" w:rsidRPr="00EE39BD">
        <w:rPr>
          <w:color w:val="2A2A2A" w:themeColor="text1"/>
        </w:rPr>
        <w:t>, kan du til en start lade dem tale sammen to og to om deres oplevelse med teksten. Måske disse spørgsmål kan bruges, hvis eleverne ikke selv får gang i samtalen:</w:t>
      </w:r>
    </w:p>
    <w:p w14:paraId="626E833E" w14:textId="53B2A87F" w:rsidR="00EE39BD" w:rsidRDefault="00A10075" w:rsidP="00EE39BD">
      <w:pPr>
        <w:pStyle w:val="Listeafsnit"/>
        <w:numPr>
          <w:ilvl w:val="0"/>
          <w:numId w:val="13"/>
        </w:numPr>
        <w:spacing w:after="240" w:line="276" w:lineRule="auto"/>
        <w:rPr>
          <w:rFonts w:asciiTheme="minorHAnsi" w:hAnsiTheme="minorHAnsi" w:cstheme="minorHAnsi"/>
          <w:color w:val="2A2A2A" w:themeColor="text1"/>
        </w:rPr>
      </w:pPr>
      <w:r>
        <w:rPr>
          <w:noProof/>
        </w:rPr>
        <w:drawing>
          <wp:anchor distT="0" distB="0" distL="114300" distR="114300" simplePos="0" relativeHeight="251687938" behindDoc="0" locked="0" layoutInCell="1" allowOverlap="1" wp14:anchorId="5CC6D66A" wp14:editId="581AF3C0">
            <wp:simplePos x="0" y="0"/>
            <wp:positionH relativeFrom="column">
              <wp:posOffset>-1991360</wp:posOffset>
            </wp:positionH>
            <wp:positionV relativeFrom="paragraph">
              <wp:posOffset>425450</wp:posOffset>
            </wp:positionV>
            <wp:extent cx="1706880" cy="984885"/>
            <wp:effectExtent l="19050" t="19050" r="26670" b="24765"/>
            <wp:wrapNone/>
            <wp:docPr id="194419875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98757"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6880" cy="984885"/>
                    </a:xfrm>
                    <a:prstGeom prst="round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E39BD" w:rsidRPr="00EE39BD">
        <w:rPr>
          <w:rFonts w:asciiTheme="minorHAnsi" w:hAnsiTheme="minorHAnsi" w:cstheme="minorHAnsi"/>
          <w:color w:val="2A2A2A" w:themeColor="text1"/>
        </w:rPr>
        <w:t xml:space="preserve">Hvad </w:t>
      </w:r>
      <w:r w:rsidR="00EE39BD">
        <w:rPr>
          <w:rFonts w:asciiTheme="minorHAnsi" w:hAnsiTheme="minorHAnsi" w:cstheme="minorHAnsi"/>
          <w:color w:val="2A2A2A" w:themeColor="text1"/>
        </w:rPr>
        <w:t>optager dig mest ved bogen?</w:t>
      </w:r>
      <w:r w:rsidR="00EE39BD">
        <w:rPr>
          <w:rFonts w:asciiTheme="minorHAnsi" w:hAnsiTheme="minorHAnsi" w:cstheme="minorHAnsi"/>
          <w:color w:val="2A2A2A" w:themeColor="text1"/>
        </w:rPr>
        <w:br/>
        <w:t>Hvad tror du, der kommer til at ske som det næste?</w:t>
      </w:r>
      <w:r w:rsidR="00EE39BD">
        <w:rPr>
          <w:rFonts w:asciiTheme="minorHAnsi" w:hAnsiTheme="minorHAnsi" w:cstheme="minorHAnsi"/>
          <w:color w:val="2A2A2A" w:themeColor="text1"/>
        </w:rPr>
        <w:br/>
        <w:t>Er der en person, du holder særligt med?</w:t>
      </w:r>
      <w:r w:rsidR="00EE39BD">
        <w:rPr>
          <w:rFonts w:asciiTheme="minorHAnsi" w:hAnsiTheme="minorHAnsi" w:cstheme="minorHAnsi"/>
          <w:color w:val="2A2A2A" w:themeColor="text1"/>
        </w:rPr>
        <w:br/>
        <w:t>Hvad minder bogen dig om?</w:t>
      </w:r>
      <w:r w:rsidR="00EE39BD">
        <w:rPr>
          <w:rFonts w:asciiTheme="minorHAnsi" w:hAnsiTheme="minorHAnsi" w:cstheme="minorHAnsi"/>
          <w:color w:val="2A2A2A" w:themeColor="text1"/>
        </w:rPr>
        <w:br/>
        <w:t>Hvordan vil du beskrive bogens stemning?</w:t>
      </w:r>
    </w:p>
    <w:p w14:paraId="0B558AD1" w14:textId="79412844" w:rsidR="00EE39BD" w:rsidRDefault="00A10075" w:rsidP="00EE39BD">
      <w:pPr>
        <w:spacing w:after="240" w:line="276" w:lineRule="auto"/>
        <w:rPr>
          <w:rFonts w:cstheme="minorHAnsi"/>
          <w:color w:val="2A2A2A" w:themeColor="text1"/>
        </w:rPr>
      </w:pPr>
      <w:r>
        <w:rPr>
          <w:rFonts w:cstheme="minorHAnsi"/>
          <w:color w:val="2A2A2A" w:themeColor="text1"/>
        </w:rPr>
        <w:t xml:space="preserve"> </w:t>
      </w:r>
      <w:r w:rsidR="00EE39BD">
        <w:rPr>
          <w:rFonts w:cstheme="minorHAnsi"/>
          <w:color w:val="2A2A2A" w:themeColor="text1"/>
        </w:rPr>
        <w:t>Herefter kan I sætte fokus på bogens ”</w:t>
      </w:r>
      <w:proofErr w:type="spellStart"/>
      <w:r w:rsidR="00EE39BD">
        <w:rPr>
          <w:rFonts w:cstheme="minorHAnsi"/>
          <w:color w:val="2A2A2A" w:themeColor="text1"/>
        </w:rPr>
        <w:t>Emblapædier</w:t>
      </w:r>
      <w:proofErr w:type="spellEnd"/>
      <w:r w:rsidR="00EE39BD">
        <w:rPr>
          <w:rFonts w:cstheme="minorHAnsi"/>
          <w:color w:val="2A2A2A" w:themeColor="text1"/>
        </w:rPr>
        <w:t>”. Til en start kan I finde ud af:</w:t>
      </w:r>
    </w:p>
    <w:p w14:paraId="63D5F89F" w14:textId="1D641C92" w:rsidR="001E224F" w:rsidRDefault="00EE39BD" w:rsidP="00EE39BD">
      <w:pPr>
        <w:pStyle w:val="Listeafsnit"/>
        <w:numPr>
          <w:ilvl w:val="0"/>
          <w:numId w:val="13"/>
        </w:numPr>
        <w:spacing w:after="240" w:line="276" w:lineRule="auto"/>
        <w:rPr>
          <w:rFonts w:asciiTheme="minorHAnsi" w:hAnsiTheme="minorHAnsi" w:cstheme="minorHAnsi"/>
          <w:color w:val="2A2A2A" w:themeColor="text1"/>
        </w:rPr>
      </w:pPr>
      <w:r w:rsidRPr="00EE39BD">
        <w:rPr>
          <w:rFonts w:asciiTheme="minorHAnsi" w:hAnsiTheme="minorHAnsi" w:cstheme="minorHAnsi"/>
          <w:color w:val="2A2A2A" w:themeColor="text1"/>
        </w:rPr>
        <w:t>Hvad er en ency</w:t>
      </w:r>
      <w:r w:rsidR="001E224F">
        <w:rPr>
          <w:rFonts w:asciiTheme="minorHAnsi" w:hAnsiTheme="minorHAnsi" w:cstheme="minorHAnsi"/>
          <w:color w:val="2A2A2A" w:themeColor="text1"/>
        </w:rPr>
        <w:t>k</w:t>
      </w:r>
      <w:r w:rsidRPr="00EE39BD">
        <w:rPr>
          <w:rFonts w:asciiTheme="minorHAnsi" w:hAnsiTheme="minorHAnsi" w:cstheme="minorHAnsi"/>
          <w:color w:val="2A2A2A" w:themeColor="text1"/>
        </w:rPr>
        <w:t>lopædi?</w:t>
      </w:r>
      <w:r>
        <w:rPr>
          <w:rFonts w:asciiTheme="minorHAnsi" w:hAnsiTheme="minorHAnsi" w:cstheme="minorHAnsi"/>
          <w:color w:val="2A2A2A" w:themeColor="text1"/>
        </w:rPr>
        <w:br/>
        <w:t>Hvilke oplysninger får man i et opslag i en ency</w:t>
      </w:r>
      <w:r w:rsidR="001E224F">
        <w:rPr>
          <w:rFonts w:asciiTheme="minorHAnsi" w:hAnsiTheme="minorHAnsi" w:cstheme="minorHAnsi"/>
          <w:color w:val="2A2A2A" w:themeColor="text1"/>
        </w:rPr>
        <w:t>klopædi?</w:t>
      </w:r>
      <w:r w:rsidR="001E224F">
        <w:rPr>
          <w:rFonts w:asciiTheme="minorHAnsi" w:hAnsiTheme="minorHAnsi" w:cstheme="minorHAnsi"/>
          <w:color w:val="2A2A2A" w:themeColor="text1"/>
        </w:rPr>
        <w:br/>
        <w:t>Hvad bruger man en encyklopædi til?</w:t>
      </w:r>
    </w:p>
    <w:p w14:paraId="3AB9E02A" w14:textId="114345E3" w:rsidR="001E224F" w:rsidRDefault="001E224F" w:rsidP="001E224F">
      <w:pPr>
        <w:spacing w:after="240" w:line="276" w:lineRule="auto"/>
        <w:rPr>
          <w:rFonts w:cstheme="minorHAnsi"/>
          <w:color w:val="2A2A2A" w:themeColor="text1"/>
        </w:rPr>
      </w:pPr>
      <w:r w:rsidRPr="001E224F">
        <w:rPr>
          <w:rFonts w:cstheme="minorHAnsi"/>
          <w:color w:val="2A2A2A" w:themeColor="text1"/>
        </w:rPr>
        <w:t xml:space="preserve">Nærlæs nu højt i klassen de 3 </w:t>
      </w:r>
      <w:proofErr w:type="spellStart"/>
      <w:r w:rsidRPr="001E224F">
        <w:rPr>
          <w:rFonts w:cstheme="minorHAnsi"/>
          <w:color w:val="2A2A2A" w:themeColor="text1"/>
        </w:rPr>
        <w:t>emblapædi</w:t>
      </w:r>
      <w:proofErr w:type="spellEnd"/>
      <w:r w:rsidRPr="001E224F">
        <w:rPr>
          <w:rFonts w:cstheme="minorHAnsi"/>
          <w:color w:val="2A2A2A" w:themeColor="text1"/>
        </w:rPr>
        <w:t xml:space="preserve">-opslag, som er en del af </w:t>
      </w:r>
      <w:proofErr w:type="spellStart"/>
      <w:r w:rsidRPr="001E224F">
        <w:rPr>
          <w:rFonts w:cstheme="minorHAnsi"/>
          <w:color w:val="2A2A2A" w:themeColor="text1"/>
        </w:rPr>
        <w:t>læseflowet</w:t>
      </w:r>
      <w:proofErr w:type="spellEnd"/>
      <w:r w:rsidRPr="001E224F">
        <w:rPr>
          <w:rFonts w:cstheme="minorHAnsi"/>
          <w:color w:val="2A2A2A" w:themeColor="text1"/>
        </w:rPr>
        <w:t xml:space="preserve"> (støtteben, medisterfamilie, roadie). Tal sammen om:</w:t>
      </w:r>
    </w:p>
    <w:p w14:paraId="1EADC4DC" w14:textId="6942018E" w:rsidR="001E224F" w:rsidRPr="001E224F" w:rsidRDefault="001E224F" w:rsidP="001E224F">
      <w:pPr>
        <w:pStyle w:val="Listeafsnit"/>
        <w:numPr>
          <w:ilvl w:val="0"/>
          <w:numId w:val="13"/>
        </w:numPr>
        <w:spacing w:after="240" w:line="276" w:lineRule="auto"/>
        <w:rPr>
          <w:rFonts w:cstheme="minorHAnsi"/>
          <w:color w:val="2A2A2A" w:themeColor="text1"/>
        </w:rPr>
      </w:pPr>
      <w:r>
        <w:rPr>
          <w:rFonts w:asciiTheme="minorHAnsi" w:hAnsiTheme="minorHAnsi" w:cstheme="minorHAnsi"/>
          <w:color w:val="2A2A2A" w:themeColor="text1"/>
        </w:rPr>
        <w:t xml:space="preserve">Hvad er en </w:t>
      </w:r>
      <w:proofErr w:type="spellStart"/>
      <w:r>
        <w:rPr>
          <w:rFonts w:asciiTheme="minorHAnsi" w:hAnsiTheme="minorHAnsi" w:cstheme="minorHAnsi"/>
          <w:color w:val="2A2A2A" w:themeColor="text1"/>
        </w:rPr>
        <w:t>Emblapædi</w:t>
      </w:r>
      <w:proofErr w:type="spellEnd"/>
      <w:r>
        <w:rPr>
          <w:rFonts w:asciiTheme="minorHAnsi" w:hAnsiTheme="minorHAnsi" w:cstheme="minorHAnsi"/>
          <w:color w:val="2A2A2A" w:themeColor="text1"/>
        </w:rPr>
        <w:t>?</w:t>
      </w:r>
      <w:r>
        <w:rPr>
          <w:rFonts w:asciiTheme="minorHAnsi" w:hAnsiTheme="minorHAnsi" w:cstheme="minorHAnsi"/>
          <w:color w:val="2A2A2A" w:themeColor="text1"/>
        </w:rPr>
        <w:br/>
        <w:t xml:space="preserve">Hvilke oplysninger får man i et opslag i </w:t>
      </w:r>
      <w:proofErr w:type="spellStart"/>
      <w:r>
        <w:rPr>
          <w:rFonts w:asciiTheme="minorHAnsi" w:hAnsiTheme="minorHAnsi" w:cstheme="minorHAnsi"/>
          <w:color w:val="2A2A2A" w:themeColor="text1"/>
        </w:rPr>
        <w:t>Emblapædien</w:t>
      </w:r>
      <w:proofErr w:type="spellEnd"/>
      <w:r>
        <w:rPr>
          <w:rFonts w:asciiTheme="minorHAnsi" w:hAnsiTheme="minorHAnsi" w:cstheme="minorHAnsi"/>
          <w:color w:val="2A2A2A" w:themeColor="text1"/>
        </w:rPr>
        <w:t>?</w:t>
      </w:r>
      <w:r>
        <w:rPr>
          <w:rFonts w:asciiTheme="minorHAnsi" w:hAnsiTheme="minorHAnsi" w:cstheme="minorHAnsi"/>
          <w:color w:val="2A2A2A" w:themeColor="text1"/>
        </w:rPr>
        <w:br/>
        <w:t xml:space="preserve">Hvad bruger Embla sin </w:t>
      </w:r>
      <w:proofErr w:type="spellStart"/>
      <w:r>
        <w:rPr>
          <w:rFonts w:asciiTheme="minorHAnsi" w:hAnsiTheme="minorHAnsi" w:cstheme="minorHAnsi"/>
          <w:color w:val="2A2A2A" w:themeColor="text1"/>
        </w:rPr>
        <w:t>Emblapædi</w:t>
      </w:r>
      <w:proofErr w:type="spellEnd"/>
      <w:r>
        <w:rPr>
          <w:rFonts w:asciiTheme="minorHAnsi" w:hAnsiTheme="minorHAnsi" w:cstheme="minorHAnsi"/>
          <w:color w:val="2A2A2A" w:themeColor="text1"/>
        </w:rPr>
        <w:t xml:space="preserve"> til?</w:t>
      </w:r>
    </w:p>
    <w:p w14:paraId="23DF62D4" w14:textId="51535E91" w:rsidR="007F2BE4" w:rsidRPr="00D41504" w:rsidRDefault="00D30C88" w:rsidP="007F2BE4">
      <w:pPr>
        <w:spacing w:after="240" w:line="276" w:lineRule="auto"/>
        <w:rPr>
          <w:i/>
          <w:iCs/>
          <w:color w:val="2A2A2A" w:themeColor="text1"/>
        </w:rPr>
      </w:pPr>
      <w:r>
        <w:rPr>
          <w:rFonts w:cstheme="minorHAnsi"/>
          <w:noProof/>
        </w:rPr>
        <w:lastRenderedPageBreak/>
        <mc:AlternateContent>
          <mc:Choice Requires="wps">
            <w:drawing>
              <wp:anchor distT="0" distB="0" distL="114300" distR="114300" simplePos="0" relativeHeight="251670530" behindDoc="0" locked="0" layoutInCell="1" allowOverlap="1" wp14:anchorId="32B895B9" wp14:editId="6EE86AE0">
                <wp:simplePos x="0" y="0"/>
                <wp:positionH relativeFrom="column">
                  <wp:posOffset>-1989455</wp:posOffset>
                </wp:positionH>
                <wp:positionV relativeFrom="page">
                  <wp:posOffset>3307715</wp:posOffset>
                </wp:positionV>
                <wp:extent cx="1706880" cy="521970"/>
                <wp:effectExtent l="0" t="0" r="26670" b="11430"/>
                <wp:wrapNone/>
                <wp:docPr id="155683041" name="Rektangel: afrundede hjørner 3"/>
                <wp:cNvGraphicFramePr/>
                <a:graphic xmlns:a="http://schemas.openxmlformats.org/drawingml/2006/main">
                  <a:graphicData uri="http://schemas.microsoft.com/office/word/2010/wordprocessingShape">
                    <wps:wsp>
                      <wps:cNvSpPr/>
                      <wps:spPr>
                        <a:xfrm>
                          <a:off x="0" y="0"/>
                          <a:ext cx="1706880" cy="521970"/>
                        </a:xfrm>
                        <a:prstGeom prst="roundRect">
                          <a:avLst/>
                        </a:prstGeom>
                        <a:solidFill>
                          <a:srgbClr val="EEF3E3"/>
                        </a:solidFill>
                        <a:ln w="12700" cap="flat" cmpd="sng" algn="ctr">
                          <a:solidFill>
                            <a:schemeClr val="accent2"/>
                          </a:solidFill>
                          <a:prstDash val="solid"/>
                          <a:miter lim="800000"/>
                        </a:ln>
                        <a:effectLst/>
                      </wps:spPr>
                      <wps:txbx>
                        <w:txbxContent>
                          <w:p w14:paraId="326DB896" w14:textId="22636ACD" w:rsidR="001E224F" w:rsidRDefault="0054233A" w:rsidP="001E224F">
                            <w:pPr>
                              <w:jc w:val="center"/>
                            </w:pPr>
                            <w:proofErr w:type="spellStart"/>
                            <w:r>
                              <w:t>vennekrise</w:t>
                            </w:r>
                            <w:proofErr w:type="spellEnd"/>
                            <w:r>
                              <w:t xml:space="preserve"> de </w:t>
                            </w:r>
                            <w:proofErr w:type="spellStart"/>
                            <w:r>
                              <w:t>luxe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B895B9" id="Rektangel: afrundede hjørner 3" o:spid="_x0000_s1029" style="position:absolute;margin-left:-156.65pt;margin-top:260.45pt;width:134.4pt;height:41.1pt;z-index:251670530;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" fillcolor="#eef3e3" strokecolor="#ffcd00 [3205]" strokeweight="1pt">
                <v:stroke joinstyle="miter"/>
                <v:textbox>
                  <w:txbxContent>
                    <w:p w14:paraId="326DB896" w14:textId="22636ACD" w:rsidR="001E224F" w:rsidRDefault="0054233A" w:rsidP="001E224F">
                      <w:pPr>
                        <w:jc w:val="center"/>
                      </w:pPr>
                      <w:proofErr w:type="spellStart"/>
                      <w:r>
                        <w:t>vennekrise</w:t>
                      </w:r>
                      <w:proofErr w:type="spellEnd"/>
                      <w:r>
                        <w:t xml:space="preserve"> de </w:t>
                      </w:r>
                      <w:proofErr w:type="spellStart"/>
                      <w:r>
                        <w:t>luxe</w:t>
                      </w:r>
                      <w:proofErr w:type="spellEnd"/>
                    </w:p>
                  </w:txbxContent>
                </v:textbox>
                <w10:wrap anchory="page"/>
              </v:roundrect>
            </w:pict>
          </mc:Fallback>
        </mc:AlternateContent>
      </w:r>
      <w:r w:rsidR="0054233A">
        <w:rPr>
          <w:rFonts w:cstheme="minorHAnsi"/>
          <w:noProof/>
          <w:color w:val="2A2A2A" w:themeColor="text1"/>
        </w:rPr>
        <mc:AlternateContent>
          <mc:Choice Requires="wps">
            <w:drawing>
              <wp:anchor distT="0" distB="0" distL="114300" distR="114300" simplePos="0" relativeHeight="251668482" behindDoc="0" locked="0" layoutInCell="1" allowOverlap="1" wp14:anchorId="0D4786D6" wp14:editId="1EF81A8B">
                <wp:simplePos x="0" y="0"/>
                <wp:positionH relativeFrom="column">
                  <wp:posOffset>-1989648</wp:posOffset>
                </wp:positionH>
                <wp:positionV relativeFrom="page">
                  <wp:posOffset>2711395</wp:posOffset>
                </wp:positionV>
                <wp:extent cx="1706880" cy="521970"/>
                <wp:effectExtent l="0" t="0" r="26670" b="11430"/>
                <wp:wrapNone/>
                <wp:docPr id="585464147" name="Rektangel: afrundede hjørner 3"/>
                <wp:cNvGraphicFramePr/>
                <a:graphic xmlns:a="http://schemas.openxmlformats.org/drawingml/2006/main">
                  <a:graphicData uri="http://schemas.microsoft.com/office/word/2010/wordprocessingShape">
                    <wps:wsp>
                      <wps:cNvSpPr/>
                      <wps:spPr>
                        <a:xfrm>
                          <a:off x="0" y="0"/>
                          <a:ext cx="1706880" cy="521970"/>
                        </a:xfrm>
                        <a:prstGeom prst="roundRect">
                          <a:avLst/>
                        </a:prstGeom>
                        <a:solidFill>
                          <a:srgbClr val="EEF3E3"/>
                        </a:solidFill>
                        <a:ln w="12700" cap="flat" cmpd="sng" algn="ctr">
                          <a:solidFill>
                            <a:schemeClr val="tx2"/>
                          </a:solidFill>
                          <a:prstDash val="solid"/>
                          <a:miter lim="800000"/>
                        </a:ln>
                        <a:effectLst/>
                      </wps:spPr>
                      <wps:txbx>
                        <w:txbxContent>
                          <w:p w14:paraId="6B7C5DCE" w14:textId="77BBD453" w:rsidR="001E224F" w:rsidRDefault="0054233A" w:rsidP="001E224F">
                            <w:pPr>
                              <w:jc w:val="center"/>
                            </w:pPr>
                            <w:r>
                              <w:t>mandagsbums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4786D6" id="_x0000_s1030" style="position:absolute;margin-left:-156.65pt;margin-top:213.5pt;width:134.4pt;height:41.1pt;z-index:251668482;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" fillcolor="#eef3e3" strokecolor="#872c59 [3215]" strokeweight="1pt">
                <v:stroke joinstyle="miter"/>
                <v:textbox>
                  <w:txbxContent>
                    <w:p w14:paraId="6B7C5DCE" w14:textId="77BBD453" w:rsidR="001E224F" w:rsidRDefault="0054233A" w:rsidP="001E224F">
                      <w:pPr>
                        <w:jc w:val="center"/>
                      </w:pPr>
                      <w:r>
                        <w:t>mandagsbums</w:t>
                      </w:r>
                    </w:p>
                  </w:txbxContent>
                </v:textbox>
                <w10:wrap anchory="page"/>
              </v:roundrect>
            </w:pict>
          </mc:Fallback>
        </mc:AlternateContent>
      </w:r>
      <w:r w:rsidR="001E224F">
        <w:rPr>
          <w:rFonts w:cstheme="minorHAnsi"/>
          <w:noProof/>
          <w:color w:val="2A2A2A" w:themeColor="text1"/>
        </w:rPr>
        <mc:AlternateContent>
          <mc:Choice Requires="wps">
            <w:drawing>
              <wp:anchor distT="0" distB="0" distL="114300" distR="114300" simplePos="0" relativeHeight="251666434" behindDoc="0" locked="0" layoutInCell="1" allowOverlap="1" wp14:anchorId="73E0ED53" wp14:editId="745D7AFF">
                <wp:simplePos x="0" y="0"/>
                <wp:positionH relativeFrom="column">
                  <wp:posOffset>-1989648</wp:posOffset>
                </wp:positionH>
                <wp:positionV relativeFrom="page">
                  <wp:posOffset>2099144</wp:posOffset>
                </wp:positionV>
                <wp:extent cx="1706880" cy="521970"/>
                <wp:effectExtent l="0" t="0" r="26670" b="11430"/>
                <wp:wrapNone/>
                <wp:docPr id="921793815" name="Rektangel: afrundede hjørner 3"/>
                <wp:cNvGraphicFramePr/>
                <a:graphic xmlns:a="http://schemas.openxmlformats.org/drawingml/2006/main">
                  <a:graphicData uri="http://schemas.microsoft.com/office/word/2010/wordprocessingShape">
                    <wps:wsp>
                      <wps:cNvSpPr/>
                      <wps:spPr>
                        <a:xfrm>
                          <a:off x="0" y="0"/>
                          <a:ext cx="1706880" cy="521970"/>
                        </a:xfrm>
                        <a:prstGeom prst="roundRect">
                          <a:avLst/>
                        </a:prstGeom>
                        <a:solidFill>
                          <a:srgbClr val="EEF3E3"/>
                        </a:solidFill>
                        <a:ln w="12700" cap="flat" cmpd="sng" algn="ctr">
                          <a:solidFill>
                            <a:schemeClr val="accent1"/>
                          </a:solidFill>
                          <a:prstDash val="solid"/>
                          <a:miter lim="800000"/>
                        </a:ln>
                        <a:effectLst/>
                      </wps:spPr>
                      <wps:txbx>
                        <w:txbxContent>
                          <w:p w14:paraId="7C5BDECA" w14:textId="7A732CCF" w:rsidR="001E224F" w:rsidRDefault="0054233A" w:rsidP="001E224F">
                            <w:pPr>
                              <w:jc w:val="center"/>
                            </w:pPr>
                            <w:r>
                              <w:t>klasselur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E0ED53" id="_x0000_s1031" style="position:absolute;margin-left:-156.65pt;margin-top:165.3pt;width:134.4pt;height:41.1pt;z-index:251666434;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" fillcolor="#eef3e3" strokecolor="#f05923 [3204]" strokeweight="1pt">
                <v:stroke joinstyle="miter"/>
                <v:textbox>
                  <w:txbxContent>
                    <w:p w14:paraId="7C5BDECA" w14:textId="7A732CCF" w:rsidR="001E224F" w:rsidRDefault="0054233A" w:rsidP="001E224F">
                      <w:pPr>
                        <w:jc w:val="center"/>
                      </w:pPr>
                      <w:r>
                        <w:t>klasselur</w:t>
                      </w:r>
                    </w:p>
                  </w:txbxContent>
                </v:textbox>
                <w10:wrap anchory="page"/>
              </v:roundrect>
            </w:pict>
          </mc:Fallback>
        </mc:AlternateContent>
      </w:r>
      <w:r w:rsidR="001E224F">
        <w:rPr>
          <w:rFonts w:cstheme="minorHAnsi"/>
          <w:noProof/>
          <w:color w:val="2A2A2A" w:themeColor="text1"/>
        </w:rPr>
        <mc:AlternateContent>
          <mc:Choice Requires="wps">
            <w:drawing>
              <wp:anchor distT="0" distB="0" distL="114300" distR="114300" simplePos="0" relativeHeight="251664386" behindDoc="0" locked="0" layoutInCell="1" allowOverlap="1" wp14:anchorId="0933E22C" wp14:editId="63E1B5F5">
                <wp:simplePos x="0" y="0"/>
                <wp:positionH relativeFrom="column">
                  <wp:posOffset>-1997600</wp:posOffset>
                </wp:positionH>
                <wp:positionV relativeFrom="page">
                  <wp:posOffset>1478943</wp:posOffset>
                </wp:positionV>
                <wp:extent cx="1706880" cy="521970"/>
                <wp:effectExtent l="0" t="0" r="26670" b="11430"/>
                <wp:wrapNone/>
                <wp:docPr id="1953449379" name="Rektangel: afrundede hjørner 3"/>
                <wp:cNvGraphicFramePr/>
                <a:graphic xmlns:a="http://schemas.openxmlformats.org/drawingml/2006/main">
                  <a:graphicData uri="http://schemas.microsoft.com/office/word/2010/wordprocessingShape">
                    <wps:wsp>
                      <wps:cNvSpPr/>
                      <wps:spPr>
                        <a:xfrm>
                          <a:off x="0" y="0"/>
                          <a:ext cx="1706880" cy="52197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3C915D9" w14:textId="6DAF2486" w:rsidR="001E224F" w:rsidRDefault="0054233A" w:rsidP="001E224F">
                            <w:pPr>
                              <w:jc w:val="center"/>
                            </w:pPr>
                            <w:r>
                              <w:t>morgenhår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33E22C" id="_x0000_s1032" style="position:absolute;margin-left:-157.3pt;margin-top:116.45pt;width:134.4pt;height:41.1pt;z-index:251664386;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" fillcolor="#eef3e3 [3201]" strokecolor="#7f7f7f [3209]" strokeweight="1pt">
                <v:stroke joinstyle="miter"/>
                <v:textbox>
                  <w:txbxContent>
                    <w:p w14:paraId="63C915D9" w14:textId="6DAF2486" w:rsidR="001E224F" w:rsidRDefault="0054233A" w:rsidP="001E224F">
                      <w:pPr>
                        <w:jc w:val="center"/>
                      </w:pPr>
                      <w:r>
                        <w:t>morgenhår</w:t>
                      </w:r>
                    </w:p>
                  </w:txbxContent>
                </v:textbox>
                <w10:wrap anchory="page"/>
              </v:roundrect>
            </w:pict>
          </mc:Fallback>
        </mc:AlternateContent>
      </w:r>
      <w:r w:rsidR="001E224F">
        <w:rPr>
          <w:rFonts w:cstheme="minorHAnsi"/>
          <w:color w:val="2A2A2A" w:themeColor="text1"/>
        </w:rPr>
        <w:t xml:space="preserve">Som afslutning på </w:t>
      </w:r>
      <w:proofErr w:type="spellStart"/>
      <w:r w:rsidR="001E224F">
        <w:rPr>
          <w:rFonts w:cstheme="minorHAnsi"/>
          <w:color w:val="2A2A2A" w:themeColor="text1"/>
        </w:rPr>
        <w:t>læseflow</w:t>
      </w:r>
      <w:proofErr w:type="spellEnd"/>
      <w:r w:rsidR="001E224F">
        <w:rPr>
          <w:rFonts w:cstheme="minorHAnsi"/>
          <w:color w:val="2A2A2A" w:themeColor="text1"/>
        </w:rPr>
        <w:t xml:space="preserve"> 2 kan I selv forsøge jer med at skrive et opslag til jeres egen </w:t>
      </w:r>
      <w:r w:rsidR="0054233A">
        <w:rPr>
          <w:rFonts w:cstheme="minorHAnsi"/>
          <w:color w:val="2A2A2A" w:themeColor="text1"/>
        </w:rPr>
        <w:t>-</w:t>
      </w:r>
      <w:proofErr w:type="spellStart"/>
      <w:r w:rsidR="001E224F">
        <w:rPr>
          <w:rFonts w:cstheme="minorHAnsi"/>
          <w:color w:val="2A2A2A" w:themeColor="text1"/>
        </w:rPr>
        <w:t>pædi</w:t>
      </w:r>
      <w:proofErr w:type="spellEnd"/>
      <w:r w:rsidR="001E224F">
        <w:rPr>
          <w:rFonts w:cstheme="minorHAnsi"/>
          <w:color w:val="2A2A2A" w:themeColor="text1"/>
        </w:rPr>
        <w:t xml:space="preserve">: </w:t>
      </w:r>
      <w:proofErr w:type="spellStart"/>
      <w:r w:rsidR="001E224F">
        <w:rPr>
          <w:rFonts w:cstheme="minorHAnsi"/>
          <w:color w:val="2A2A2A" w:themeColor="text1"/>
        </w:rPr>
        <w:t>Idapædi</w:t>
      </w:r>
      <w:proofErr w:type="spellEnd"/>
      <w:r w:rsidR="001E224F">
        <w:rPr>
          <w:rFonts w:cstheme="minorHAnsi"/>
          <w:color w:val="2A2A2A" w:themeColor="text1"/>
        </w:rPr>
        <w:t xml:space="preserve">, </w:t>
      </w:r>
      <w:proofErr w:type="spellStart"/>
      <w:r w:rsidR="001E224F">
        <w:rPr>
          <w:rFonts w:cstheme="minorHAnsi"/>
          <w:color w:val="2A2A2A" w:themeColor="text1"/>
        </w:rPr>
        <w:t>Oliverpædi</w:t>
      </w:r>
      <w:proofErr w:type="spellEnd"/>
      <w:r w:rsidR="001E224F">
        <w:rPr>
          <w:rFonts w:cstheme="minorHAnsi"/>
          <w:color w:val="2A2A2A" w:themeColor="text1"/>
        </w:rPr>
        <w:t xml:space="preserve">, </w:t>
      </w:r>
      <w:proofErr w:type="spellStart"/>
      <w:r w:rsidR="001E224F">
        <w:rPr>
          <w:rFonts w:cstheme="minorHAnsi"/>
          <w:color w:val="2A2A2A" w:themeColor="text1"/>
        </w:rPr>
        <w:t>Magnuspædi</w:t>
      </w:r>
      <w:proofErr w:type="spellEnd"/>
      <w:r w:rsidR="001E224F">
        <w:rPr>
          <w:rFonts w:cstheme="minorHAnsi"/>
          <w:color w:val="2A2A2A" w:themeColor="text1"/>
        </w:rPr>
        <w:t>. I kan selv finde på ord, som I definerer og skriver jeres mening om – ligesom Embla. I kan også tage udgangspunkt i nogle af ordene i margenen her til venstre.</w:t>
      </w:r>
      <w:r w:rsidR="001E224F">
        <w:rPr>
          <w:rFonts w:cstheme="minorHAnsi"/>
          <w:color w:val="2A2A2A" w:themeColor="text1"/>
        </w:rPr>
        <w:br/>
      </w:r>
      <w:r w:rsidR="001E224F">
        <w:rPr>
          <w:rFonts w:cstheme="minorHAnsi"/>
          <w:color w:val="2A2A2A" w:themeColor="text1"/>
        </w:rPr>
        <w:br/>
      </w:r>
      <w:proofErr w:type="spellStart"/>
      <w:r w:rsidR="00590269">
        <w:rPr>
          <w:b/>
          <w:bCs/>
          <w:color w:val="F05923" w:themeColor="accent1"/>
        </w:rPr>
        <w:t>Læseflow</w:t>
      </w:r>
      <w:proofErr w:type="spellEnd"/>
      <w:r w:rsidR="00590269">
        <w:rPr>
          <w:b/>
          <w:bCs/>
          <w:color w:val="F05923" w:themeColor="accent1"/>
        </w:rPr>
        <w:t xml:space="preserve"> 3: </w:t>
      </w:r>
      <w:r w:rsidR="00590269">
        <w:rPr>
          <w:color w:val="2A2A2A" w:themeColor="text1"/>
        </w:rPr>
        <w:t xml:space="preserve">Kapitel 11-16: </w:t>
      </w:r>
      <w:r w:rsidR="00590269">
        <w:rPr>
          <w:b/>
          <w:bCs/>
          <w:color w:val="2A2A2A" w:themeColor="text1"/>
        </w:rPr>
        <w:t>Vitus og Asger</w:t>
      </w:r>
      <w:r w:rsidR="00590269">
        <w:rPr>
          <w:b/>
          <w:bCs/>
          <w:color w:val="2A2A2A" w:themeColor="text1"/>
        </w:rPr>
        <w:br/>
      </w:r>
      <w:r w:rsidR="007D2224">
        <w:rPr>
          <w:color w:val="2A2A2A" w:themeColor="text1"/>
        </w:rPr>
        <w:br/>
        <w:t xml:space="preserve">Det næste </w:t>
      </w:r>
      <w:proofErr w:type="spellStart"/>
      <w:r w:rsidR="007D2224">
        <w:rPr>
          <w:color w:val="2A2A2A" w:themeColor="text1"/>
        </w:rPr>
        <w:t>læseflow</w:t>
      </w:r>
      <w:proofErr w:type="spellEnd"/>
      <w:r w:rsidR="007D2224">
        <w:rPr>
          <w:color w:val="2A2A2A" w:themeColor="text1"/>
        </w:rPr>
        <w:t xml:space="preserve"> kan eleverne lytte til som lydbog. Mens de lytter, har de følgende lytteformål: </w:t>
      </w:r>
      <w:r w:rsidR="007D2224">
        <w:rPr>
          <w:i/>
          <w:iCs/>
          <w:color w:val="2A2A2A" w:themeColor="text1"/>
        </w:rPr>
        <w:t xml:space="preserve">Når du har lyttet til kapitel 11-16, skal du kunne </w:t>
      </w:r>
      <w:r w:rsidR="007F2BE4">
        <w:rPr>
          <w:i/>
          <w:iCs/>
          <w:color w:val="2A2A2A" w:themeColor="text1"/>
        </w:rPr>
        <w:t>karakterisere de to drenge, Vitus og Asger, som spiller en rolle i Emblas liv.</w:t>
      </w:r>
    </w:p>
    <w:p w14:paraId="2421F117" w14:textId="3D9A1EA0" w:rsidR="007F2BE4" w:rsidRPr="00D41504" w:rsidRDefault="00240E6D" w:rsidP="007F2BE4">
      <w:pPr>
        <w:pStyle w:val="Listeafsnit"/>
        <w:numPr>
          <w:ilvl w:val="0"/>
          <w:numId w:val="13"/>
        </w:numPr>
        <w:spacing w:after="240" w:line="276" w:lineRule="auto"/>
        <w:rPr>
          <w:color w:val="2A2A2A" w:themeColor="text1"/>
        </w:rPr>
      </w:pPr>
      <w:r>
        <w:rPr>
          <w:rFonts w:cstheme="minorHAnsi"/>
          <w:noProof/>
          <w:color w:val="2A2A2A" w:themeColor="text1"/>
        </w:rPr>
        <mc:AlternateContent>
          <mc:Choice Requires="wps">
            <w:drawing>
              <wp:anchor distT="0" distB="0" distL="114300" distR="114300" simplePos="0" relativeHeight="251674626" behindDoc="0" locked="0" layoutInCell="1" allowOverlap="1" wp14:anchorId="55B36C27" wp14:editId="38E9520C">
                <wp:simplePos x="0" y="0"/>
                <wp:positionH relativeFrom="column">
                  <wp:posOffset>-1989455</wp:posOffset>
                </wp:positionH>
                <wp:positionV relativeFrom="page">
                  <wp:posOffset>4487545</wp:posOffset>
                </wp:positionV>
                <wp:extent cx="1706880" cy="521970"/>
                <wp:effectExtent l="0" t="0" r="26670" b="11430"/>
                <wp:wrapNone/>
                <wp:docPr id="252191214" name="Rektangel: afrundede hjørner 3"/>
                <wp:cNvGraphicFramePr/>
                <a:graphic xmlns:a="http://schemas.openxmlformats.org/drawingml/2006/main">
                  <a:graphicData uri="http://schemas.microsoft.com/office/word/2010/wordprocessingShape">
                    <wps:wsp>
                      <wps:cNvSpPr/>
                      <wps:spPr>
                        <a:xfrm>
                          <a:off x="0" y="0"/>
                          <a:ext cx="1706880" cy="521970"/>
                        </a:xfrm>
                        <a:prstGeom prst="roundRect">
                          <a:avLst/>
                        </a:prstGeom>
                        <a:solidFill>
                          <a:srgbClr val="EEF3E3"/>
                        </a:solidFill>
                        <a:ln w="12700" cap="flat" cmpd="sng" algn="ctr">
                          <a:solidFill>
                            <a:schemeClr val="accent1">
                              <a:lumMod val="75000"/>
                            </a:schemeClr>
                          </a:solidFill>
                          <a:prstDash val="solid"/>
                          <a:miter lim="800000"/>
                        </a:ln>
                        <a:effectLst/>
                      </wps:spPr>
                      <wps:txbx>
                        <w:txbxContent>
                          <w:p w14:paraId="425CFE75" w14:textId="781EC163" w:rsidR="0054233A" w:rsidRDefault="0054233A" w:rsidP="0054233A">
                            <w:pPr>
                              <w:jc w:val="center"/>
                            </w:pPr>
                            <w:r>
                              <w:t>Tik-</w:t>
                            </w:r>
                            <w:proofErr w:type="spellStart"/>
                            <w:r>
                              <w:t>Tok</w:t>
                            </w:r>
                            <w:proofErr w:type="spellEnd"/>
                            <w:r>
                              <w:t>-træt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B36C27" id="_x0000_s1033" style="position:absolute;left:0;text-align:left;margin-left:-156.65pt;margin-top:353.35pt;width:134.4pt;height:41.1pt;z-index:251674626;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" fillcolor="#eef3e3" strokecolor="#c03c0d [2404]" strokeweight="1pt">
                <v:stroke joinstyle="miter"/>
                <v:textbox>
                  <w:txbxContent>
                    <w:p w14:paraId="425CFE75" w14:textId="781EC163" w:rsidR="0054233A" w:rsidRDefault="0054233A" w:rsidP="0054233A">
                      <w:pPr>
                        <w:jc w:val="center"/>
                      </w:pPr>
                      <w:r>
                        <w:t>Tik-</w:t>
                      </w:r>
                      <w:proofErr w:type="spellStart"/>
                      <w:r>
                        <w:t>Tok</w:t>
                      </w:r>
                      <w:proofErr w:type="spellEnd"/>
                      <w:r>
                        <w:t>-træt</w:t>
                      </w:r>
                    </w:p>
                  </w:txbxContent>
                </v:textbox>
                <w10:wrap anchory="page"/>
              </v:roundrect>
            </w:pict>
          </mc:Fallback>
        </mc:AlternateContent>
      </w:r>
      <w:r w:rsidR="007F2BE4">
        <w:rPr>
          <w:rFonts w:asciiTheme="minorHAnsi" w:hAnsiTheme="minorHAnsi" w:cstheme="minorHAnsi"/>
          <w:color w:val="2A2A2A" w:themeColor="text1"/>
        </w:rPr>
        <w:t>Bed eleverne tage noter undervejs i lytningen. Det kan både handle om d</w:t>
      </w:r>
      <w:r>
        <w:rPr>
          <w:rFonts w:asciiTheme="minorHAnsi" w:hAnsiTheme="minorHAnsi" w:cstheme="minorHAnsi"/>
          <w:color w:val="2A2A2A" w:themeColor="text1"/>
        </w:rPr>
        <w:t>rengenes</w:t>
      </w:r>
      <w:r w:rsidR="007F2BE4">
        <w:rPr>
          <w:rFonts w:asciiTheme="minorHAnsi" w:hAnsiTheme="minorHAnsi" w:cstheme="minorHAnsi"/>
          <w:color w:val="2A2A2A" w:themeColor="text1"/>
        </w:rPr>
        <w:t xml:space="preserve"> </w:t>
      </w:r>
      <w:r w:rsidR="00D30C88">
        <w:rPr>
          <w:rFonts w:asciiTheme="minorHAnsi" w:hAnsiTheme="minorHAnsi" w:cstheme="minorHAnsi"/>
          <w:color w:val="2A2A2A" w:themeColor="text1"/>
        </w:rPr>
        <w:t xml:space="preserve">frisure og </w:t>
      </w:r>
      <w:r w:rsidR="007F2BE4">
        <w:rPr>
          <w:rFonts w:asciiTheme="minorHAnsi" w:hAnsiTheme="minorHAnsi" w:cstheme="minorHAnsi"/>
          <w:color w:val="2A2A2A" w:themeColor="text1"/>
        </w:rPr>
        <w:t xml:space="preserve">udseende, deres kæber </w:t>
      </w:r>
      <w:r w:rsidR="007F2BE4" w:rsidRPr="007F2BE4">
        <w:rPr>
          <mc:AlternateContent>
            <mc:Choice Requires="w16se">
              <w:rFonts w:asciiTheme="minorHAnsi" w:hAnsiTheme="minorHAnsi" w:cstheme="minorHAnsi"/>
            </mc:Choice>
            <mc:Fallback>
              <w:rFonts w:ascii="Segoe UI Emoji" w:eastAsia="Segoe UI Emoji" w:hAnsi="Segoe UI Emoji" w:cs="Segoe UI Emoji"/>
            </mc:Fallback>
          </mc:AlternateContent>
          <w:color w:val="2A2A2A" w:themeColor="text1"/>
        </w:rPr>
        <mc:AlternateContent>
          <mc:Choice Requires="w16se">
            <w16se:symEx w16se:font="Segoe UI Emoji" w16se:char="1F60A"/>
          </mc:Choice>
          <mc:Fallback>
            <w:t>😊</w:t>
          </mc:Fallback>
        </mc:AlternateContent>
      </w:r>
      <w:r w:rsidR="007F2BE4">
        <w:rPr>
          <w:rFonts w:asciiTheme="minorHAnsi" w:hAnsiTheme="minorHAnsi" w:cstheme="minorHAnsi"/>
          <w:color w:val="2A2A2A" w:themeColor="text1"/>
        </w:rPr>
        <w:t xml:space="preserve">, deres </w:t>
      </w:r>
      <w:r w:rsidR="00D41504">
        <w:rPr>
          <w:rFonts w:asciiTheme="minorHAnsi" w:hAnsiTheme="minorHAnsi" w:cstheme="minorHAnsi"/>
          <w:color w:val="2A2A2A" w:themeColor="text1"/>
        </w:rPr>
        <w:t xml:space="preserve">egenskaber, </w:t>
      </w:r>
      <w:r>
        <w:rPr>
          <w:rFonts w:asciiTheme="minorHAnsi" w:hAnsiTheme="minorHAnsi" w:cstheme="minorHAnsi"/>
          <w:color w:val="2A2A2A" w:themeColor="text1"/>
        </w:rPr>
        <w:t>interesser</w:t>
      </w:r>
      <w:r w:rsidR="004E0BF9">
        <w:rPr>
          <w:rFonts w:asciiTheme="minorHAnsi" w:hAnsiTheme="minorHAnsi" w:cstheme="minorHAnsi"/>
          <w:color w:val="2A2A2A" w:themeColor="text1"/>
        </w:rPr>
        <w:t>, deres forhold til Embla</w:t>
      </w:r>
      <w:r w:rsidR="00D41504">
        <w:rPr>
          <w:rFonts w:asciiTheme="minorHAnsi" w:hAnsiTheme="minorHAnsi" w:cstheme="minorHAnsi"/>
          <w:color w:val="2A2A2A" w:themeColor="text1"/>
        </w:rPr>
        <w:t xml:space="preserve"> osv.</w:t>
      </w:r>
      <w:r w:rsidR="007F2BE4">
        <w:rPr>
          <w:rFonts w:asciiTheme="minorHAnsi" w:hAnsiTheme="minorHAnsi" w:cstheme="minorHAnsi"/>
          <w:color w:val="2A2A2A" w:themeColor="text1"/>
        </w:rPr>
        <w:t xml:space="preserve"> </w:t>
      </w:r>
      <w:r w:rsidR="00D41504">
        <w:rPr>
          <w:rFonts w:asciiTheme="minorHAnsi" w:hAnsiTheme="minorHAnsi" w:cstheme="minorHAnsi"/>
          <w:color w:val="2A2A2A" w:themeColor="text1"/>
        </w:rPr>
        <w:br/>
      </w:r>
    </w:p>
    <w:p w14:paraId="24509F39" w14:textId="3EAEC1F3" w:rsidR="00D41504" w:rsidRPr="00240E6D" w:rsidRDefault="00240E6D" w:rsidP="007F2BE4">
      <w:pPr>
        <w:pStyle w:val="Listeafsnit"/>
        <w:numPr>
          <w:ilvl w:val="0"/>
          <w:numId w:val="13"/>
        </w:numPr>
        <w:spacing w:after="240" w:line="276" w:lineRule="auto"/>
        <w:rPr>
          <w:color w:val="2A2A2A" w:themeColor="text1"/>
        </w:rPr>
      </w:pPr>
      <w:r>
        <w:rPr>
          <w:rFonts w:cstheme="minorHAnsi"/>
          <w:noProof/>
          <w:color w:val="2A2A2A" w:themeColor="text1"/>
        </w:rPr>
        <mc:AlternateContent>
          <mc:Choice Requires="wps">
            <w:drawing>
              <wp:anchor distT="0" distB="0" distL="114300" distR="114300" simplePos="0" relativeHeight="251676674" behindDoc="0" locked="0" layoutInCell="1" allowOverlap="1" wp14:anchorId="3A2D5B85" wp14:editId="6435E877">
                <wp:simplePos x="0" y="0"/>
                <wp:positionH relativeFrom="column">
                  <wp:posOffset>-1997926</wp:posOffset>
                </wp:positionH>
                <wp:positionV relativeFrom="page">
                  <wp:posOffset>5058410</wp:posOffset>
                </wp:positionV>
                <wp:extent cx="1706880" cy="521970"/>
                <wp:effectExtent l="0" t="0" r="26670" b="11430"/>
                <wp:wrapNone/>
                <wp:docPr id="1769416990" name="Rektangel: afrundede hjørner 3"/>
                <wp:cNvGraphicFramePr/>
                <a:graphic xmlns:a="http://schemas.openxmlformats.org/drawingml/2006/main">
                  <a:graphicData uri="http://schemas.microsoft.com/office/word/2010/wordprocessingShape">
                    <wps:wsp>
                      <wps:cNvSpPr/>
                      <wps:spPr>
                        <a:xfrm>
                          <a:off x="0" y="0"/>
                          <a:ext cx="1706880" cy="521970"/>
                        </a:xfrm>
                        <a:prstGeom prst="roundRect">
                          <a:avLst/>
                        </a:prstGeom>
                        <a:solidFill>
                          <a:srgbClr val="EEF3E3"/>
                        </a:solidFill>
                        <a:ln w="12700" cap="flat" cmpd="sng" algn="ctr">
                          <a:solidFill>
                            <a:schemeClr val="tx2">
                              <a:lumMod val="75000"/>
                            </a:schemeClr>
                          </a:solidFill>
                          <a:prstDash val="solid"/>
                          <a:miter lim="800000"/>
                        </a:ln>
                        <a:effectLst/>
                      </wps:spPr>
                      <wps:txbx>
                        <w:txbxContent>
                          <w:p w14:paraId="2C0F4F0A" w14:textId="55FDF102" w:rsidR="0054233A" w:rsidRDefault="0054233A" w:rsidP="0054233A">
                            <w:pPr>
                              <w:jc w:val="center"/>
                            </w:pPr>
                            <w:r>
                              <w:t>Dengang-jeg-var-ung-snak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2D5B85" id="_x0000_s1034" style="position:absolute;left:0;text-align:left;margin-left:-157.3pt;margin-top:398.3pt;width:134.4pt;height:41.1pt;z-index:251676674;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" fillcolor="#eef3e3" strokecolor="#652142 [2415]" strokeweight="1pt">
                <v:stroke joinstyle="miter"/>
                <v:textbox>
                  <w:txbxContent>
                    <w:p w14:paraId="2C0F4F0A" w14:textId="55FDF102" w:rsidR="0054233A" w:rsidRDefault="0054233A" w:rsidP="0054233A">
                      <w:pPr>
                        <w:jc w:val="center"/>
                      </w:pPr>
                      <w:r>
                        <w:t>Dengang-jeg-var-ung-snak</w:t>
                      </w:r>
                    </w:p>
                  </w:txbxContent>
                </v:textbox>
                <w10:wrap anchory="page"/>
              </v:roundrect>
            </w:pict>
          </mc:Fallback>
        </mc:AlternateContent>
      </w:r>
      <w:r w:rsidR="00D41504">
        <w:rPr>
          <w:rFonts w:asciiTheme="minorHAnsi" w:hAnsiTheme="minorHAnsi" w:cstheme="minorHAnsi"/>
          <w:color w:val="2A2A2A" w:themeColor="text1"/>
        </w:rPr>
        <w:t xml:space="preserve">Når de er færdige med lytningen, </w:t>
      </w:r>
      <w:r w:rsidR="004E0BF9">
        <w:rPr>
          <w:rFonts w:asciiTheme="minorHAnsi" w:hAnsiTheme="minorHAnsi" w:cstheme="minorHAnsi"/>
          <w:color w:val="2A2A2A" w:themeColor="text1"/>
        </w:rPr>
        <w:t xml:space="preserve">får eleverne hver især udleveret elevarket </w:t>
      </w:r>
      <w:r w:rsidR="004E0BF9">
        <w:rPr>
          <w:rFonts w:asciiTheme="minorHAnsi" w:hAnsiTheme="minorHAnsi" w:cstheme="minorHAnsi"/>
          <w:i/>
          <w:iCs/>
          <w:color w:val="2A2A2A" w:themeColor="text1"/>
        </w:rPr>
        <w:t>Vitus og Asger</w:t>
      </w:r>
      <w:r w:rsidR="00D41504">
        <w:rPr>
          <w:rFonts w:asciiTheme="minorHAnsi" w:hAnsiTheme="minorHAnsi" w:cstheme="minorHAnsi"/>
          <w:color w:val="2A2A2A" w:themeColor="text1"/>
        </w:rPr>
        <w:t xml:space="preserve"> (s</w:t>
      </w:r>
      <w:r w:rsidR="004E0BF9">
        <w:rPr>
          <w:rFonts w:asciiTheme="minorHAnsi" w:hAnsiTheme="minorHAnsi" w:cstheme="minorHAnsi"/>
          <w:color w:val="2A2A2A" w:themeColor="text1"/>
        </w:rPr>
        <w:t>e</w:t>
      </w:r>
      <w:r w:rsidR="00D41504">
        <w:rPr>
          <w:rFonts w:asciiTheme="minorHAnsi" w:hAnsiTheme="minorHAnsi" w:cstheme="minorHAnsi"/>
          <w:color w:val="2A2A2A" w:themeColor="text1"/>
        </w:rPr>
        <w:t xml:space="preserve"> herunder). Den ene </w:t>
      </w:r>
      <w:r w:rsidR="004E0BF9">
        <w:rPr>
          <w:rFonts w:asciiTheme="minorHAnsi" w:hAnsiTheme="minorHAnsi" w:cstheme="minorHAnsi"/>
          <w:color w:val="2A2A2A" w:themeColor="text1"/>
        </w:rPr>
        <w:t xml:space="preserve">af drengene </w:t>
      </w:r>
      <w:r w:rsidR="00D41504">
        <w:rPr>
          <w:rFonts w:asciiTheme="minorHAnsi" w:hAnsiTheme="minorHAnsi" w:cstheme="minorHAnsi"/>
          <w:color w:val="2A2A2A" w:themeColor="text1"/>
        </w:rPr>
        <w:t xml:space="preserve">skal </w:t>
      </w:r>
      <w:r w:rsidR="004E0BF9">
        <w:rPr>
          <w:rFonts w:asciiTheme="minorHAnsi" w:hAnsiTheme="minorHAnsi" w:cstheme="minorHAnsi"/>
          <w:color w:val="2A2A2A" w:themeColor="text1"/>
        </w:rPr>
        <w:t xml:space="preserve">nu klædes på til at </w:t>
      </w:r>
      <w:r w:rsidR="00D41504">
        <w:rPr>
          <w:rFonts w:asciiTheme="minorHAnsi" w:hAnsiTheme="minorHAnsi" w:cstheme="minorHAnsi"/>
          <w:color w:val="2A2A2A" w:themeColor="text1"/>
        </w:rPr>
        <w:t xml:space="preserve">være Asger og den anden Vitus. </w:t>
      </w:r>
      <w:r w:rsidR="004E0BF9">
        <w:rPr>
          <w:rFonts w:asciiTheme="minorHAnsi" w:hAnsiTheme="minorHAnsi" w:cstheme="minorHAnsi"/>
          <w:color w:val="2A2A2A" w:themeColor="text1"/>
        </w:rPr>
        <w:t xml:space="preserve">Det handler altså både om at tegne hår, tøj osv., så de matcher drengene i bogen – men det handler også om at skrive en masse karakteristiske ord ud for de to drengefigurer. Ud for Vitus kunne der fx stå </w:t>
      </w:r>
      <w:proofErr w:type="spellStart"/>
      <w:r w:rsidR="004E0BF9">
        <w:rPr>
          <w:rFonts w:ascii="Amasis MT Pro Light" w:hAnsi="Amasis MT Pro Light" w:cstheme="minorHAnsi"/>
          <w:color w:val="2A2A2A" w:themeColor="text1"/>
        </w:rPr>
        <w:t>Snøffelelsker</w:t>
      </w:r>
      <w:proofErr w:type="spellEnd"/>
      <w:r w:rsidR="004E0BF9">
        <w:rPr>
          <w:rFonts w:ascii="Amasis MT Pro Light" w:hAnsi="Amasis MT Pro Light" w:cstheme="minorHAnsi"/>
          <w:color w:val="2A2A2A" w:themeColor="text1"/>
        </w:rPr>
        <w:t xml:space="preserve"> </w:t>
      </w:r>
      <w:r w:rsidR="00525B1A">
        <w:rPr>
          <w:rFonts w:ascii="Amasis MT Pro Light" w:hAnsi="Amasis MT Pro Light" w:cstheme="minorHAnsi"/>
          <w:color w:val="2A2A2A" w:themeColor="text1"/>
        </w:rPr>
        <w:t xml:space="preserve">– også de kasserede </w:t>
      </w:r>
      <w:r w:rsidR="004E0BF9">
        <w:rPr>
          <w:rFonts w:asciiTheme="minorHAnsi" w:hAnsiTheme="minorHAnsi" w:cstheme="minorHAnsi"/>
          <w:color w:val="2A2A2A" w:themeColor="text1"/>
        </w:rPr>
        <w:t>(s.104)</w:t>
      </w:r>
      <w:r w:rsidR="004E0BF9">
        <w:rPr>
          <w:rFonts w:ascii="Amasis MT Pro Light" w:hAnsi="Amasis MT Pro Light" w:cstheme="minorHAnsi"/>
          <w:color w:val="2A2A2A" w:themeColor="text1"/>
        </w:rPr>
        <w:t xml:space="preserve">, </w:t>
      </w:r>
      <w:r w:rsidR="004E0BF9">
        <w:rPr>
          <w:rFonts w:asciiTheme="minorHAnsi" w:hAnsiTheme="minorHAnsi" w:cstheme="minorHAnsi"/>
          <w:color w:val="2A2A2A" w:themeColor="text1"/>
        </w:rPr>
        <w:t xml:space="preserve">mens der ud for Asger kunne stå </w:t>
      </w:r>
      <w:r w:rsidR="004E0BF9">
        <w:rPr>
          <w:rFonts w:ascii="Amasis MT Pro Light" w:hAnsi="Amasis MT Pro Light" w:cstheme="minorHAnsi"/>
          <w:color w:val="2A2A2A" w:themeColor="text1"/>
        </w:rPr>
        <w:t xml:space="preserve">genert med det danske flag på kinderne </w:t>
      </w:r>
      <w:r w:rsidR="004E0BF9">
        <w:rPr>
          <w:rFonts w:asciiTheme="minorHAnsi" w:hAnsiTheme="minorHAnsi" w:cstheme="minorHAnsi"/>
          <w:color w:val="2A2A2A" w:themeColor="text1"/>
        </w:rPr>
        <w:t>(s. 107)</w:t>
      </w:r>
    </w:p>
    <w:p w14:paraId="6A8A761D" w14:textId="77777777" w:rsidR="000F057F" w:rsidRDefault="00525B1A" w:rsidP="00525B1A">
      <w:pPr>
        <w:spacing w:after="240" w:line="276" w:lineRule="auto"/>
        <w:rPr>
          <w:color w:val="2A2A2A" w:themeColor="text1"/>
        </w:rPr>
      </w:pPr>
      <w:r>
        <w:rPr>
          <w:noProof/>
        </w:rPr>
        <w:drawing>
          <wp:anchor distT="0" distB="0" distL="114300" distR="114300" simplePos="0" relativeHeight="251683842" behindDoc="0" locked="0" layoutInCell="1" allowOverlap="1" wp14:anchorId="2813B1BD" wp14:editId="27ECDD5E">
            <wp:simplePos x="0" y="0"/>
            <wp:positionH relativeFrom="column">
              <wp:posOffset>-2033270</wp:posOffset>
            </wp:positionH>
            <wp:positionV relativeFrom="page">
              <wp:posOffset>7407275</wp:posOffset>
            </wp:positionV>
            <wp:extent cx="1700530" cy="2426335"/>
            <wp:effectExtent l="19050" t="19050" r="13970" b="12065"/>
            <wp:wrapNone/>
            <wp:docPr id="149285314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53147" name=""/>
                    <pic:cNvPicPr/>
                  </pic:nvPicPr>
                  <pic:blipFill>
                    <a:blip r:embed="rId17">
                      <a:extLst>
                        <a:ext uri="{28A0092B-C50C-407E-A947-70E740481C1C}">
                          <a14:useLocalDpi xmlns:a14="http://schemas.microsoft.com/office/drawing/2010/main" val="0"/>
                        </a:ext>
                      </a:extLst>
                    </a:blip>
                    <a:stretch>
                      <a:fillRect/>
                    </a:stretch>
                  </pic:blipFill>
                  <pic:spPr>
                    <a:xfrm>
                      <a:off x="0" y="0"/>
                      <a:ext cx="1700530" cy="2426335"/>
                    </a:xfrm>
                    <a:prstGeom prst="round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40E6D">
        <w:rPr>
          <w:rFonts w:cstheme="minorHAnsi"/>
          <w:noProof/>
        </w:rPr>
        <mc:AlternateContent>
          <mc:Choice Requires="wps">
            <w:drawing>
              <wp:anchor distT="0" distB="0" distL="114300" distR="114300" simplePos="0" relativeHeight="251678722" behindDoc="0" locked="0" layoutInCell="1" allowOverlap="1" wp14:anchorId="148425C6" wp14:editId="143A5B85">
                <wp:simplePos x="0" y="0"/>
                <wp:positionH relativeFrom="column">
                  <wp:posOffset>-1997926</wp:posOffset>
                </wp:positionH>
                <wp:positionV relativeFrom="page">
                  <wp:posOffset>5640070</wp:posOffset>
                </wp:positionV>
                <wp:extent cx="1706880" cy="521970"/>
                <wp:effectExtent l="0" t="0" r="26670" b="11430"/>
                <wp:wrapNone/>
                <wp:docPr id="1781235745" name="Rektangel: afrundede hjørner 3"/>
                <wp:cNvGraphicFramePr/>
                <a:graphic xmlns:a="http://schemas.openxmlformats.org/drawingml/2006/main">
                  <a:graphicData uri="http://schemas.microsoft.com/office/word/2010/wordprocessingShape">
                    <wps:wsp>
                      <wps:cNvSpPr/>
                      <wps:spPr>
                        <a:xfrm>
                          <a:off x="0" y="0"/>
                          <a:ext cx="1706880" cy="521970"/>
                        </a:xfrm>
                        <a:prstGeom prst="roundRect">
                          <a:avLst/>
                        </a:prstGeom>
                        <a:solidFill>
                          <a:srgbClr val="EEF3E3"/>
                        </a:solidFill>
                        <a:ln w="12700" cap="flat" cmpd="sng" algn="ctr">
                          <a:solidFill>
                            <a:schemeClr val="accent2"/>
                          </a:solidFill>
                          <a:prstDash val="solid"/>
                          <a:miter lim="800000"/>
                        </a:ln>
                        <a:effectLst/>
                      </wps:spPr>
                      <wps:txbx>
                        <w:txbxContent>
                          <w:p w14:paraId="08A47484" w14:textId="35E4B6D1" w:rsidR="0054233A" w:rsidRDefault="0054233A" w:rsidP="0054233A">
                            <w:pPr>
                              <w:jc w:val="center"/>
                            </w:pPr>
                            <w:r>
                              <w:t>Wi-fi-bøddel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8425C6" id="_x0000_s1035" style="position:absolute;margin-left:-157.3pt;margin-top:444.1pt;width:134.4pt;height:41.1pt;z-index:251678722;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" fillcolor="#eef3e3" strokecolor="#ffcd00 [3205]" strokeweight="1pt">
                <v:stroke joinstyle="miter"/>
                <v:textbox>
                  <w:txbxContent>
                    <w:p w14:paraId="08A47484" w14:textId="35E4B6D1" w:rsidR="0054233A" w:rsidRDefault="0054233A" w:rsidP="0054233A">
                      <w:pPr>
                        <w:jc w:val="center"/>
                      </w:pPr>
                      <w:r>
                        <w:t>Wi-fi-bøddel</w:t>
                      </w:r>
                    </w:p>
                  </w:txbxContent>
                </v:textbox>
                <w10:wrap anchory="page"/>
              </v:roundrect>
            </w:pict>
          </mc:Fallback>
        </mc:AlternateContent>
      </w:r>
      <w:r w:rsidR="00240E6D">
        <w:rPr>
          <w:rFonts w:cstheme="minorHAnsi"/>
          <w:noProof/>
        </w:rPr>
        <mc:AlternateContent>
          <mc:Choice Requires="wps">
            <w:drawing>
              <wp:anchor distT="0" distB="0" distL="114300" distR="114300" simplePos="0" relativeHeight="251680770" behindDoc="0" locked="0" layoutInCell="1" allowOverlap="1" wp14:anchorId="1BC8DF51" wp14:editId="2FA362B3">
                <wp:simplePos x="0" y="0"/>
                <wp:positionH relativeFrom="column">
                  <wp:posOffset>-1987550</wp:posOffset>
                </wp:positionH>
                <wp:positionV relativeFrom="page">
                  <wp:posOffset>6224270</wp:posOffset>
                </wp:positionV>
                <wp:extent cx="1706880" cy="521970"/>
                <wp:effectExtent l="0" t="0" r="26670" b="11430"/>
                <wp:wrapNone/>
                <wp:docPr id="1972012331" name="Rektangel: afrundede hjørner 3"/>
                <wp:cNvGraphicFramePr/>
                <a:graphic xmlns:a="http://schemas.openxmlformats.org/drawingml/2006/main">
                  <a:graphicData uri="http://schemas.microsoft.com/office/word/2010/wordprocessingShape">
                    <wps:wsp>
                      <wps:cNvSpPr/>
                      <wps:spPr>
                        <a:xfrm>
                          <a:off x="0" y="0"/>
                          <a:ext cx="1706880" cy="521970"/>
                        </a:xfrm>
                        <a:prstGeom prst="roundRect">
                          <a:avLst/>
                        </a:prstGeom>
                        <a:solidFill>
                          <a:srgbClr val="EEF3E3"/>
                        </a:solidFill>
                        <a:ln w="12700" cap="flat" cmpd="sng" algn="ctr">
                          <a:solidFill>
                            <a:schemeClr val="bg1">
                              <a:lumMod val="25000"/>
                            </a:schemeClr>
                          </a:solidFill>
                          <a:prstDash val="solid"/>
                          <a:miter lim="800000"/>
                        </a:ln>
                        <a:effectLst/>
                      </wps:spPr>
                      <wps:txbx>
                        <w:txbxContent>
                          <w:p w14:paraId="679479CD" w14:textId="62628D95" w:rsidR="0054233A" w:rsidRDefault="0054233A" w:rsidP="0054233A">
                            <w:pPr>
                              <w:jc w:val="center"/>
                            </w:pPr>
                            <w:r>
                              <w:t>køkken-coach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C8DF51" id="_x0000_s1036" style="position:absolute;margin-left:-156.5pt;margin-top:490.1pt;width:134.4pt;height:41.1pt;z-index:251680770;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" fillcolor="#eef3e3" strokecolor="#425122 [812]" strokeweight="1pt">
                <v:stroke joinstyle="miter"/>
                <v:textbox>
                  <w:txbxContent>
                    <w:p w14:paraId="679479CD" w14:textId="62628D95" w:rsidR="0054233A" w:rsidRDefault="0054233A" w:rsidP="0054233A">
                      <w:pPr>
                        <w:jc w:val="center"/>
                      </w:pPr>
                      <w:r>
                        <w:t>køkken-coach</w:t>
                      </w:r>
                    </w:p>
                  </w:txbxContent>
                </v:textbox>
                <w10:wrap anchory="page"/>
              </v:roundrect>
            </w:pict>
          </mc:Fallback>
        </mc:AlternateContent>
      </w:r>
      <w:r w:rsidR="00240E6D">
        <w:rPr>
          <w:rFonts w:cstheme="minorHAnsi"/>
          <w:noProof/>
        </w:rPr>
        <mc:AlternateContent>
          <mc:Choice Requires="wps">
            <w:drawing>
              <wp:anchor distT="0" distB="0" distL="114300" distR="114300" simplePos="0" relativeHeight="251682818" behindDoc="0" locked="0" layoutInCell="1" allowOverlap="1" wp14:anchorId="6A803DEA" wp14:editId="3443962B">
                <wp:simplePos x="0" y="0"/>
                <wp:positionH relativeFrom="column">
                  <wp:posOffset>-1999196</wp:posOffset>
                </wp:positionH>
                <wp:positionV relativeFrom="page">
                  <wp:posOffset>6799580</wp:posOffset>
                </wp:positionV>
                <wp:extent cx="1706880" cy="521970"/>
                <wp:effectExtent l="0" t="0" r="26670" b="11430"/>
                <wp:wrapNone/>
                <wp:docPr id="2061494524" name="Rektangel: afrundede hjørner 3"/>
                <wp:cNvGraphicFramePr/>
                <a:graphic xmlns:a="http://schemas.openxmlformats.org/drawingml/2006/main">
                  <a:graphicData uri="http://schemas.microsoft.com/office/word/2010/wordprocessingShape">
                    <wps:wsp>
                      <wps:cNvSpPr/>
                      <wps:spPr>
                        <a:xfrm>
                          <a:off x="0" y="0"/>
                          <a:ext cx="1706880" cy="521970"/>
                        </a:xfrm>
                        <a:prstGeom prst="roundRect">
                          <a:avLst/>
                        </a:prstGeom>
                        <a:solidFill>
                          <a:srgbClr val="EEF3E3"/>
                        </a:solidFill>
                        <a:ln w="12700" cap="flat" cmpd="sng" algn="ctr">
                          <a:solidFill>
                            <a:schemeClr val="accent6">
                              <a:lumMod val="75000"/>
                            </a:schemeClr>
                          </a:solidFill>
                          <a:prstDash val="solid"/>
                          <a:miter lim="800000"/>
                        </a:ln>
                        <a:effectLst/>
                      </wps:spPr>
                      <wps:txbx>
                        <w:txbxContent>
                          <w:p w14:paraId="568CC0DD" w14:textId="0F943868" w:rsidR="0054233A" w:rsidRDefault="00590269" w:rsidP="0054233A">
                            <w:pPr>
                              <w:jc w:val="center"/>
                            </w:pPr>
                            <w:r>
                              <w:t>døds</w:t>
                            </w:r>
                            <w:r w:rsidR="0054233A">
                              <w:t>ånde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803DEA" id="_x0000_s1037" style="position:absolute;margin-left:-157.4pt;margin-top:535.4pt;width:134.4pt;height:41.1pt;z-index:251682818;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" fillcolor="#eef3e3" strokecolor="#5f5f5f [2409]" strokeweight="1pt">
                <v:stroke joinstyle="miter"/>
                <v:textbox>
                  <w:txbxContent>
                    <w:p w14:paraId="568CC0DD" w14:textId="0F943868" w:rsidR="0054233A" w:rsidRDefault="00590269" w:rsidP="0054233A">
                      <w:pPr>
                        <w:jc w:val="center"/>
                      </w:pPr>
                      <w:r>
                        <w:t>døds</w:t>
                      </w:r>
                      <w:r w:rsidR="0054233A">
                        <w:t>ånde</w:t>
                      </w:r>
                    </w:p>
                  </w:txbxContent>
                </v:textbox>
                <w10:wrap anchory="page"/>
              </v:roundrect>
            </w:pict>
          </mc:Fallback>
        </mc:AlternateContent>
      </w:r>
      <w:r w:rsidR="00590269">
        <w:rPr>
          <w:rFonts w:cstheme="minorHAnsi"/>
          <w:noProof/>
        </w:rPr>
        <mc:AlternateContent>
          <mc:Choice Requires="wps">
            <w:drawing>
              <wp:anchor distT="0" distB="0" distL="114300" distR="114300" simplePos="0" relativeHeight="251672578" behindDoc="0" locked="0" layoutInCell="1" allowOverlap="1" wp14:anchorId="483F79FB" wp14:editId="0229B733">
                <wp:simplePos x="0" y="0"/>
                <wp:positionH relativeFrom="column">
                  <wp:posOffset>-1997600</wp:posOffset>
                </wp:positionH>
                <wp:positionV relativeFrom="page">
                  <wp:posOffset>3904090</wp:posOffset>
                </wp:positionV>
                <wp:extent cx="1706880" cy="521970"/>
                <wp:effectExtent l="0" t="0" r="26670" b="11430"/>
                <wp:wrapNone/>
                <wp:docPr id="612565810" name="Rektangel: afrundede hjørner 3"/>
                <wp:cNvGraphicFramePr/>
                <a:graphic xmlns:a="http://schemas.openxmlformats.org/drawingml/2006/main">
                  <a:graphicData uri="http://schemas.microsoft.com/office/word/2010/wordprocessingShape">
                    <wps:wsp>
                      <wps:cNvSpPr/>
                      <wps:spPr>
                        <a:xfrm>
                          <a:off x="0" y="0"/>
                          <a:ext cx="1706880" cy="521970"/>
                        </a:xfrm>
                        <a:prstGeom prst="roundRect">
                          <a:avLst/>
                        </a:prstGeom>
                        <a:solidFill>
                          <a:srgbClr val="EEF3E3"/>
                        </a:solidFill>
                        <a:ln w="12700" cap="flat" cmpd="sng" algn="ctr">
                          <a:solidFill>
                            <a:schemeClr val="bg1">
                              <a:lumMod val="50000"/>
                            </a:schemeClr>
                          </a:solidFill>
                          <a:prstDash val="solid"/>
                          <a:miter lim="800000"/>
                        </a:ln>
                        <a:effectLst/>
                      </wps:spPr>
                      <wps:txbx>
                        <w:txbxContent>
                          <w:p w14:paraId="41175D25" w14:textId="34188A8D" w:rsidR="001E224F" w:rsidRDefault="0054233A" w:rsidP="001E224F">
                            <w:pPr>
                              <w:jc w:val="center"/>
                            </w:pPr>
                            <w:r>
                              <w:t>prøvepanik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3F79FB" id="_x0000_s1038" style="position:absolute;margin-left:-157.3pt;margin-top:307.4pt;width:134.4pt;height:41.1pt;z-index:251672578;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" fillcolor="#eef3e3" strokecolor="#86a346 [1612]" strokeweight="1pt">
                <v:stroke joinstyle="miter"/>
                <v:textbox>
                  <w:txbxContent>
                    <w:p w14:paraId="41175D25" w14:textId="34188A8D" w:rsidR="001E224F" w:rsidRDefault="0054233A" w:rsidP="001E224F">
                      <w:pPr>
                        <w:jc w:val="center"/>
                      </w:pPr>
                      <w:r>
                        <w:t>prøvepanik</w:t>
                      </w:r>
                    </w:p>
                  </w:txbxContent>
                </v:textbox>
                <w10:wrap anchory="page"/>
              </v:roundrect>
            </w:pict>
          </mc:Fallback>
        </mc:AlternateContent>
      </w:r>
      <w:proofErr w:type="spellStart"/>
      <w:r w:rsidR="00590269" w:rsidRPr="00525B1A">
        <w:rPr>
          <w:b/>
          <w:bCs/>
          <w:color w:val="F05923" w:themeColor="accent1"/>
        </w:rPr>
        <w:t>Læseflow</w:t>
      </w:r>
      <w:proofErr w:type="spellEnd"/>
      <w:r w:rsidR="00590269" w:rsidRPr="00525B1A">
        <w:rPr>
          <w:b/>
          <w:bCs/>
          <w:color w:val="F05923" w:themeColor="accent1"/>
        </w:rPr>
        <w:t xml:space="preserve"> 4: </w:t>
      </w:r>
      <w:r w:rsidR="00590269" w:rsidRPr="00525B1A">
        <w:rPr>
          <w:color w:val="2A2A2A" w:themeColor="text1"/>
        </w:rPr>
        <w:t xml:space="preserve">Kapitel 17-21: </w:t>
      </w:r>
      <w:r w:rsidR="00590269" w:rsidRPr="00525B1A">
        <w:rPr>
          <w:b/>
          <w:bCs/>
          <w:color w:val="2A2A2A" w:themeColor="text1"/>
        </w:rPr>
        <w:t>Festen</w:t>
      </w:r>
      <w:r w:rsidR="00590269" w:rsidRPr="00525B1A">
        <w:rPr>
          <w:b/>
          <w:bCs/>
          <w:color w:val="2A2A2A" w:themeColor="text1"/>
        </w:rPr>
        <w:br/>
      </w:r>
      <w:r w:rsidR="00590269" w:rsidRPr="00525B1A">
        <w:rPr>
          <w:color w:val="2A2A2A" w:themeColor="text1"/>
        </w:rPr>
        <w:br/>
        <w:t>Denne del af bogen læser eleverne selv, og deres læseformål er følgende:</w:t>
      </w:r>
      <w:r w:rsidR="00300A95" w:rsidRPr="00525B1A">
        <w:rPr>
          <w:color w:val="2A2A2A" w:themeColor="text1"/>
        </w:rPr>
        <w:t xml:space="preserve"> </w:t>
      </w:r>
      <w:r w:rsidR="00300A95" w:rsidRPr="00525B1A">
        <w:rPr>
          <w:color w:val="2A2A2A" w:themeColor="text1"/>
        </w:rPr>
        <w:br/>
      </w:r>
      <w:r w:rsidR="00300A95" w:rsidRPr="00525B1A">
        <w:rPr>
          <w:i/>
          <w:iCs/>
          <w:color w:val="2A2A2A" w:themeColor="text1"/>
        </w:rPr>
        <w:t>Når du er færdig med denne del af bogen, skal du kunne pege på 3 vigtige scener, som du kan beskrive detaljeret.</w:t>
      </w:r>
      <w:r w:rsidR="00300A95" w:rsidRPr="00525B1A">
        <w:rPr>
          <w:i/>
          <w:iCs/>
          <w:color w:val="2A2A2A" w:themeColor="text1"/>
        </w:rPr>
        <w:br/>
      </w:r>
      <w:r w:rsidR="00300A95" w:rsidRPr="00525B1A">
        <w:rPr>
          <w:i/>
          <w:iCs/>
          <w:color w:val="2A2A2A" w:themeColor="text1"/>
        </w:rPr>
        <w:br/>
      </w:r>
      <w:r w:rsidR="00300A95" w:rsidRPr="00525B1A">
        <w:rPr>
          <w:color w:val="2A2A2A" w:themeColor="text1"/>
        </w:rPr>
        <w:t>Eleverne skal nemlig efter endt læsning prompte</w:t>
      </w:r>
      <w:r>
        <w:rPr>
          <w:color w:val="2A2A2A" w:themeColor="text1"/>
        </w:rPr>
        <w:t xml:space="preserve"> sig frem til illustrationer af festforløbet i jeres foretrukne </w:t>
      </w:r>
      <w:proofErr w:type="spellStart"/>
      <w:r>
        <w:rPr>
          <w:color w:val="2A2A2A" w:themeColor="text1"/>
        </w:rPr>
        <w:t>billedgeneringsværktøj</w:t>
      </w:r>
      <w:proofErr w:type="spellEnd"/>
      <w:r>
        <w:rPr>
          <w:color w:val="2A2A2A" w:themeColor="text1"/>
        </w:rPr>
        <w:t xml:space="preserve"> (det kunne fx være funktionen AI-billeder i Padlet på Skoletube). Jo bedre beskrivelserne er, jo mere korrekte og detaljerede vil illustrationerne blive. Hæng billederne op i klassen som en billedfrise, der viser kronologien i festens forløb. Lad eleverne finde citater fra bogen, som passer til deres billeder, og lad dem skrive citaterne under billederne.</w:t>
      </w:r>
      <w:r>
        <w:rPr>
          <w:color w:val="2A2A2A" w:themeColor="text1"/>
        </w:rPr>
        <w:br/>
      </w:r>
      <w:r>
        <w:rPr>
          <w:color w:val="2A2A2A" w:themeColor="text1"/>
        </w:rPr>
        <w:br/>
        <w:t>De elever, der har overskud til det, kan udover at prompte sig frem til motivet også have fokus på billedets</w:t>
      </w:r>
      <w:r w:rsidR="000F057F">
        <w:rPr>
          <w:color w:val="2A2A2A" w:themeColor="text1"/>
        </w:rPr>
        <w:t xml:space="preserve"> formsprog og</w:t>
      </w:r>
      <w:r>
        <w:rPr>
          <w:color w:val="2A2A2A" w:themeColor="text1"/>
        </w:rPr>
        <w:t xml:space="preserve"> æstetik. De kunne bruge vendinger som:</w:t>
      </w:r>
      <w:r>
        <w:rPr>
          <w:color w:val="2A2A2A" w:themeColor="text1"/>
        </w:rPr>
        <w:br/>
      </w:r>
      <w:r>
        <w:rPr>
          <w:color w:val="2A2A2A" w:themeColor="text1"/>
        </w:rPr>
        <w:br/>
      </w:r>
    </w:p>
    <w:p w14:paraId="19BF2A2B" w14:textId="6E1A1F27" w:rsidR="000F057F" w:rsidRDefault="000E4A80" w:rsidP="00525B1A">
      <w:pPr>
        <w:spacing w:after="240" w:line="276" w:lineRule="auto"/>
        <w:rPr>
          <w:b/>
          <w:bCs/>
          <w:color w:val="F05923" w:themeColor="accent1"/>
        </w:rPr>
      </w:pPr>
      <w:r>
        <w:rPr>
          <w:noProof/>
        </w:rPr>
        <mc:AlternateContent>
          <mc:Choice Requires="wps">
            <w:drawing>
              <wp:anchor distT="0" distB="0" distL="114300" distR="114300" simplePos="0" relativeHeight="251685890" behindDoc="0" locked="0" layoutInCell="1" allowOverlap="1" wp14:anchorId="1444EA4C" wp14:editId="4426E1F6">
                <wp:simplePos x="0" y="0"/>
                <wp:positionH relativeFrom="column">
                  <wp:posOffset>-1997291</wp:posOffset>
                </wp:positionH>
                <wp:positionV relativeFrom="page">
                  <wp:posOffset>9855200</wp:posOffset>
                </wp:positionV>
                <wp:extent cx="1700530" cy="203200"/>
                <wp:effectExtent l="0" t="0" r="13970" b="6350"/>
                <wp:wrapNone/>
                <wp:docPr id="1863081826" name="Tekstfelt 2"/>
                <wp:cNvGraphicFramePr/>
                <a:graphic xmlns:a="http://schemas.openxmlformats.org/drawingml/2006/main">
                  <a:graphicData uri="http://schemas.microsoft.com/office/word/2010/wordprocessingShape">
                    <wps:wsp>
                      <wps:cNvSpPr txBox="1"/>
                      <wps:spPr>
                        <a:xfrm>
                          <a:off x="0" y="0"/>
                          <a:ext cx="1700530" cy="203200"/>
                        </a:xfrm>
                        <a:prstGeom prst="rect">
                          <a:avLst/>
                        </a:prstGeom>
                        <a:noFill/>
                        <a:ln w="6350">
                          <a:noFill/>
                        </a:ln>
                      </wps:spPr>
                      <wps:txbx>
                        <w:txbxContent>
                          <w:p w14:paraId="5FB45EEC" w14:textId="61C3F976" w:rsidR="00D30C88" w:rsidRPr="00D30C88" w:rsidRDefault="00D30C88">
                            <w:pPr>
                              <w:rPr>
                                <w:i/>
                                <w:iCs/>
                                <w:sz w:val="16"/>
                                <w:szCs w:val="16"/>
                              </w:rPr>
                            </w:pPr>
                            <w:r>
                              <w:rPr>
                                <w:sz w:val="16"/>
                                <w:szCs w:val="16"/>
                              </w:rPr>
                              <w:t xml:space="preserve">Elevarket </w:t>
                            </w:r>
                            <w:r>
                              <w:rPr>
                                <w:i/>
                                <w:iCs/>
                                <w:sz w:val="16"/>
                                <w:szCs w:val="16"/>
                              </w:rPr>
                              <w:t>Vitus og Asger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444EA4C" id="Tekstfelt 2" o:spid="_x0000_s1039" type="#_x0000_t202" style="position:absolute;margin-left:-157.25pt;margin-top:776pt;width:133.9pt;height:16pt;z-index:25168589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" filled="f" stroked="f" strokeweight=".5pt">
                <v:textbox inset="0,0,0,0">
                  <w:txbxContent>
                    <w:p w14:paraId="5FB45EEC" w14:textId="61C3F976" w:rsidR="00D30C88" w:rsidRPr="00D30C88" w:rsidRDefault="00D30C88">
                      <w:pPr>
                        <w:rPr>
                          <w:i/>
                          <w:iCs/>
                          <w:sz w:val="16"/>
                          <w:szCs w:val="16"/>
                        </w:rPr>
                      </w:pPr>
                      <w:r>
                        <w:rPr>
                          <w:sz w:val="16"/>
                          <w:szCs w:val="16"/>
                        </w:rPr>
                        <w:t xml:space="preserve">Elevarket </w:t>
                      </w:r>
                      <w:r>
                        <w:rPr>
                          <w:i/>
                          <w:iCs/>
                          <w:sz w:val="16"/>
                          <w:szCs w:val="16"/>
                        </w:rPr>
                        <w:t>Vitus og Asger</w:t>
                      </w:r>
                    </w:p>
                  </w:txbxContent>
                </v:textbox>
                <w10:wrap anchory="page"/>
              </v:shape>
            </w:pict>
          </mc:Fallback>
        </mc:AlternateContent>
      </w:r>
      <w:r w:rsidR="00525B1A">
        <w:rPr>
          <w:color w:val="2A2A2A" w:themeColor="text1"/>
        </w:rPr>
        <w:t>En sort/hvid stregtegning af …</w:t>
      </w:r>
      <w:r w:rsidR="00D30C88">
        <w:rPr>
          <w:color w:val="2A2A2A" w:themeColor="text1"/>
        </w:rPr>
        <w:tab/>
        <w:t>Et Salvador Dali-billede af …</w:t>
      </w:r>
      <w:r w:rsidR="00525B1A">
        <w:rPr>
          <w:color w:val="2A2A2A" w:themeColor="text1"/>
        </w:rPr>
        <w:br/>
        <w:t>Et foto af …</w:t>
      </w:r>
      <w:r w:rsidR="00D30C88">
        <w:rPr>
          <w:color w:val="2A2A2A" w:themeColor="text1"/>
        </w:rPr>
        <w:tab/>
      </w:r>
      <w:r w:rsidR="00D30C88">
        <w:rPr>
          <w:color w:val="2A2A2A" w:themeColor="text1"/>
        </w:rPr>
        <w:tab/>
      </w:r>
      <w:r w:rsidR="00D30C88">
        <w:rPr>
          <w:color w:val="2A2A2A" w:themeColor="text1"/>
        </w:rPr>
        <w:tab/>
        <w:t>Et kubistisk billede af …</w:t>
      </w:r>
      <w:r w:rsidR="00525B1A">
        <w:rPr>
          <w:color w:val="2A2A2A" w:themeColor="text1"/>
        </w:rPr>
        <w:br/>
        <w:t>Et akvarelbillede af …</w:t>
      </w:r>
      <w:r w:rsidR="00D30C88">
        <w:rPr>
          <w:color w:val="2A2A2A" w:themeColor="text1"/>
        </w:rPr>
        <w:tab/>
      </w:r>
      <w:r w:rsidR="00D30C88">
        <w:rPr>
          <w:color w:val="2A2A2A" w:themeColor="text1"/>
        </w:rPr>
        <w:tab/>
        <w:t>En børnetegning af …</w:t>
      </w:r>
      <w:r w:rsidR="00525B1A">
        <w:rPr>
          <w:color w:val="2A2A2A" w:themeColor="text1"/>
        </w:rPr>
        <w:br/>
        <w:t xml:space="preserve">Et </w:t>
      </w:r>
      <w:r w:rsidR="00D30C88">
        <w:rPr>
          <w:color w:val="2A2A2A" w:themeColor="text1"/>
        </w:rPr>
        <w:t>graffitimaleri af …</w:t>
      </w:r>
      <w:r w:rsidR="00D30C88">
        <w:rPr>
          <w:color w:val="2A2A2A" w:themeColor="text1"/>
        </w:rPr>
        <w:tab/>
      </w:r>
      <w:r w:rsidR="00D30C88">
        <w:rPr>
          <w:color w:val="2A2A2A" w:themeColor="text1"/>
        </w:rPr>
        <w:tab/>
        <w:t>En konturtegning af …</w:t>
      </w:r>
      <w:r w:rsidR="00D30C88">
        <w:rPr>
          <w:color w:val="2A2A2A" w:themeColor="text1"/>
        </w:rPr>
        <w:br/>
      </w:r>
      <w:r w:rsidR="00590269" w:rsidRPr="00525B1A">
        <w:rPr>
          <w:color w:val="2A2A2A" w:themeColor="text1"/>
        </w:rPr>
        <w:br/>
      </w:r>
      <w:r w:rsidR="00590269" w:rsidRPr="00525B1A">
        <w:rPr>
          <w:rFonts w:cstheme="minorHAnsi"/>
          <w:noProof/>
          <w:color w:val="2A2A2A" w:themeColor="text1"/>
        </w:rPr>
        <w:t xml:space="preserve"> </w:t>
      </w:r>
    </w:p>
    <w:p w14:paraId="1E0665CF" w14:textId="07F571C4" w:rsidR="000F057F" w:rsidRDefault="000F057F" w:rsidP="00525B1A">
      <w:pPr>
        <w:spacing w:after="240" w:line="276" w:lineRule="auto"/>
        <w:rPr>
          <w:b/>
          <w:bCs/>
          <w:color w:val="F05923" w:themeColor="accent1"/>
        </w:rPr>
      </w:pPr>
      <w:r>
        <w:rPr>
          <w:noProof/>
        </w:rPr>
        <w:lastRenderedPageBreak/>
        <w:drawing>
          <wp:inline distT="0" distB="0" distL="0" distR="0" wp14:anchorId="0D817417" wp14:editId="31CECA3D">
            <wp:extent cx="4716772" cy="2654300"/>
            <wp:effectExtent l="0" t="0" r="8255" b="0"/>
            <wp:docPr id="50865671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56717" name=""/>
                    <pic:cNvPicPr/>
                  </pic:nvPicPr>
                  <pic:blipFill rotWithShape="1">
                    <a:blip r:embed="rId18"/>
                    <a:srcRect l="50013"/>
                    <a:stretch/>
                  </pic:blipFill>
                  <pic:spPr bwMode="auto">
                    <a:xfrm>
                      <a:off x="0" y="0"/>
                      <a:ext cx="4726102" cy="2659550"/>
                    </a:xfrm>
                    <a:prstGeom prst="rect">
                      <a:avLst/>
                    </a:prstGeom>
                    <a:ln>
                      <a:noFill/>
                    </a:ln>
                    <a:extLst>
                      <a:ext uri="{53640926-AAD7-44D8-BBD7-CCE9431645EC}">
                        <a14:shadowObscured xmlns:a14="http://schemas.microsoft.com/office/drawing/2010/main"/>
                      </a:ext>
                    </a:extLst>
                  </pic:spPr>
                </pic:pic>
              </a:graphicData>
            </a:graphic>
          </wp:inline>
        </w:drawing>
      </w:r>
    </w:p>
    <w:p w14:paraId="2DC2D110" w14:textId="77777777" w:rsidR="00DD0C13" w:rsidRDefault="00D30C88" w:rsidP="00525B1A">
      <w:pPr>
        <w:spacing w:after="240" w:line="276" w:lineRule="auto"/>
        <w:rPr>
          <w:b/>
          <w:bCs/>
          <w:color w:val="2A2A2A" w:themeColor="text1"/>
        </w:rPr>
      </w:pPr>
      <w:r>
        <w:rPr>
          <w:b/>
          <w:bCs/>
          <w:color w:val="F05923" w:themeColor="accent1"/>
        </w:rPr>
        <w:t>Afrunding</w:t>
      </w:r>
      <w:r w:rsidRPr="00525B1A">
        <w:rPr>
          <w:b/>
          <w:bCs/>
          <w:color w:val="F05923" w:themeColor="accent1"/>
        </w:rPr>
        <w:t xml:space="preserve">: </w:t>
      </w:r>
      <w:r>
        <w:rPr>
          <w:color w:val="2A2A2A" w:themeColor="text1"/>
        </w:rPr>
        <w:t>Kapitel 22</w:t>
      </w:r>
      <w:r w:rsidRPr="00525B1A">
        <w:rPr>
          <w:color w:val="2A2A2A" w:themeColor="text1"/>
        </w:rPr>
        <w:t xml:space="preserve">: </w:t>
      </w:r>
      <w:r w:rsidR="00F67758">
        <w:rPr>
          <w:b/>
          <w:bCs/>
          <w:color w:val="2A2A2A" w:themeColor="text1"/>
        </w:rPr>
        <w:t>Kunsten at kysse i en campingvogn</w:t>
      </w:r>
    </w:p>
    <w:p w14:paraId="7B059FCE" w14:textId="1AD10F83" w:rsidR="00DD0C13" w:rsidRDefault="00DD0C13" w:rsidP="00DD0C13">
      <w:pPr>
        <w:spacing w:after="240" w:line="276" w:lineRule="auto"/>
        <w:rPr>
          <w:rFonts w:cstheme="minorHAnsi"/>
          <w:color w:val="2A2A2A" w:themeColor="text1"/>
        </w:rPr>
      </w:pPr>
      <w:r w:rsidRPr="00DD0C13">
        <w:rPr>
          <w:rFonts w:cstheme="minorHAnsi"/>
          <w:color w:val="2A2A2A" w:themeColor="text1"/>
        </w:rPr>
        <w:t xml:space="preserve">Det sidste </w:t>
      </w:r>
      <w:proofErr w:type="spellStart"/>
      <w:r w:rsidRPr="00DD0C13">
        <w:rPr>
          <w:rFonts w:cstheme="minorHAnsi"/>
          <w:color w:val="2A2A2A" w:themeColor="text1"/>
        </w:rPr>
        <w:t>læseflow</w:t>
      </w:r>
      <w:proofErr w:type="spellEnd"/>
      <w:r w:rsidRPr="00DD0C13">
        <w:rPr>
          <w:rFonts w:cstheme="minorHAnsi"/>
          <w:color w:val="2A2A2A" w:themeColor="text1"/>
        </w:rPr>
        <w:t xml:space="preserve"> er helt kort. Her lærer Embla endelig kunsten at kysse i en campingvogn. Som afrunding på arbejdet med kapitlet og romanen, kan dine elever vælge mellem en række </w:t>
      </w:r>
      <w:r>
        <w:rPr>
          <w:rFonts w:cstheme="minorHAnsi"/>
          <w:color w:val="2A2A2A" w:themeColor="text1"/>
        </w:rPr>
        <w:t>remedierings</w:t>
      </w:r>
      <w:r w:rsidRPr="00DD0C13">
        <w:rPr>
          <w:rFonts w:cstheme="minorHAnsi"/>
          <w:color w:val="2A2A2A" w:themeColor="text1"/>
        </w:rPr>
        <w:t>opgave</w:t>
      </w:r>
      <w:r>
        <w:rPr>
          <w:rFonts w:cstheme="minorHAnsi"/>
          <w:color w:val="2A2A2A" w:themeColor="text1"/>
        </w:rPr>
        <w:t>r</w:t>
      </w:r>
      <w:r w:rsidRPr="00DD0C13">
        <w:rPr>
          <w:rFonts w:cstheme="minorHAnsi"/>
          <w:color w:val="2A2A2A" w:themeColor="text1"/>
        </w:rPr>
        <w:t>:</w:t>
      </w:r>
    </w:p>
    <w:p w14:paraId="14625520" w14:textId="69C17A2C" w:rsidR="00DD0C13" w:rsidRPr="00DD0C13" w:rsidRDefault="00DD0C13" w:rsidP="00DD0C13">
      <w:pPr>
        <w:pStyle w:val="Listeafsnit"/>
        <w:numPr>
          <w:ilvl w:val="0"/>
          <w:numId w:val="15"/>
        </w:numPr>
        <w:spacing w:after="240" w:line="276" w:lineRule="auto"/>
        <w:rPr>
          <w:rFonts w:cstheme="minorHAnsi"/>
          <w:color w:val="2A2A2A" w:themeColor="text1"/>
        </w:rPr>
      </w:pPr>
      <w:r>
        <w:rPr>
          <w:rFonts w:asciiTheme="minorHAnsi" w:hAnsiTheme="minorHAnsi" w:cstheme="minorHAnsi"/>
          <w:color w:val="2A2A2A" w:themeColor="text1"/>
        </w:rPr>
        <w:t>Omskriv det korte sidste kapitel til et manuskript, og væk manuskriptet til live ved at fordele rollerne og ”spille” det. I kan evt</w:t>
      </w:r>
      <w:r w:rsidR="000E4A80">
        <w:rPr>
          <w:rFonts w:asciiTheme="minorHAnsi" w:hAnsiTheme="minorHAnsi" w:cstheme="minorHAnsi"/>
          <w:color w:val="2A2A2A" w:themeColor="text1"/>
        </w:rPr>
        <w:t>.</w:t>
      </w:r>
      <w:r>
        <w:rPr>
          <w:rFonts w:asciiTheme="minorHAnsi" w:hAnsiTheme="minorHAnsi" w:cstheme="minorHAnsi"/>
          <w:color w:val="2A2A2A" w:themeColor="text1"/>
        </w:rPr>
        <w:t xml:space="preserve"> gøre det i en lydoptagelse – med effekt-kysse-lyde.</w:t>
      </w:r>
      <w:r>
        <w:rPr>
          <w:rFonts w:asciiTheme="minorHAnsi" w:hAnsiTheme="minorHAnsi" w:cstheme="minorHAnsi"/>
          <w:color w:val="2A2A2A" w:themeColor="text1"/>
        </w:rPr>
        <w:br/>
      </w:r>
    </w:p>
    <w:p w14:paraId="76EA0BA1" w14:textId="175DB19E" w:rsidR="00DD0C13" w:rsidRDefault="00DD0C13" w:rsidP="00DD0C13">
      <w:pPr>
        <w:pStyle w:val="Listeafsnit"/>
        <w:numPr>
          <w:ilvl w:val="0"/>
          <w:numId w:val="15"/>
        </w:numPr>
        <w:spacing w:after="240" w:line="276" w:lineRule="auto"/>
        <w:rPr>
          <w:rFonts w:asciiTheme="minorHAnsi" w:hAnsiTheme="minorHAnsi" w:cstheme="minorHAnsi"/>
          <w:color w:val="2A2A2A" w:themeColor="text1"/>
        </w:rPr>
      </w:pPr>
      <w:r w:rsidRPr="00DD0C13">
        <w:rPr>
          <w:rFonts w:asciiTheme="minorHAnsi" w:hAnsiTheme="minorHAnsi" w:cstheme="minorHAnsi"/>
          <w:color w:val="2A2A2A" w:themeColor="text1"/>
        </w:rPr>
        <w:t xml:space="preserve">Lav en billedbogsversion af det sidste kapitel. </w:t>
      </w:r>
      <w:r>
        <w:rPr>
          <w:rFonts w:asciiTheme="minorHAnsi" w:hAnsiTheme="minorHAnsi" w:cstheme="minorHAnsi"/>
          <w:color w:val="2A2A2A" w:themeColor="text1"/>
        </w:rPr>
        <w:t xml:space="preserve">I kan enten tegne selv eller bruge AI-værktøjer endnu engang. </w:t>
      </w:r>
      <w:r>
        <w:rPr>
          <w:rFonts w:asciiTheme="minorHAnsi" w:hAnsiTheme="minorHAnsi" w:cstheme="minorHAnsi"/>
          <w:color w:val="2A2A2A" w:themeColor="text1"/>
        </w:rPr>
        <w:br/>
      </w:r>
    </w:p>
    <w:p w14:paraId="5923A460" w14:textId="4765DBCE" w:rsidR="00385789" w:rsidRDefault="00DD0C13" w:rsidP="00DD0C13">
      <w:pPr>
        <w:pStyle w:val="Listeafsnit"/>
        <w:numPr>
          <w:ilvl w:val="0"/>
          <w:numId w:val="15"/>
        </w:numPr>
        <w:spacing w:after="240" w:line="276" w:lineRule="auto"/>
        <w:rPr>
          <w:rFonts w:asciiTheme="minorHAnsi" w:hAnsiTheme="minorHAnsi" w:cstheme="minorHAnsi"/>
          <w:color w:val="2A2A2A" w:themeColor="text1"/>
        </w:rPr>
      </w:pPr>
      <w:r>
        <w:rPr>
          <w:rFonts w:asciiTheme="minorHAnsi" w:hAnsiTheme="minorHAnsi" w:cstheme="minorHAnsi"/>
          <w:color w:val="2A2A2A" w:themeColor="text1"/>
        </w:rPr>
        <w:t xml:space="preserve">Omskriv det sidste kapitel til en dagbog – men nu med synsvinkel hos campingvognen </w:t>
      </w:r>
      <w:proofErr w:type="spellStart"/>
      <w:r>
        <w:rPr>
          <w:rFonts w:asciiTheme="minorHAnsi" w:hAnsiTheme="minorHAnsi" w:cstheme="minorHAnsi"/>
          <w:color w:val="2A2A2A" w:themeColor="text1"/>
        </w:rPr>
        <w:t>Knaus</w:t>
      </w:r>
      <w:proofErr w:type="spellEnd"/>
      <w:r>
        <w:rPr>
          <w:rFonts w:asciiTheme="minorHAnsi" w:hAnsiTheme="minorHAnsi" w:cstheme="minorHAnsi"/>
          <w:color w:val="2A2A2A" w:themeColor="text1"/>
        </w:rPr>
        <w:t xml:space="preserve">. </w:t>
      </w:r>
      <w:proofErr w:type="spellStart"/>
      <w:r>
        <w:rPr>
          <w:rFonts w:asciiTheme="minorHAnsi" w:hAnsiTheme="minorHAnsi" w:cstheme="minorHAnsi"/>
          <w:color w:val="2A2A2A" w:themeColor="text1"/>
        </w:rPr>
        <w:t>Knaus</w:t>
      </w:r>
      <w:proofErr w:type="spellEnd"/>
      <w:r>
        <w:rPr>
          <w:rFonts w:asciiTheme="minorHAnsi" w:hAnsiTheme="minorHAnsi" w:cstheme="minorHAnsi"/>
          <w:color w:val="2A2A2A" w:themeColor="text1"/>
        </w:rPr>
        <w:t xml:space="preserve"> har været med os hele vejen i denne roman. Men hvordan har han egentlig oplevet det hele? </w:t>
      </w:r>
      <w:r w:rsidR="00C92073">
        <w:rPr>
          <w:rFonts w:asciiTheme="minorHAnsi" w:hAnsiTheme="minorHAnsi" w:cstheme="minorHAnsi"/>
          <w:color w:val="2A2A2A" w:themeColor="text1"/>
        </w:rPr>
        <w:t>Eleverne</w:t>
      </w:r>
      <w:r>
        <w:rPr>
          <w:rFonts w:asciiTheme="minorHAnsi" w:hAnsiTheme="minorHAnsi" w:cstheme="minorHAnsi"/>
          <w:color w:val="2A2A2A" w:themeColor="text1"/>
        </w:rPr>
        <w:t xml:space="preserve"> skal nu klæde </w:t>
      </w:r>
      <w:proofErr w:type="spellStart"/>
      <w:r>
        <w:rPr>
          <w:rFonts w:asciiTheme="minorHAnsi" w:hAnsiTheme="minorHAnsi" w:cstheme="minorHAnsi"/>
          <w:color w:val="2A2A2A" w:themeColor="text1"/>
        </w:rPr>
        <w:t>Knaus</w:t>
      </w:r>
      <w:proofErr w:type="spellEnd"/>
      <w:r>
        <w:rPr>
          <w:rFonts w:asciiTheme="minorHAnsi" w:hAnsiTheme="minorHAnsi" w:cstheme="minorHAnsi"/>
          <w:color w:val="2A2A2A" w:themeColor="text1"/>
        </w:rPr>
        <w:t xml:space="preserve"> på med en personlighed, som vi som læsere kan mærke, når </w:t>
      </w:r>
      <w:r w:rsidR="00C92073">
        <w:rPr>
          <w:rFonts w:asciiTheme="minorHAnsi" w:hAnsiTheme="minorHAnsi" w:cstheme="minorHAnsi"/>
          <w:color w:val="2A2A2A" w:themeColor="text1"/>
        </w:rPr>
        <w:t>han fortæller om romanens allersidste scene.</w:t>
      </w:r>
      <w:r w:rsidR="00385789">
        <w:rPr>
          <w:rFonts w:asciiTheme="minorHAnsi" w:hAnsiTheme="minorHAnsi" w:cstheme="minorHAnsi"/>
          <w:color w:val="2A2A2A" w:themeColor="text1"/>
        </w:rPr>
        <w:br/>
      </w:r>
    </w:p>
    <w:p w14:paraId="7478C687" w14:textId="40D70C44" w:rsidR="00B061A7" w:rsidRPr="00DD0C13" w:rsidRDefault="00385789" w:rsidP="00DD0C13">
      <w:pPr>
        <w:pStyle w:val="Listeafsnit"/>
        <w:numPr>
          <w:ilvl w:val="0"/>
          <w:numId w:val="15"/>
        </w:numPr>
        <w:spacing w:after="240" w:line="276" w:lineRule="auto"/>
        <w:rPr>
          <w:rFonts w:asciiTheme="minorHAnsi" w:hAnsiTheme="minorHAnsi" w:cstheme="minorHAnsi"/>
          <w:color w:val="2A2A2A" w:themeColor="text1"/>
        </w:rPr>
      </w:pPr>
      <w:r>
        <w:rPr>
          <w:rFonts w:asciiTheme="minorHAnsi" w:hAnsiTheme="minorHAnsi" w:cstheme="minorHAnsi"/>
          <w:color w:val="2A2A2A" w:themeColor="text1"/>
        </w:rPr>
        <w:t>Skriv en sangtekst eller et digt inspireret af romanen. Eleverne kan have fokus på stemning, tema eller en bestemt karakter.</w:t>
      </w:r>
      <w:r w:rsidR="00DD0C13" w:rsidRPr="00DD0C13">
        <w:rPr>
          <w:rFonts w:asciiTheme="minorHAnsi" w:hAnsiTheme="minorHAnsi" w:cstheme="minorHAnsi"/>
          <w:color w:val="2A2A2A" w:themeColor="text1"/>
        </w:rPr>
        <w:br/>
      </w:r>
      <w:r w:rsidR="00DD0C13" w:rsidRPr="00DD0C13">
        <w:rPr>
          <w:rFonts w:asciiTheme="minorHAnsi" w:hAnsiTheme="minorHAnsi" w:cstheme="minorHAnsi"/>
          <w:color w:val="2A2A2A" w:themeColor="text1"/>
        </w:rPr>
        <w:br/>
      </w:r>
      <w:r w:rsidR="005E34C6" w:rsidRPr="00DD0C13">
        <w:rPr>
          <w:rFonts w:asciiTheme="minorHAnsi" w:hAnsiTheme="minorHAnsi" w:cstheme="minorHAnsi"/>
        </w:rPr>
        <w:br/>
      </w:r>
    </w:p>
    <w:p w14:paraId="3C2884D8" w14:textId="4EEAAB40" w:rsidR="00B061A7" w:rsidRPr="00413D65" w:rsidRDefault="00B061A7" w:rsidP="00E21C7D">
      <w:pPr>
        <w:spacing w:after="240"/>
        <w:rPr>
          <w:color w:val="auto"/>
        </w:rPr>
      </w:pPr>
    </w:p>
    <w:p w14:paraId="78D7149F" w14:textId="137C3A23" w:rsidR="00BD582B" w:rsidRPr="007571BE" w:rsidRDefault="00BD582B" w:rsidP="006223D3">
      <w:pPr>
        <w:spacing w:after="240"/>
        <w:rPr>
          <w:b/>
          <w:bCs/>
        </w:rPr>
      </w:pPr>
    </w:p>
    <w:sectPr w:rsidR="00BD582B" w:rsidRPr="007571BE" w:rsidSect="00631451">
      <w:headerReference w:type="even" r:id="rId19"/>
      <w:headerReference w:type="default" r:id="rId20"/>
      <w:footerReference w:type="default" r:id="rId21"/>
      <w:pgSz w:w="11900" w:h="16840"/>
      <w:pgMar w:top="2336" w:right="680" w:bottom="1281" w:left="3822" w:header="63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E7249" w14:textId="77777777" w:rsidR="00F14669" w:rsidRDefault="00F14669" w:rsidP="006626CB">
      <w:pPr>
        <w:spacing w:line="240" w:lineRule="auto"/>
      </w:pPr>
      <w:r>
        <w:separator/>
      </w:r>
    </w:p>
    <w:p w14:paraId="0AF32261" w14:textId="77777777" w:rsidR="00F14669" w:rsidRDefault="00F14669"/>
    <w:p w14:paraId="2C7A9E22" w14:textId="77777777" w:rsidR="00F14669" w:rsidRDefault="00F14669" w:rsidP="00550804"/>
  </w:endnote>
  <w:endnote w:type="continuationSeparator" w:id="0">
    <w:p w14:paraId="6E1DF0BB" w14:textId="77777777" w:rsidR="00F14669" w:rsidRDefault="00F14669" w:rsidP="006626CB">
      <w:pPr>
        <w:spacing w:line="240" w:lineRule="auto"/>
      </w:pPr>
      <w:r>
        <w:continuationSeparator/>
      </w:r>
    </w:p>
    <w:p w14:paraId="0DA92940" w14:textId="77777777" w:rsidR="00F14669" w:rsidRDefault="00F14669"/>
    <w:p w14:paraId="2DA044B5" w14:textId="77777777" w:rsidR="00F14669" w:rsidRDefault="00F14669" w:rsidP="00550804"/>
  </w:endnote>
  <w:endnote w:type="continuationNotice" w:id="1">
    <w:p w14:paraId="46A0294C" w14:textId="77777777" w:rsidR="00F14669" w:rsidRDefault="00F1466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Overskrifter C">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rødtekst CS)">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Amasis MT Pro Light">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465"/>
      <w:gridCol w:w="2465"/>
      <w:gridCol w:w="2465"/>
    </w:tblGrid>
    <w:tr w:rsidR="18A6E61D" w14:paraId="591F4062" w14:textId="77777777" w:rsidTr="18A6E61D">
      <w:trPr>
        <w:trHeight w:val="300"/>
      </w:trPr>
      <w:tc>
        <w:tcPr>
          <w:tcW w:w="2465" w:type="dxa"/>
        </w:tcPr>
        <w:p w14:paraId="6F6BAAD9" w14:textId="7A89C49A" w:rsidR="18A6E61D" w:rsidRDefault="18A6E61D" w:rsidP="18A6E61D">
          <w:pPr>
            <w:pStyle w:val="Sidehoved"/>
            <w:ind w:left="-115"/>
          </w:pPr>
        </w:p>
      </w:tc>
      <w:tc>
        <w:tcPr>
          <w:tcW w:w="2465" w:type="dxa"/>
        </w:tcPr>
        <w:p w14:paraId="6DD10F07" w14:textId="7D288608" w:rsidR="18A6E61D" w:rsidRDefault="18A6E61D" w:rsidP="18A6E61D">
          <w:pPr>
            <w:pStyle w:val="Sidehoved"/>
            <w:jc w:val="center"/>
          </w:pPr>
        </w:p>
      </w:tc>
      <w:tc>
        <w:tcPr>
          <w:tcW w:w="2465" w:type="dxa"/>
        </w:tcPr>
        <w:p w14:paraId="55F76BCC" w14:textId="012D0835" w:rsidR="18A6E61D" w:rsidRDefault="18A6E61D" w:rsidP="18A6E61D">
          <w:pPr>
            <w:pStyle w:val="Sidehoved"/>
            <w:ind w:right="-115"/>
            <w:jc w:val="right"/>
          </w:pPr>
        </w:p>
      </w:tc>
    </w:tr>
  </w:tbl>
  <w:p w14:paraId="1574C81F" w14:textId="73CFABFB" w:rsidR="18A6E61D" w:rsidRDefault="18A6E61D" w:rsidP="18A6E61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70151" w14:textId="77777777" w:rsidR="00F14669" w:rsidRDefault="00F14669" w:rsidP="006626CB">
      <w:pPr>
        <w:spacing w:line="240" w:lineRule="auto"/>
      </w:pPr>
      <w:r>
        <w:separator/>
      </w:r>
    </w:p>
    <w:p w14:paraId="771A89D7" w14:textId="77777777" w:rsidR="00F14669" w:rsidRDefault="00F14669"/>
    <w:p w14:paraId="50270267" w14:textId="77777777" w:rsidR="00F14669" w:rsidRDefault="00F14669" w:rsidP="00550804"/>
  </w:footnote>
  <w:footnote w:type="continuationSeparator" w:id="0">
    <w:p w14:paraId="611CC356" w14:textId="77777777" w:rsidR="00F14669" w:rsidRDefault="00F14669" w:rsidP="006626CB">
      <w:pPr>
        <w:spacing w:line="240" w:lineRule="auto"/>
      </w:pPr>
      <w:r>
        <w:continuationSeparator/>
      </w:r>
    </w:p>
    <w:p w14:paraId="277E9DD3" w14:textId="77777777" w:rsidR="00F14669" w:rsidRDefault="00F14669"/>
    <w:p w14:paraId="3F796A7D" w14:textId="77777777" w:rsidR="00F14669" w:rsidRDefault="00F14669" w:rsidP="00550804"/>
  </w:footnote>
  <w:footnote w:type="continuationNotice" w:id="1">
    <w:p w14:paraId="3566425F" w14:textId="77777777" w:rsidR="00F14669" w:rsidRDefault="00F1466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5595D" w14:textId="77777777" w:rsidR="00332E8D" w:rsidRDefault="00332E8D">
    <w:pPr>
      <w:pStyle w:val="Sidehove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sidR="006351A3">
      <w:rPr>
        <w:rStyle w:val="Sidetal"/>
        <w:noProof/>
      </w:rPr>
      <w:t>1</w:t>
    </w:r>
    <w:r>
      <w:rPr>
        <w:rStyle w:val="Sidetal"/>
      </w:rPr>
      <w:fldChar w:fldCharType="end"/>
    </w:r>
  </w:p>
  <w:p w14:paraId="403217BB" w14:textId="77777777" w:rsidR="00234E42" w:rsidRDefault="00234E42" w:rsidP="00332E8D">
    <w:pPr>
      <w:pStyle w:val="Sidehoved"/>
      <w:ind w:right="360"/>
    </w:pPr>
  </w:p>
  <w:p w14:paraId="5CC53DB2" w14:textId="77777777" w:rsidR="00E07C48" w:rsidRDefault="00E07C48"/>
  <w:p w14:paraId="15DCAA90" w14:textId="77777777" w:rsidR="00E07C48" w:rsidRDefault="00E07C48" w:rsidP="0055080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4495F" w14:textId="5626BC9B" w:rsidR="00CA4151" w:rsidRPr="00A64D1A" w:rsidRDefault="00CA4151" w:rsidP="00A64D1A">
    <w:pPr>
      <w:pStyle w:val="Sidehoved"/>
    </w:pPr>
    <w:r>
      <w:rPr>
        <w:noProof/>
      </w:rPr>
      <mc:AlternateContent>
        <mc:Choice Requires="wpg">
          <w:drawing>
            <wp:anchor distT="0" distB="0" distL="114300" distR="114300" simplePos="0" relativeHeight="251658240" behindDoc="1" locked="0" layoutInCell="1" allowOverlap="1" wp14:anchorId="154347A7" wp14:editId="512096E7">
              <wp:simplePos x="0" y="0"/>
              <wp:positionH relativeFrom="page">
                <wp:posOffset>367030</wp:posOffset>
              </wp:positionH>
              <wp:positionV relativeFrom="page">
                <wp:posOffset>363855</wp:posOffset>
              </wp:positionV>
              <wp:extent cx="849600" cy="522000"/>
              <wp:effectExtent l="0" t="0" r="0" b="0"/>
              <wp:wrapNone/>
              <wp:docPr id="4" name="Gruppe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49600" cy="522000"/>
                        <a:chOff x="0" y="0"/>
                        <a:chExt cx="4697730" cy="2880995"/>
                      </a:xfrm>
                      <a:solidFill>
                        <a:schemeClr val="tx1"/>
                      </a:solidFill>
                    </wpg:grpSpPr>
                    <wps:wsp>
                      <wps:cNvPr id="5" name="Kombinationstegning 5"/>
                      <wps:cNvSpPr/>
                      <wps:spPr>
                        <a:xfrm>
                          <a:off x="339627" y="1008348"/>
                          <a:ext cx="1490923" cy="1552614"/>
                        </a:xfrm>
                        <a:custGeom>
                          <a:avLst/>
                          <a:gdLst>
                            <a:gd name="connsiteX0" fmla="*/ 100130 w 1490923"/>
                            <a:gd name="connsiteY0" fmla="*/ 1178007 h 1552614"/>
                            <a:gd name="connsiteX1" fmla="*/ 0 w 1490923"/>
                            <a:gd name="connsiteY1" fmla="*/ 777947 h 1552614"/>
                            <a:gd name="connsiteX2" fmla="*/ 100130 w 1490923"/>
                            <a:gd name="connsiteY2" fmla="*/ 377887 h 1552614"/>
                            <a:gd name="connsiteX3" fmla="*/ 376678 w 1490923"/>
                            <a:gd name="connsiteY3" fmla="*/ 100015 h 1552614"/>
                            <a:gd name="connsiteX4" fmla="*/ 772429 w 1490923"/>
                            <a:gd name="connsiteY4" fmla="*/ 0 h 1552614"/>
                            <a:gd name="connsiteX5" fmla="*/ 1244469 w 1490923"/>
                            <a:gd name="connsiteY5" fmla="*/ 155605 h 1552614"/>
                            <a:gd name="connsiteX6" fmla="*/ 1490845 w 1490923"/>
                            <a:gd name="connsiteY6" fmla="*/ 552542 h 1552614"/>
                            <a:gd name="connsiteX7" fmla="*/ 1150670 w 1490923"/>
                            <a:gd name="connsiteY7" fmla="*/ 552542 h 1552614"/>
                            <a:gd name="connsiteX8" fmla="*/ 1006065 w 1490923"/>
                            <a:gd name="connsiteY8" fmla="*/ 368361 h 1552614"/>
                            <a:gd name="connsiteX9" fmla="*/ 775633 w 1490923"/>
                            <a:gd name="connsiteY9" fmla="*/ 301685 h 1552614"/>
                            <a:gd name="connsiteX10" fmla="*/ 459299 w 1490923"/>
                            <a:gd name="connsiteY10" fmla="*/ 435038 h 1552614"/>
                            <a:gd name="connsiteX11" fmla="*/ 333766 w 1490923"/>
                            <a:gd name="connsiteY11" fmla="*/ 777947 h 1552614"/>
                            <a:gd name="connsiteX12" fmla="*/ 459299 w 1490923"/>
                            <a:gd name="connsiteY12" fmla="*/ 1120855 h 1552614"/>
                            <a:gd name="connsiteX13" fmla="*/ 775633 w 1490923"/>
                            <a:gd name="connsiteY13" fmla="*/ 1254209 h 1552614"/>
                            <a:gd name="connsiteX14" fmla="*/ 1002938 w 1490923"/>
                            <a:gd name="connsiteY14" fmla="*/ 1187532 h 1552614"/>
                            <a:gd name="connsiteX15" fmla="*/ 1150748 w 1490923"/>
                            <a:gd name="connsiteY15" fmla="*/ 1000150 h 1552614"/>
                            <a:gd name="connsiteX16" fmla="*/ 1490924 w 1490923"/>
                            <a:gd name="connsiteY16" fmla="*/ 1000150 h 1552614"/>
                            <a:gd name="connsiteX17" fmla="*/ 1244547 w 1490923"/>
                            <a:gd name="connsiteY17" fmla="*/ 1398649 h 1552614"/>
                            <a:gd name="connsiteX18" fmla="*/ 772507 w 1490923"/>
                            <a:gd name="connsiteY18" fmla="*/ 1552614 h 1552614"/>
                            <a:gd name="connsiteX19" fmla="*/ 376756 w 1490923"/>
                            <a:gd name="connsiteY19" fmla="*/ 1454161 h 1552614"/>
                            <a:gd name="connsiteX20" fmla="*/ 100208 w 1490923"/>
                            <a:gd name="connsiteY20" fmla="*/ 1177929 h 15526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490923" h="1552614">
                              <a:moveTo>
                                <a:pt x="100130" y="1178007"/>
                              </a:moveTo>
                              <a:cubicBezTo>
                                <a:pt x="33377" y="1059488"/>
                                <a:pt x="0" y="926135"/>
                                <a:pt x="0" y="777947"/>
                              </a:cubicBezTo>
                              <a:cubicBezTo>
                                <a:pt x="0" y="629759"/>
                                <a:pt x="33377" y="496406"/>
                                <a:pt x="100130" y="377887"/>
                              </a:cubicBezTo>
                              <a:cubicBezTo>
                                <a:pt x="166883" y="259368"/>
                                <a:pt x="259040" y="166692"/>
                                <a:pt x="376678" y="100015"/>
                              </a:cubicBezTo>
                              <a:cubicBezTo>
                                <a:pt x="494317" y="33338"/>
                                <a:pt x="626260" y="0"/>
                                <a:pt x="772429" y="0"/>
                              </a:cubicBezTo>
                              <a:cubicBezTo>
                                <a:pt x="956821" y="0"/>
                                <a:pt x="1114167" y="51842"/>
                                <a:pt x="1244469" y="155605"/>
                              </a:cubicBezTo>
                              <a:cubicBezTo>
                                <a:pt x="1374770" y="259290"/>
                                <a:pt x="1456922" y="391628"/>
                                <a:pt x="1490845" y="552542"/>
                              </a:cubicBezTo>
                              <a:lnTo>
                                <a:pt x="1150670" y="552542"/>
                              </a:lnTo>
                              <a:cubicBezTo>
                                <a:pt x="1118857" y="474232"/>
                                <a:pt x="1070629" y="412865"/>
                                <a:pt x="1006065" y="368361"/>
                              </a:cubicBezTo>
                              <a:cubicBezTo>
                                <a:pt x="941422" y="323936"/>
                                <a:pt x="864586" y="301685"/>
                                <a:pt x="775633" y="301685"/>
                              </a:cubicBezTo>
                              <a:cubicBezTo>
                                <a:pt x="648459" y="301685"/>
                                <a:pt x="543014" y="346110"/>
                                <a:pt x="459299" y="435038"/>
                              </a:cubicBezTo>
                              <a:cubicBezTo>
                                <a:pt x="375584" y="523966"/>
                                <a:pt x="333766" y="638269"/>
                                <a:pt x="333766" y="777947"/>
                              </a:cubicBezTo>
                              <a:cubicBezTo>
                                <a:pt x="333766" y="917624"/>
                                <a:pt x="375584" y="1032005"/>
                                <a:pt x="459299" y="1120855"/>
                              </a:cubicBezTo>
                              <a:cubicBezTo>
                                <a:pt x="543014" y="1209784"/>
                                <a:pt x="648459" y="1254209"/>
                                <a:pt x="775633" y="1254209"/>
                              </a:cubicBezTo>
                              <a:cubicBezTo>
                                <a:pt x="862553" y="1254209"/>
                                <a:pt x="938295" y="1231957"/>
                                <a:pt x="1002938" y="1187532"/>
                              </a:cubicBezTo>
                              <a:cubicBezTo>
                                <a:pt x="1067581" y="1143107"/>
                                <a:pt x="1116825" y="1080646"/>
                                <a:pt x="1150748" y="1000150"/>
                              </a:cubicBezTo>
                              <a:lnTo>
                                <a:pt x="1490924" y="1000150"/>
                              </a:lnTo>
                              <a:cubicBezTo>
                                <a:pt x="1457000" y="1163173"/>
                                <a:pt x="1374926" y="1295980"/>
                                <a:pt x="1244547" y="1398649"/>
                              </a:cubicBezTo>
                              <a:cubicBezTo>
                                <a:pt x="1114245" y="1501319"/>
                                <a:pt x="956821" y="1552614"/>
                                <a:pt x="772507" y="1552614"/>
                              </a:cubicBezTo>
                              <a:cubicBezTo>
                                <a:pt x="626260" y="1552614"/>
                                <a:pt x="494317" y="1519823"/>
                                <a:pt x="376756" y="1454161"/>
                              </a:cubicBezTo>
                              <a:cubicBezTo>
                                <a:pt x="259118" y="1388499"/>
                                <a:pt x="166961" y="1296448"/>
                                <a:pt x="100208" y="1177929"/>
                              </a:cubicBez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Kombinationstegning 6"/>
                      <wps:cNvSpPr/>
                      <wps:spPr>
                        <a:xfrm>
                          <a:off x="2088027" y="347905"/>
                          <a:ext cx="756561" cy="2181358"/>
                        </a:xfrm>
                        <a:custGeom>
                          <a:avLst/>
                          <a:gdLst>
                            <a:gd name="connsiteX0" fmla="*/ 756561 w 756561"/>
                            <a:gd name="connsiteY0" fmla="*/ 968373 h 2181358"/>
                            <a:gd name="connsiteX1" fmla="*/ 336970 w 756561"/>
                            <a:gd name="connsiteY1" fmla="*/ 968373 h 2181358"/>
                            <a:gd name="connsiteX2" fmla="*/ 336970 w 756561"/>
                            <a:gd name="connsiteY2" fmla="*/ 2181358 h 2181358"/>
                            <a:gd name="connsiteX3" fmla="*/ 0 w 756561"/>
                            <a:gd name="connsiteY3" fmla="*/ 2181358 h 2181358"/>
                            <a:gd name="connsiteX4" fmla="*/ 0 w 756561"/>
                            <a:gd name="connsiteY4" fmla="*/ 549263 h 2181358"/>
                            <a:gd name="connsiteX5" fmla="*/ 141479 w 756561"/>
                            <a:gd name="connsiteY5" fmla="*/ 144440 h 2181358"/>
                            <a:gd name="connsiteX6" fmla="*/ 505494 w 756561"/>
                            <a:gd name="connsiteY6" fmla="*/ 0 h 2181358"/>
                            <a:gd name="connsiteX7" fmla="*/ 693013 w 756561"/>
                            <a:gd name="connsiteY7" fmla="*/ 22252 h 2181358"/>
                            <a:gd name="connsiteX8" fmla="*/ 693013 w 756561"/>
                            <a:gd name="connsiteY8" fmla="*/ 295361 h 2181358"/>
                            <a:gd name="connsiteX9" fmla="*/ 603983 w 756561"/>
                            <a:gd name="connsiteY9" fmla="*/ 289036 h 2181358"/>
                            <a:gd name="connsiteX10" fmla="*/ 336970 w 756561"/>
                            <a:gd name="connsiteY10" fmla="*/ 546218 h 2181358"/>
                            <a:gd name="connsiteX11" fmla="*/ 336970 w 756561"/>
                            <a:gd name="connsiteY11" fmla="*/ 692298 h 2181358"/>
                            <a:gd name="connsiteX12" fmla="*/ 756561 w 756561"/>
                            <a:gd name="connsiteY12" fmla="*/ 692298 h 2181358"/>
                            <a:gd name="connsiteX13" fmla="*/ 756561 w 756561"/>
                            <a:gd name="connsiteY13" fmla="*/ 968530 h 21813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56561" h="2181358">
                              <a:moveTo>
                                <a:pt x="756561" y="968373"/>
                              </a:moveTo>
                              <a:lnTo>
                                <a:pt x="336970" y="968373"/>
                              </a:lnTo>
                              <a:lnTo>
                                <a:pt x="336970" y="2181358"/>
                              </a:lnTo>
                              <a:lnTo>
                                <a:pt x="0" y="2181358"/>
                              </a:lnTo>
                              <a:lnTo>
                                <a:pt x="0" y="549263"/>
                              </a:lnTo>
                              <a:cubicBezTo>
                                <a:pt x="0" y="375700"/>
                                <a:pt x="47134" y="240708"/>
                                <a:pt x="141479" y="144440"/>
                              </a:cubicBezTo>
                              <a:cubicBezTo>
                                <a:pt x="235824" y="48095"/>
                                <a:pt x="357137" y="0"/>
                                <a:pt x="505494" y="0"/>
                              </a:cubicBezTo>
                              <a:cubicBezTo>
                                <a:pt x="571231" y="0"/>
                                <a:pt x="633686" y="7417"/>
                                <a:pt x="693013" y="22252"/>
                              </a:cubicBezTo>
                              <a:lnTo>
                                <a:pt x="693013" y="295361"/>
                              </a:lnTo>
                              <a:cubicBezTo>
                                <a:pt x="663310" y="291144"/>
                                <a:pt x="633686" y="289036"/>
                                <a:pt x="603983" y="289036"/>
                              </a:cubicBezTo>
                              <a:cubicBezTo>
                                <a:pt x="425922" y="289036"/>
                                <a:pt x="336970" y="374764"/>
                                <a:pt x="336970" y="546218"/>
                              </a:cubicBezTo>
                              <a:lnTo>
                                <a:pt x="336970" y="692298"/>
                              </a:lnTo>
                              <a:lnTo>
                                <a:pt x="756561" y="692298"/>
                              </a:lnTo>
                              <a:lnTo>
                                <a:pt x="756561" y="968530"/>
                              </a:ln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Kombinationstegning 7"/>
                      <wps:cNvSpPr/>
                      <wps:spPr>
                        <a:xfrm>
                          <a:off x="3047818" y="1039968"/>
                          <a:ext cx="1309814" cy="1520915"/>
                        </a:xfrm>
                        <a:custGeom>
                          <a:avLst/>
                          <a:gdLst>
                            <a:gd name="connsiteX0" fmla="*/ 156 w 1309814"/>
                            <a:gd name="connsiteY0" fmla="*/ 866953 h 1520915"/>
                            <a:gd name="connsiteX1" fmla="*/ 156 w 1309814"/>
                            <a:gd name="connsiteY1" fmla="*/ 78 h 1520915"/>
                            <a:gd name="connsiteX2" fmla="*/ 333922 w 1309814"/>
                            <a:gd name="connsiteY2" fmla="*/ 78 h 1520915"/>
                            <a:gd name="connsiteX3" fmla="*/ 333922 w 1309814"/>
                            <a:gd name="connsiteY3" fmla="*/ 841500 h 1520915"/>
                            <a:gd name="connsiteX4" fmla="*/ 416542 w 1309814"/>
                            <a:gd name="connsiteY4" fmla="*/ 1119372 h 1520915"/>
                            <a:gd name="connsiteX5" fmla="*/ 661356 w 1309814"/>
                            <a:gd name="connsiteY5" fmla="*/ 1216186 h 1520915"/>
                            <a:gd name="connsiteX6" fmla="*/ 896555 w 1309814"/>
                            <a:gd name="connsiteY6" fmla="*/ 1117732 h 1520915"/>
                            <a:gd name="connsiteX7" fmla="*/ 976049 w 1309814"/>
                            <a:gd name="connsiteY7" fmla="*/ 844624 h 1520915"/>
                            <a:gd name="connsiteX8" fmla="*/ 976049 w 1309814"/>
                            <a:gd name="connsiteY8" fmla="*/ 0 h 1520915"/>
                            <a:gd name="connsiteX9" fmla="*/ 1309815 w 1309814"/>
                            <a:gd name="connsiteY9" fmla="*/ 0 h 1520915"/>
                            <a:gd name="connsiteX10" fmla="*/ 1309815 w 1309814"/>
                            <a:gd name="connsiteY10" fmla="*/ 869998 h 1520915"/>
                            <a:gd name="connsiteX11" fmla="*/ 1228757 w 1309814"/>
                            <a:gd name="connsiteY11" fmla="*/ 1203381 h 1520915"/>
                            <a:gd name="connsiteX12" fmla="*/ 1001453 w 1309814"/>
                            <a:gd name="connsiteY12" fmla="*/ 1436750 h 1520915"/>
                            <a:gd name="connsiteX13" fmla="*/ 661278 w 1309814"/>
                            <a:gd name="connsiteY13" fmla="*/ 1520916 h 1520915"/>
                            <a:gd name="connsiteX14" fmla="*/ 178060 w 1309814"/>
                            <a:gd name="connsiteY14" fmla="*/ 1339936 h 1520915"/>
                            <a:gd name="connsiteX15" fmla="*/ 0 w 1309814"/>
                            <a:gd name="connsiteY15" fmla="*/ 866797 h 15209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09814" h="1520915">
                              <a:moveTo>
                                <a:pt x="156" y="866953"/>
                              </a:moveTo>
                              <a:lnTo>
                                <a:pt x="156" y="78"/>
                              </a:lnTo>
                              <a:lnTo>
                                <a:pt x="333922" y="78"/>
                              </a:lnTo>
                              <a:lnTo>
                                <a:pt x="333922" y="841500"/>
                              </a:lnTo>
                              <a:cubicBezTo>
                                <a:pt x="333922" y="962127"/>
                                <a:pt x="361514" y="1054803"/>
                                <a:pt x="416542" y="1119372"/>
                              </a:cubicBezTo>
                              <a:cubicBezTo>
                                <a:pt x="471649" y="1183941"/>
                                <a:pt x="553253" y="1216186"/>
                                <a:pt x="661356" y="1216186"/>
                              </a:cubicBezTo>
                              <a:cubicBezTo>
                                <a:pt x="769458" y="1216186"/>
                                <a:pt x="843637" y="1183394"/>
                                <a:pt x="896555" y="1117732"/>
                              </a:cubicBezTo>
                              <a:cubicBezTo>
                                <a:pt x="949551" y="1052071"/>
                                <a:pt x="976049" y="961112"/>
                                <a:pt x="976049" y="844624"/>
                              </a:cubicBezTo>
                              <a:lnTo>
                                <a:pt x="976049" y="0"/>
                              </a:lnTo>
                              <a:lnTo>
                                <a:pt x="1309815" y="0"/>
                              </a:lnTo>
                              <a:lnTo>
                                <a:pt x="1309815" y="869998"/>
                              </a:lnTo>
                              <a:cubicBezTo>
                                <a:pt x="1309815" y="992733"/>
                                <a:pt x="1282770" y="1103913"/>
                                <a:pt x="1228757" y="1203381"/>
                              </a:cubicBezTo>
                              <a:cubicBezTo>
                                <a:pt x="1174745" y="1302850"/>
                                <a:pt x="1098925" y="1380692"/>
                                <a:pt x="1001453" y="1436750"/>
                              </a:cubicBezTo>
                              <a:cubicBezTo>
                                <a:pt x="903981" y="1492886"/>
                                <a:pt x="790563" y="1520916"/>
                                <a:pt x="661278" y="1520916"/>
                              </a:cubicBezTo>
                              <a:cubicBezTo>
                                <a:pt x="457814" y="1520916"/>
                                <a:pt x="296793" y="1460563"/>
                                <a:pt x="178060" y="1339936"/>
                              </a:cubicBezTo>
                              <a:cubicBezTo>
                                <a:pt x="59405" y="1219309"/>
                                <a:pt x="0" y="1061596"/>
                                <a:pt x="0" y="866797"/>
                              </a:cubicBez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group w14:anchorId="004BBFAB" id="Group 4" o:spid="_x0000_s1026" style="position:absolute;margin-left:28.9pt;margin-top:28.65pt;width:66.9pt;height:41.1pt;z-index:-251658240;mso-position-horizontal-relative:page;mso-position-vertical-relative:page;mso-width-relative:margin;mso-height-relative:margin" coordsize="46977,28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">
              <o:lock v:ext="edit" aspectratio="t"/>
              <v:shape id="Kombinationstegning 5" o:spid="_x0000_s1027" style="position:absolute;left:3396;top:10083;width:14909;height:15526;visibility:visible;mso-wrap-style:square;v-text-anchor:middle" coordsize="1490923,155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" path="m100130,1178007c33377,1059488,,926135,,777947,,629759,33377,496406,100130,377887,166883,259368,259040,166692,376678,100015,494317,33338,626260,,772429,v184392,,341738,51842,472040,155605c1374770,259290,1456922,391628,1490845,552542r-340175,c1118857,474232,1070629,412865,1006065,368361,941422,323936,864586,301685,775633,301685v-127174,,-232619,44425,-316334,133353c375584,523966,333766,638269,333766,777947v,139677,41818,254058,125533,342908c543014,1209784,648459,1254209,775633,1254209v86920,,162662,-22252,227305,-66677c1067581,1143107,1116825,1080646,1150748,1000150r340176,c1457000,1163173,1374926,1295980,1244547,1398649v-130302,102670,-287726,153965,-472040,153965c626260,1552614,494317,1519823,376756,1454161,259118,1388499,166961,1296448,100208,1177929r-78,78xe" filled="f" stroked="f" strokeweight=".21703mm">
                <v:stroke joinstyle="miter"/>
                <v:path arrowok="t" o:connecttype="custom" o:connectlocs="100130,1178007;0,777947;100130,377887;376678,100015;772429,0;1244469,155605;1490845,552542;1150670,552542;1006065,368361;775633,301685;459299,435038;333766,777947;459299,1120855;775633,1254209;1002938,1187532;1150748,1000150;1490924,1000150;1244547,1398649;772507,1552614;376756,1454161;100208,1177929" o:connectangles="0,0,0,0,0,0,0,0,0,0,0,0,0,0,0,0,0,0,0,0,0"/>
              </v:shape>
              <v:shape id="Kombinationstegning 6" o:spid="_x0000_s1028" style="position:absolute;left:20880;top:3479;width:7565;height:21813;visibility:visible;mso-wrap-style:square;v-text-anchor:middle" coordsize="756561,218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" path="m756561,968373r-419591,l336970,2181358,,2181358,,549263c,375700,47134,240708,141479,144440,235824,48095,357137,,505494,v65737,,128192,7417,187519,22252l693013,295361v-29703,-4217,-59327,-6325,-89030,-6325c425922,289036,336970,374764,336970,546218r,146080l756561,692298r,276232l756561,968373xe" filled="f" stroked="f" strokeweight=".21703mm">
                <v:stroke joinstyle="miter"/>
                <v:path arrowok="t" o:connecttype="custom" o:connectlocs="756561,968373;336970,968373;336970,2181358;0,2181358;0,549263;141479,144440;505494,0;693013,22252;693013,295361;603983,289036;336970,546218;336970,692298;756561,692298;756561,968530" o:connectangles="0,0,0,0,0,0,0,0,0,0,0,0,0,0"/>
              </v:shape>
              <v:shape id="Kombinationstegning 7" o:spid="_x0000_s1029" style="position:absolute;left:30478;top:10399;width:13098;height:15209;visibility:visible;mso-wrap-style:square;v-text-anchor:middle" coordsize="1309814,152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" path="m156,866953l156,78r333766,l333922,841500v,120627,27592,213303,82620,277872c471649,1183941,553253,1216186,661356,1216186v108102,,182281,-32792,235199,-98454c949551,1052071,976049,961112,976049,844624l976049,r333766,l1309815,869998v,122735,-27045,233915,-81058,333383c1174745,1302850,1098925,1380692,1001453,1436750v-97472,56136,-210890,84166,-340175,84166c457814,1520916,296793,1460563,178060,1339936,59405,1219309,,1061596,,866797r156,156xe" filled="f" stroked="f" strokeweight=".21703mm">
                <v:stroke joinstyle="miter"/>
                <v:path arrowok="t" o:connecttype="custom" o:connectlocs="156,866953;156,78;333922,78;333922,841500;416542,1119372;661356,1216186;896555,1117732;976049,844624;976049,0;1309815,0;1309815,869998;1228757,1203381;1001453,1436750;661278,1520916;178060,1339936;0,866797" o:connectangles="0,0,0,0,0,0,0,0,0,0,0,0,0,0,0,0"/>
              </v:shape>
              <w10:wrap anchorx="page" anchory="page"/>
            </v:group>
          </w:pict>
        </mc:Fallback>
      </mc:AlternateContent>
    </w:r>
    <w:r w:rsidR="000E409F">
      <w:t>c</w:t>
    </w:r>
    <w:r w:rsidR="00F15D23">
      <w:t>fu-</w:t>
    </w:r>
    <w:r w:rsidR="00234E42" w:rsidRPr="00A64D1A">
      <w:t>vejledning</w:t>
    </w:r>
    <w:r w:rsidR="00332E8D" w:rsidRPr="00A64D1A">
      <w:tab/>
    </w:r>
    <w:sdt>
      <w:sdtPr>
        <w:rPr>
          <w:rStyle w:val="Sidetal"/>
        </w:rPr>
        <w:id w:val="-1713573590"/>
        <w:docPartObj>
          <w:docPartGallery w:val="Page Numbers (Top of Page)"/>
          <w:docPartUnique/>
        </w:docPartObj>
      </w:sdtPr>
      <w:sdtContent>
        <w:r w:rsidR="00332E8D" w:rsidRPr="00A64D1A">
          <w:rPr>
            <w:rStyle w:val="Sidetal"/>
          </w:rPr>
          <w:fldChar w:fldCharType="begin"/>
        </w:r>
        <w:r w:rsidR="00332E8D" w:rsidRPr="00A64D1A">
          <w:rPr>
            <w:rStyle w:val="Sidetal"/>
          </w:rPr>
          <w:instrText xml:space="preserve"> PAGE </w:instrText>
        </w:r>
        <w:r w:rsidR="00332E8D" w:rsidRPr="00A64D1A">
          <w:rPr>
            <w:rStyle w:val="Sidetal"/>
          </w:rPr>
          <w:fldChar w:fldCharType="separate"/>
        </w:r>
        <w:r w:rsidR="00332E8D" w:rsidRPr="00A64D1A">
          <w:rPr>
            <w:rStyle w:val="Sidetal"/>
          </w:rPr>
          <w:t>1</w:t>
        </w:r>
        <w:r w:rsidR="00332E8D" w:rsidRPr="00A64D1A">
          <w:rPr>
            <w:rStyle w:val="Sidetal"/>
          </w:rPr>
          <w:fldChar w:fldCharType="end"/>
        </w:r>
        <w:r w:rsidR="00332E8D" w:rsidRPr="00A64D1A">
          <w:rPr>
            <w:rStyle w:val="Sidetal"/>
          </w:rPr>
          <w:t>/</w:t>
        </w:r>
        <w:r w:rsidR="00332E8D" w:rsidRPr="00A64D1A">
          <w:fldChar w:fldCharType="begin"/>
        </w:r>
        <w:r w:rsidR="00332E8D" w:rsidRPr="00A64D1A">
          <w:instrText>NUMPAGES \ * arabisk \ * MERGEFORMAT</w:instrText>
        </w:r>
        <w:r w:rsidR="00332E8D" w:rsidRPr="00A64D1A">
          <w:fldChar w:fldCharType="separate"/>
        </w:r>
        <w:r w:rsidR="00332E8D" w:rsidRPr="00A64D1A">
          <w:t>1</w:t>
        </w:r>
        <w:r w:rsidR="00332E8D" w:rsidRPr="00A64D1A">
          <w:fldChar w:fldCharType="end"/>
        </w:r>
      </w:sdtContent>
    </w:sdt>
  </w:p>
  <w:p w14:paraId="5744F7CF" w14:textId="7A35A5B4" w:rsidR="00234E42" w:rsidRDefault="00234E42" w:rsidP="00A64D1A">
    <w:pPr>
      <w:pStyle w:val="Sidehoved"/>
    </w:pPr>
    <w:r w:rsidRPr="00A64D1A">
      <w:t xml:space="preserve">Udarbejdet af </w:t>
    </w:r>
    <w:r w:rsidR="0005576F">
      <w:t>Mette Bechmann Westergaard</w:t>
    </w:r>
  </w:p>
  <w:p w14:paraId="60526B9F" w14:textId="27CDC6E8" w:rsidR="000E409F" w:rsidRPr="00A64D1A" w:rsidRDefault="0005576F" w:rsidP="00A64D1A">
    <w:pPr>
      <w:pStyle w:val="Sidehoved"/>
    </w:pPr>
    <w:r>
      <w:t>Maj 2025</w:t>
    </w:r>
  </w:p>
  <w:p w14:paraId="0BE3AB5A" w14:textId="77777777" w:rsidR="00CA4151" w:rsidRPr="00234E42" w:rsidRDefault="00CA4151" w:rsidP="00234E42">
    <w:pPr>
      <w:pStyle w:val="Sidehoved"/>
      <w:spacing w:line="202" w:lineRule="exact"/>
      <w:rPr>
        <w:szCs w:val="16"/>
      </w:rPr>
    </w:pPr>
  </w:p>
  <w:p w14:paraId="3831456E" w14:textId="77777777" w:rsidR="00E07C48" w:rsidRDefault="00E07C48"/>
  <w:p w14:paraId="55416D78" w14:textId="77777777" w:rsidR="00E07C48" w:rsidRDefault="00E07C48" w:rsidP="0055080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D2652"/>
    <w:multiLevelType w:val="hybridMultilevel"/>
    <w:tmpl w:val="B5CE16C2"/>
    <w:lvl w:ilvl="0" w:tplc="04060017">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 w15:restartNumberingAfterBreak="0">
    <w:nsid w:val="0F457330"/>
    <w:multiLevelType w:val="hybridMultilevel"/>
    <w:tmpl w:val="E71CBF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94A7374"/>
    <w:multiLevelType w:val="hybridMultilevel"/>
    <w:tmpl w:val="040461FE"/>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 w15:restartNumberingAfterBreak="0">
    <w:nsid w:val="20B1622B"/>
    <w:multiLevelType w:val="hybridMultilevel"/>
    <w:tmpl w:val="1AF451B6"/>
    <w:lvl w:ilvl="0" w:tplc="04060001">
      <w:start w:val="1"/>
      <w:numFmt w:val="bullet"/>
      <w:lvlText w:val=""/>
      <w:lvlJc w:val="left"/>
      <w:pPr>
        <w:ind w:left="720" w:hanging="360"/>
      </w:pPr>
      <w:rPr>
        <w:rFonts w:ascii="Symbol" w:hAnsi="Symbol" w:hint="default"/>
      </w:rPr>
    </w:lvl>
    <w:lvl w:ilvl="1" w:tplc="25A0B254">
      <w:start w:val="1"/>
      <w:numFmt w:val="decimal"/>
      <w:lvlText w:val="%2."/>
      <w:lvlJc w:val="left"/>
      <w:pPr>
        <w:ind w:left="1440" w:hanging="360"/>
      </w:pPr>
      <w:rPr>
        <w:rFonts w:ascii="Arial" w:eastAsia="Times New Roman" w:hAnsi="Arial" w:cs="Arial"/>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28FB6172"/>
    <w:multiLevelType w:val="hybridMultilevel"/>
    <w:tmpl w:val="68526E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9DB6F71"/>
    <w:multiLevelType w:val="hybridMultilevel"/>
    <w:tmpl w:val="42147C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8914452"/>
    <w:multiLevelType w:val="hybridMultilevel"/>
    <w:tmpl w:val="8AE622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B5A3203"/>
    <w:multiLevelType w:val="hybridMultilevel"/>
    <w:tmpl w:val="B7A0EF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3BED4384"/>
    <w:multiLevelType w:val="hybridMultilevel"/>
    <w:tmpl w:val="670C9A1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44B510E5"/>
    <w:multiLevelType w:val="hybridMultilevel"/>
    <w:tmpl w:val="A3009E9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55D772FB"/>
    <w:multiLevelType w:val="hybridMultilevel"/>
    <w:tmpl w:val="7C229C70"/>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5FE80368"/>
    <w:multiLevelType w:val="hybridMultilevel"/>
    <w:tmpl w:val="EB88767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7E235D9C"/>
    <w:multiLevelType w:val="hybridMultilevel"/>
    <w:tmpl w:val="C258233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700660815">
    <w:abstractNumId w:val="3"/>
  </w:num>
  <w:num w:numId="2" w16cid:durableId="2009093987">
    <w:abstractNumId w:val="3"/>
  </w:num>
  <w:num w:numId="3" w16cid:durableId="760680965">
    <w:abstractNumId w:val="12"/>
  </w:num>
  <w:num w:numId="4" w16cid:durableId="429351279">
    <w:abstractNumId w:val="2"/>
  </w:num>
  <w:num w:numId="5" w16cid:durableId="371878822">
    <w:abstractNumId w:val="3"/>
  </w:num>
  <w:num w:numId="6" w16cid:durableId="1430201324">
    <w:abstractNumId w:val="10"/>
  </w:num>
  <w:num w:numId="7" w16cid:durableId="1076124067">
    <w:abstractNumId w:val="0"/>
  </w:num>
  <w:num w:numId="8" w16cid:durableId="1818958011">
    <w:abstractNumId w:val="11"/>
  </w:num>
  <w:num w:numId="9" w16cid:durableId="1323000452">
    <w:abstractNumId w:val="7"/>
  </w:num>
  <w:num w:numId="10" w16cid:durableId="274019145">
    <w:abstractNumId w:val="9"/>
  </w:num>
  <w:num w:numId="11" w16cid:durableId="1427918464">
    <w:abstractNumId w:val="8"/>
  </w:num>
  <w:num w:numId="12" w16cid:durableId="1293948789">
    <w:abstractNumId w:val="4"/>
  </w:num>
  <w:num w:numId="13" w16cid:durableId="545725418">
    <w:abstractNumId w:val="1"/>
  </w:num>
  <w:num w:numId="14" w16cid:durableId="1034696388">
    <w:abstractNumId w:val="6"/>
  </w:num>
  <w:num w:numId="15" w16cid:durableId="1390030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attachedTemplate r:id="rId1"/>
  <w:defaultTabStop w:val="1219"/>
  <w:hyphenationZone w:val="425"/>
  <w:drawingGridHorizontalSpacing w:val="2688"/>
  <w:drawingGridVerticalSpacing w:val="6"/>
  <w:doNotUseMarginsForDrawingGridOrigin/>
  <w:drawingGridHorizontalOrigin w:val="680"/>
  <w:drawingGridVerticalOrigin w:val="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E1B"/>
    <w:rsid w:val="00004BDC"/>
    <w:rsid w:val="00004CDB"/>
    <w:rsid w:val="00014BA9"/>
    <w:rsid w:val="00022823"/>
    <w:rsid w:val="000249AD"/>
    <w:rsid w:val="00025641"/>
    <w:rsid w:val="0002622F"/>
    <w:rsid w:val="00026C86"/>
    <w:rsid w:val="000276BE"/>
    <w:rsid w:val="000319E1"/>
    <w:rsid w:val="000337D8"/>
    <w:rsid w:val="0003407D"/>
    <w:rsid w:val="0003626C"/>
    <w:rsid w:val="0003636F"/>
    <w:rsid w:val="00040286"/>
    <w:rsid w:val="00040BAE"/>
    <w:rsid w:val="00045E21"/>
    <w:rsid w:val="00047080"/>
    <w:rsid w:val="00051480"/>
    <w:rsid w:val="000525E6"/>
    <w:rsid w:val="00052660"/>
    <w:rsid w:val="0005576F"/>
    <w:rsid w:val="0005621B"/>
    <w:rsid w:val="000627E1"/>
    <w:rsid w:val="0006612D"/>
    <w:rsid w:val="000662A6"/>
    <w:rsid w:val="00071AD7"/>
    <w:rsid w:val="00071F52"/>
    <w:rsid w:val="00073067"/>
    <w:rsid w:val="000742C0"/>
    <w:rsid w:val="00074904"/>
    <w:rsid w:val="00077B5A"/>
    <w:rsid w:val="00087063"/>
    <w:rsid w:val="00090138"/>
    <w:rsid w:val="00090985"/>
    <w:rsid w:val="00092538"/>
    <w:rsid w:val="00092DF5"/>
    <w:rsid w:val="00094CF8"/>
    <w:rsid w:val="00096BF6"/>
    <w:rsid w:val="000A0F09"/>
    <w:rsid w:val="000A386A"/>
    <w:rsid w:val="000A6B5B"/>
    <w:rsid w:val="000B138B"/>
    <w:rsid w:val="000B2E14"/>
    <w:rsid w:val="000B3E5C"/>
    <w:rsid w:val="000B6916"/>
    <w:rsid w:val="000B6E76"/>
    <w:rsid w:val="000C0808"/>
    <w:rsid w:val="000C16C6"/>
    <w:rsid w:val="000C5BC2"/>
    <w:rsid w:val="000C5D77"/>
    <w:rsid w:val="000D2EAB"/>
    <w:rsid w:val="000D5BE2"/>
    <w:rsid w:val="000D5CA4"/>
    <w:rsid w:val="000D7E36"/>
    <w:rsid w:val="000E295E"/>
    <w:rsid w:val="000E3EA8"/>
    <w:rsid w:val="000E409F"/>
    <w:rsid w:val="000E4A80"/>
    <w:rsid w:val="000E5024"/>
    <w:rsid w:val="000E7E25"/>
    <w:rsid w:val="000F057F"/>
    <w:rsid w:val="000F1EB8"/>
    <w:rsid w:val="000F1F86"/>
    <w:rsid w:val="000F3E5D"/>
    <w:rsid w:val="000F55A1"/>
    <w:rsid w:val="00101958"/>
    <w:rsid w:val="00102EE1"/>
    <w:rsid w:val="00104A47"/>
    <w:rsid w:val="00104AF9"/>
    <w:rsid w:val="0010700E"/>
    <w:rsid w:val="001075F9"/>
    <w:rsid w:val="001115BA"/>
    <w:rsid w:val="00111A8B"/>
    <w:rsid w:val="001136B1"/>
    <w:rsid w:val="0011376E"/>
    <w:rsid w:val="001147B5"/>
    <w:rsid w:val="0011504F"/>
    <w:rsid w:val="00116C13"/>
    <w:rsid w:val="00120E09"/>
    <w:rsid w:val="00120F7C"/>
    <w:rsid w:val="0012377A"/>
    <w:rsid w:val="001247C4"/>
    <w:rsid w:val="00124DA5"/>
    <w:rsid w:val="00126A4A"/>
    <w:rsid w:val="00127422"/>
    <w:rsid w:val="00131463"/>
    <w:rsid w:val="00131592"/>
    <w:rsid w:val="001338A1"/>
    <w:rsid w:val="00135440"/>
    <w:rsid w:val="00140621"/>
    <w:rsid w:val="001441AC"/>
    <w:rsid w:val="00145F8D"/>
    <w:rsid w:val="001467D9"/>
    <w:rsid w:val="00146C71"/>
    <w:rsid w:val="001503D4"/>
    <w:rsid w:val="00150417"/>
    <w:rsid w:val="001518A9"/>
    <w:rsid w:val="001529D1"/>
    <w:rsid w:val="0015358E"/>
    <w:rsid w:val="00153E1B"/>
    <w:rsid w:val="00155BFF"/>
    <w:rsid w:val="00160B17"/>
    <w:rsid w:val="00162665"/>
    <w:rsid w:val="001629D0"/>
    <w:rsid w:val="00162C91"/>
    <w:rsid w:val="00165269"/>
    <w:rsid w:val="0017044A"/>
    <w:rsid w:val="00171F4F"/>
    <w:rsid w:val="0017275F"/>
    <w:rsid w:val="00174B31"/>
    <w:rsid w:val="00175F4B"/>
    <w:rsid w:val="00176480"/>
    <w:rsid w:val="00177E6A"/>
    <w:rsid w:val="001832A9"/>
    <w:rsid w:val="001835B9"/>
    <w:rsid w:val="00192624"/>
    <w:rsid w:val="00194483"/>
    <w:rsid w:val="00194731"/>
    <w:rsid w:val="0019502E"/>
    <w:rsid w:val="0019643C"/>
    <w:rsid w:val="00197AAF"/>
    <w:rsid w:val="00197DE3"/>
    <w:rsid w:val="001A00C0"/>
    <w:rsid w:val="001A4EF3"/>
    <w:rsid w:val="001A6AAB"/>
    <w:rsid w:val="001A7CDC"/>
    <w:rsid w:val="001B590B"/>
    <w:rsid w:val="001D0705"/>
    <w:rsid w:val="001D2812"/>
    <w:rsid w:val="001D6311"/>
    <w:rsid w:val="001E224F"/>
    <w:rsid w:val="001E47F2"/>
    <w:rsid w:val="001E54FA"/>
    <w:rsid w:val="001F0D52"/>
    <w:rsid w:val="001F2449"/>
    <w:rsid w:val="001F28F9"/>
    <w:rsid w:val="001F5755"/>
    <w:rsid w:val="0020257C"/>
    <w:rsid w:val="0020369C"/>
    <w:rsid w:val="00203CC5"/>
    <w:rsid w:val="00204975"/>
    <w:rsid w:val="00221D3D"/>
    <w:rsid w:val="00225764"/>
    <w:rsid w:val="00225A74"/>
    <w:rsid w:val="00226ED8"/>
    <w:rsid w:val="00234E42"/>
    <w:rsid w:val="00236E6B"/>
    <w:rsid w:val="00237160"/>
    <w:rsid w:val="00237293"/>
    <w:rsid w:val="0023774D"/>
    <w:rsid w:val="00240E6D"/>
    <w:rsid w:val="00242E3F"/>
    <w:rsid w:val="00247495"/>
    <w:rsid w:val="00250E3D"/>
    <w:rsid w:val="00252B2A"/>
    <w:rsid w:val="00262CD0"/>
    <w:rsid w:val="00266CDF"/>
    <w:rsid w:val="002716C0"/>
    <w:rsid w:val="002735EF"/>
    <w:rsid w:val="00275550"/>
    <w:rsid w:val="00280793"/>
    <w:rsid w:val="0028106C"/>
    <w:rsid w:val="0028116C"/>
    <w:rsid w:val="002824A1"/>
    <w:rsid w:val="002828F3"/>
    <w:rsid w:val="00282DA4"/>
    <w:rsid w:val="002832D1"/>
    <w:rsid w:val="00284985"/>
    <w:rsid w:val="002859FF"/>
    <w:rsid w:val="00286596"/>
    <w:rsid w:val="00286826"/>
    <w:rsid w:val="0028792B"/>
    <w:rsid w:val="00290B4A"/>
    <w:rsid w:val="00292276"/>
    <w:rsid w:val="002932D5"/>
    <w:rsid w:val="00293CBB"/>
    <w:rsid w:val="00294F9C"/>
    <w:rsid w:val="002A22C5"/>
    <w:rsid w:val="002A27B2"/>
    <w:rsid w:val="002A2A0F"/>
    <w:rsid w:val="002A3FA4"/>
    <w:rsid w:val="002B023E"/>
    <w:rsid w:val="002B35F2"/>
    <w:rsid w:val="002B5C12"/>
    <w:rsid w:val="002C2CF0"/>
    <w:rsid w:val="002E0344"/>
    <w:rsid w:val="002E2830"/>
    <w:rsid w:val="002E3A04"/>
    <w:rsid w:val="002E4314"/>
    <w:rsid w:val="002E565C"/>
    <w:rsid w:val="002E638A"/>
    <w:rsid w:val="002F385D"/>
    <w:rsid w:val="002F3B23"/>
    <w:rsid w:val="002F3D35"/>
    <w:rsid w:val="002F66DB"/>
    <w:rsid w:val="002F6B6D"/>
    <w:rsid w:val="002F73CE"/>
    <w:rsid w:val="002F7B06"/>
    <w:rsid w:val="00300A95"/>
    <w:rsid w:val="00301629"/>
    <w:rsid w:val="00301DF0"/>
    <w:rsid w:val="003022BE"/>
    <w:rsid w:val="0030705A"/>
    <w:rsid w:val="0031148C"/>
    <w:rsid w:val="00312F93"/>
    <w:rsid w:val="00314E93"/>
    <w:rsid w:val="00315379"/>
    <w:rsid w:val="00316805"/>
    <w:rsid w:val="00321F0F"/>
    <w:rsid w:val="003229B4"/>
    <w:rsid w:val="00331217"/>
    <w:rsid w:val="00332372"/>
    <w:rsid w:val="00332E8D"/>
    <w:rsid w:val="00333D8D"/>
    <w:rsid w:val="0033572E"/>
    <w:rsid w:val="00335C22"/>
    <w:rsid w:val="003375D4"/>
    <w:rsid w:val="0033788F"/>
    <w:rsid w:val="003405BB"/>
    <w:rsid w:val="00341445"/>
    <w:rsid w:val="003419CD"/>
    <w:rsid w:val="0034315E"/>
    <w:rsid w:val="00343C35"/>
    <w:rsid w:val="0034451B"/>
    <w:rsid w:val="003465B0"/>
    <w:rsid w:val="003507A5"/>
    <w:rsid w:val="00351B4C"/>
    <w:rsid w:val="00354B6C"/>
    <w:rsid w:val="003551A1"/>
    <w:rsid w:val="00361D50"/>
    <w:rsid w:val="00362414"/>
    <w:rsid w:val="0036277B"/>
    <w:rsid w:val="003636F6"/>
    <w:rsid w:val="003638D7"/>
    <w:rsid w:val="00365A55"/>
    <w:rsid w:val="0036782B"/>
    <w:rsid w:val="00372E95"/>
    <w:rsid w:val="00373BBA"/>
    <w:rsid w:val="003756BE"/>
    <w:rsid w:val="0037651C"/>
    <w:rsid w:val="003810D7"/>
    <w:rsid w:val="00385049"/>
    <w:rsid w:val="00385789"/>
    <w:rsid w:val="00385A65"/>
    <w:rsid w:val="00386023"/>
    <w:rsid w:val="00386730"/>
    <w:rsid w:val="00391672"/>
    <w:rsid w:val="00391B50"/>
    <w:rsid w:val="00393B66"/>
    <w:rsid w:val="003A14F2"/>
    <w:rsid w:val="003A21A8"/>
    <w:rsid w:val="003A3703"/>
    <w:rsid w:val="003A6834"/>
    <w:rsid w:val="003A7C02"/>
    <w:rsid w:val="003A7DA4"/>
    <w:rsid w:val="003B2042"/>
    <w:rsid w:val="003B23D2"/>
    <w:rsid w:val="003B2F2C"/>
    <w:rsid w:val="003B45E4"/>
    <w:rsid w:val="003B4611"/>
    <w:rsid w:val="003B469C"/>
    <w:rsid w:val="003C3C77"/>
    <w:rsid w:val="003D26B1"/>
    <w:rsid w:val="003D6927"/>
    <w:rsid w:val="003D6A57"/>
    <w:rsid w:val="003E1A68"/>
    <w:rsid w:val="003E22C5"/>
    <w:rsid w:val="003E2A15"/>
    <w:rsid w:val="003E57FD"/>
    <w:rsid w:val="003E67C6"/>
    <w:rsid w:val="003E7E4E"/>
    <w:rsid w:val="003F055C"/>
    <w:rsid w:val="003F649B"/>
    <w:rsid w:val="00402173"/>
    <w:rsid w:val="004039D0"/>
    <w:rsid w:val="0040511B"/>
    <w:rsid w:val="0040628E"/>
    <w:rsid w:val="004110DC"/>
    <w:rsid w:val="00413D65"/>
    <w:rsid w:val="0041483E"/>
    <w:rsid w:val="004161E9"/>
    <w:rsid w:val="004210AC"/>
    <w:rsid w:val="00421BF1"/>
    <w:rsid w:val="00422110"/>
    <w:rsid w:val="0042407F"/>
    <w:rsid w:val="0042442E"/>
    <w:rsid w:val="0042452B"/>
    <w:rsid w:val="004251AB"/>
    <w:rsid w:val="0042685D"/>
    <w:rsid w:val="00426A6A"/>
    <w:rsid w:val="00431092"/>
    <w:rsid w:val="00431A89"/>
    <w:rsid w:val="00435701"/>
    <w:rsid w:val="004358A5"/>
    <w:rsid w:val="0044322D"/>
    <w:rsid w:val="00446C18"/>
    <w:rsid w:val="00450475"/>
    <w:rsid w:val="004519B4"/>
    <w:rsid w:val="00451DC3"/>
    <w:rsid w:val="00452DAE"/>
    <w:rsid w:val="00453C75"/>
    <w:rsid w:val="00454223"/>
    <w:rsid w:val="00455701"/>
    <w:rsid w:val="00456263"/>
    <w:rsid w:val="00461768"/>
    <w:rsid w:val="004634AD"/>
    <w:rsid w:val="00463EA4"/>
    <w:rsid w:val="00463ECF"/>
    <w:rsid w:val="004678D7"/>
    <w:rsid w:val="00467D5E"/>
    <w:rsid w:val="0047147A"/>
    <w:rsid w:val="00473721"/>
    <w:rsid w:val="00474630"/>
    <w:rsid w:val="004747CC"/>
    <w:rsid w:val="00474D71"/>
    <w:rsid w:val="00475CCA"/>
    <w:rsid w:val="004863EC"/>
    <w:rsid w:val="0048FCF5"/>
    <w:rsid w:val="00491C31"/>
    <w:rsid w:val="00492583"/>
    <w:rsid w:val="0049326F"/>
    <w:rsid w:val="00493E9B"/>
    <w:rsid w:val="004A5D3A"/>
    <w:rsid w:val="004A77C7"/>
    <w:rsid w:val="004B3AEA"/>
    <w:rsid w:val="004B3C52"/>
    <w:rsid w:val="004B5C5A"/>
    <w:rsid w:val="004B626A"/>
    <w:rsid w:val="004C1BFA"/>
    <w:rsid w:val="004C4821"/>
    <w:rsid w:val="004C6450"/>
    <w:rsid w:val="004C7D9C"/>
    <w:rsid w:val="004D1D20"/>
    <w:rsid w:val="004D4084"/>
    <w:rsid w:val="004E0BF9"/>
    <w:rsid w:val="004E2A55"/>
    <w:rsid w:val="004E4A97"/>
    <w:rsid w:val="004E6648"/>
    <w:rsid w:val="004E6CCA"/>
    <w:rsid w:val="004E78D6"/>
    <w:rsid w:val="004EC845"/>
    <w:rsid w:val="004F0163"/>
    <w:rsid w:val="004F1003"/>
    <w:rsid w:val="004F4A77"/>
    <w:rsid w:val="004F5BA5"/>
    <w:rsid w:val="00501E7B"/>
    <w:rsid w:val="00503ECD"/>
    <w:rsid w:val="00512429"/>
    <w:rsid w:val="00513059"/>
    <w:rsid w:val="00516300"/>
    <w:rsid w:val="00520D5C"/>
    <w:rsid w:val="00521BB3"/>
    <w:rsid w:val="00524BEF"/>
    <w:rsid w:val="00525B1A"/>
    <w:rsid w:val="00526818"/>
    <w:rsid w:val="0052771E"/>
    <w:rsid w:val="00533CB5"/>
    <w:rsid w:val="005356F4"/>
    <w:rsid w:val="00537696"/>
    <w:rsid w:val="00537E64"/>
    <w:rsid w:val="00541B6B"/>
    <w:rsid w:val="0054233A"/>
    <w:rsid w:val="00543116"/>
    <w:rsid w:val="005437E2"/>
    <w:rsid w:val="00543A79"/>
    <w:rsid w:val="0054ADA1"/>
    <w:rsid w:val="00550804"/>
    <w:rsid w:val="005524B6"/>
    <w:rsid w:val="00553850"/>
    <w:rsid w:val="005554CA"/>
    <w:rsid w:val="0055755A"/>
    <w:rsid w:val="00557D78"/>
    <w:rsid w:val="00561D06"/>
    <w:rsid w:val="00562E03"/>
    <w:rsid w:val="00564E53"/>
    <w:rsid w:val="00565A61"/>
    <w:rsid w:val="00566ECF"/>
    <w:rsid w:val="00577B3B"/>
    <w:rsid w:val="00577F20"/>
    <w:rsid w:val="005815B1"/>
    <w:rsid w:val="005821F0"/>
    <w:rsid w:val="00584D9E"/>
    <w:rsid w:val="00590269"/>
    <w:rsid w:val="0059054C"/>
    <w:rsid w:val="0059134B"/>
    <w:rsid w:val="0059181D"/>
    <w:rsid w:val="00592B1B"/>
    <w:rsid w:val="0059429B"/>
    <w:rsid w:val="005954F0"/>
    <w:rsid w:val="00595CEC"/>
    <w:rsid w:val="00595EA0"/>
    <w:rsid w:val="00597A1D"/>
    <w:rsid w:val="005A0940"/>
    <w:rsid w:val="005A23A3"/>
    <w:rsid w:val="005A5292"/>
    <w:rsid w:val="005A5CF2"/>
    <w:rsid w:val="005A6237"/>
    <w:rsid w:val="005B25CD"/>
    <w:rsid w:val="005B3E41"/>
    <w:rsid w:val="005B4A21"/>
    <w:rsid w:val="005C11F1"/>
    <w:rsid w:val="005C4086"/>
    <w:rsid w:val="005D0515"/>
    <w:rsid w:val="005D0AE4"/>
    <w:rsid w:val="005D1538"/>
    <w:rsid w:val="005D15F3"/>
    <w:rsid w:val="005D41A1"/>
    <w:rsid w:val="005D5CC9"/>
    <w:rsid w:val="005D6B90"/>
    <w:rsid w:val="005D6E6F"/>
    <w:rsid w:val="005D7F98"/>
    <w:rsid w:val="005E34C6"/>
    <w:rsid w:val="005F11AE"/>
    <w:rsid w:val="005F5635"/>
    <w:rsid w:val="005F5EFA"/>
    <w:rsid w:val="005F69D2"/>
    <w:rsid w:val="005F6E0F"/>
    <w:rsid w:val="005F76B8"/>
    <w:rsid w:val="00602D89"/>
    <w:rsid w:val="00604070"/>
    <w:rsid w:val="006071E6"/>
    <w:rsid w:val="006152C2"/>
    <w:rsid w:val="0061612A"/>
    <w:rsid w:val="006204EF"/>
    <w:rsid w:val="006223D3"/>
    <w:rsid w:val="0062296C"/>
    <w:rsid w:val="00631451"/>
    <w:rsid w:val="00631504"/>
    <w:rsid w:val="00631EEB"/>
    <w:rsid w:val="0063434B"/>
    <w:rsid w:val="006351A3"/>
    <w:rsid w:val="00636877"/>
    <w:rsid w:val="00637D67"/>
    <w:rsid w:val="00637D90"/>
    <w:rsid w:val="00640385"/>
    <w:rsid w:val="0064258D"/>
    <w:rsid w:val="00645388"/>
    <w:rsid w:val="00651A57"/>
    <w:rsid w:val="00651D71"/>
    <w:rsid w:val="0065394F"/>
    <w:rsid w:val="00653BE7"/>
    <w:rsid w:val="00657133"/>
    <w:rsid w:val="0065720D"/>
    <w:rsid w:val="0066064F"/>
    <w:rsid w:val="006626CB"/>
    <w:rsid w:val="00663A12"/>
    <w:rsid w:val="00666326"/>
    <w:rsid w:val="00667248"/>
    <w:rsid w:val="00670FF6"/>
    <w:rsid w:val="00671110"/>
    <w:rsid w:val="00671B48"/>
    <w:rsid w:val="006748D5"/>
    <w:rsid w:val="00676B9B"/>
    <w:rsid w:val="00676E54"/>
    <w:rsid w:val="006800CB"/>
    <w:rsid w:val="006804E0"/>
    <w:rsid w:val="0068135B"/>
    <w:rsid w:val="00684C90"/>
    <w:rsid w:val="00685167"/>
    <w:rsid w:val="006859E6"/>
    <w:rsid w:val="00686C29"/>
    <w:rsid w:val="0069133B"/>
    <w:rsid w:val="0069538F"/>
    <w:rsid w:val="00695E01"/>
    <w:rsid w:val="00695E45"/>
    <w:rsid w:val="006A001E"/>
    <w:rsid w:val="006A04D4"/>
    <w:rsid w:val="006A07FF"/>
    <w:rsid w:val="006A0A77"/>
    <w:rsid w:val="006A1D87"/>
    <w:rsid w:val="006A4C5D"/>
    <w:rsid w:val="006A5718"/>
    <w:rsid w:val="006A5919"/>
    <w:rsid w:val="006A5C58"/>
    <w:rsid w:val="006B0824"/>
    <w:rsid w:val="006B215D"/>
    <w:rsid w:val="006B234E"/>
    <w:rsid w:val="006C0E27"/>
    <w:rsid w:val="006C2DF7"/>
    <w:rsid w:val="006C5B3C"/>
    <w:rsid w:val="006D1844"/>
    <w:rsid w:val="006D52FD"/>
    <w:rsid w:val="006E1C47"/>
    <w:rsid w:val="006E7F31"/>
    <w:rsid w:val="006F2AB4"/>
    <w:rsid w:val="006F58D9"/>
    <w:rsid w:val="006F77C4"/>
    <w:rsid w:val="00714A07"/>
    <w:rsid w:val="00717726"/>
    <w:rsid w:val="00734496"/>
    <w:rsid w:val="007403C7"/>
    <w:rsid w:val="007410DC"/>
    <w:rsid w:val="007413D8"/>
    <w:rsid w:val="00744943"/>
    <w:rsid w:val="00745BE7"/>
    <w:rsid w:val="00746065"/>
    <w:rsid w:val="00752560"/>
    <w:rsid w:val="00753489"/>
    <w:rsid w:val="007544F3"/>
    <w:rsid w:val="00754C31"/>
    <w:rsid w:val="00756B34"/>
    <w:rsid w:val="007571BE"/>
    <w:rsid w:val="007611C4"/>
    <w:rsid w:val="007623B9"/>
    <w:rsid w:val="00765D14"/>
    <w:rsid w:val="00767D71"/>
    <w:rsid w:val="00772ACC"/>
    <w:rsid w:val="00774690"/>
    <w:rsid w:val="00777871"/>
    <w:rsid w:val="00777A52"/>
    <w:rsid w:val="00783BA6"/>
    <w:rsid w:val="0078416B"/>
    <w:rsid w:val="00784D48"/>
    <w:rsid w:val="00786C57"/>
    <w:rsid w:val="00794AF3"/>
    <w:rsid w:val="00797EC5"/>
    <w:rsid w:val="007A1382"/>
    <w:rsid w:val="007A15DC"/>
    <w:rsid w:val="007A334E"/>
    <w:rsid w:val="007A6FB8"/>
    <w:rsid w:val="007B201F"/>
    <w:rsid w:val="007B58FD"/>
    <w:rsid w:val="007B6007"/>
    <w:rsid w:val="007B6B78"/>
    <w:rsid w:val="007C3DE6"/>
    <w:rsid w:val="007C5421"/>
    <w:rsid w:val="007C68D5"/>
    <w:rsid w:val="007C701D"/>
    <w:rsid w:val="007C72EA"/>
    <w:rsid w:val="007D010D"/>
    <w:rsid w:val="007D2224"/>
    <w:rsid w:val="007D4EE7"/>
    <w:rsid w:val="007D7D41"/>
    <w:rsid w:val="007E1A4C"/>
    <w:rsid w:val="007E50B4"/>
    <w:rsid w:val="007E6D91"/>
    <w:rsid w:val="007F045F"/>
    <w:rsid w:val="007F04DE"/>
    <w:rsid w:val="007F15DC"/>
    <w:rsid w:val="007F2BE4"/>
    <w:rsid w:val="007F332F"/>
    <w:rsid w:val="007F37D0"/>
    <w:rsid w:val="007F502F"/>
    <w:rsid w:val="007F7AB3"/>
    <w:rsid w:val="00800112"/>
    <w:rsid w:val="008004C5"/>
    <w:rsid w:val="008065CB"/>
    <w:rsid w:val="00806799"/>
    <w:rsid w:val="00806F26"/>
    <w:rsid w:val="008078A1"/>
    <w:rsid w:val="008138C3"/>
    <w:rsid w:val="00815890"/>
    <w:rsid w:val="00817C95"/>
    <w:rsid w:val="00821962"/>
    <w:rsid w:val="00821CE3"/>
    <w:rsid w:val="008228D0"/>
    <w:rsid w:val="00822B27"/>
    <w:rsid w:val="0082314B"/>
    <w:rsid w:val="00823FF4"/>
    <w:rsid w:val="00826414"/>
    <w:rsid w:val="008268C4"/>
    <w:rsid w:val="008275B8"/>
    <w:rsid w:val="00827916"/>
    <w:rsid w:val="0083043C"/>
    <w:rsid w:val="0083583C"/>
    <w:rsid w:val="00835A0D"/>
    <w:rsid w:val="00837DC4"/>
    <w:rsid w:val="0084115C"/>
    <w:rsid w:val="008431AA"/>
    <w:rsid w:val="008436F6"/>
    <w:rsid w:val="0084449B"/>
    <w:rsid w:val="008447A2"/>
    <w:rsid w:val="00850C07"/>
    <w:rsid w:val="008513C4"/>
    <w:rsid w:val="00852C54"/>
    <w:rsid w:val="00856243"/>
    <w:rsid w:val="008606E4"/>
    <w:rsid w:val="00861081"/>
    <w:rsid w:val="008677D8"/>
    <w:rsid w:val="0087069F"/>
    <w:rsid w:val="008742EB"/>
    <w:rsid w:val="008761F9"/>
    <w:rsid w:val="008811D1"/>
    <w:rsid w:val="008840A5"/>
    <w:rsid w:val="00884DDB"/>
    <w:rsid w:val="00887BF4"/>
    <w:rsid w:val="00891C3F"/>
    <w:rsid w:val="00892F06"/>
    <w:rsid w:val="0089339C"/>
    <w:rsid w:val="00894601"/>
    <w:rsid w:val="00894BD9"/>
    <w:rsid w:val="00895475"/>
    <w:rsid w:val="00895C57"/>
    <w:rsid w:val="00895DE5"/>
    <w:rsid w:val="008972E2"/>
    <w:rsid w:val="008975A7"/>
    <w:rsid w:val="008A1A79"/>
    <w:rsid w:val="008A3298"/>
    <w:rsid w:val="008A3358"/>
    <w:rsid w:val="008A4545"/>
    <w:rsid w:val="008A5294"/>
    <w:rsid w:val="008A5C72"/>
    <w:rsid w:val="008A6A91"/>
    <w:rsid w:val="008B0661"/>
    <w:rsid w:val="008B3AC7"/>
    <w:rsid w:val="008C0571"/>
    <w:rsid w:val="008C0CFE"/>
    <w:rsid w:val="008C1415"/>
    <w:rsid w:val="008C24B1"/>
    <w:rsid w:val="008C684A"/>
    <w:rsid w:val="008D2025"/>
    <w:rsid w:val="008D468F"/>
    <w:rsid w:val="008D6921"/>
    <w:rsid w:val="008E76EC"/>
    <w:rsid w:val="008F1933"/>
    <w:rsid w:val="008F1A12"/>
    <w:rsid w:val="008F2E62"/>
    <w:rsid w:val="008F310D"/>
    <w:rsid w:val="008F7160"/>
    <w:rsid w:val="008FF2FF"/>
    <w:rsid w:val="00910BCE"/>
    <w:rsid w:val="009122BF"/>
    <w:rsid w:val="00914B01"/>
    <w:rsid w:val="00916208"/>
    <w:rsid w:val="009178E8"/>
    <w:rsid w:val="00917FA2"/>
    <w:rsid w:val="0092035F"/>
    <w:rsid w:val="00923D66"/>
    <w:rsid w:val="009253FC"/>
    <w:rsid w:val="00927D96"/>
    <w:rsid w:val="00930AF8"/>
    <w:rsid w:val="00932306"/>
    <w:rsid w:val="00936E1F"/>
    <w:rsid w:val="009439D5"/>
    <w:rsid w:val="00947EDC"/>
    <w:rsid w:val="00951044"/>
    <w:rsid w:val="00952B72"/>
    <w:rsid w:val="0095373B"/>
    <w:rsid w:val="00955180"/>
    <w:rsid w:val="00956543"/>
    <w:rsid w:val="00960719"/>
    <w:rsid w:val="0096658F"/>
    <w:rsid w:val="009722F4"/>
    <w:rsid w:val="009756A9"/>
    <w:rsid w:val="00975F30"/>
    <w:rsid w:val="00975FBA"/>
    <w:rsid w:val="00976484"/>
    <w:rsid w:val="00980B4B"/>
    <w:rsid w:val="00980EE2"/>
    <w:rsid w:val="00981BE0"/>
    <w:rsid w:val="00986D24"/>
    <w:rsid w:val="00987801"/>
    <w:rsid w:val="009908FB"/>
    <w:rsid w:val="009A14BA"/>
    <w:rsid w:val="009A5292"/>
    <w:rsid w:val="009A749A"/>
    <w:rsid w:val="009B01BA"/>
    <w:rsid w:val="009B20B4"/>
    <w:rsid w:val="009B2D35"/>
    <w:rsid w:val="009B5D4B"/>
    <w:rsid w:val="009B61D5"/>
    <w:rsid w:val="009C0C7E"/>
    <w:rsid w:val="009D05E0"/>
    <w:rsid w:val="009D1460"/>
    <w:rsid w:val="009D3AE3"/>
    <w:rsid w:val="009D3F8C"/>
    <w:rsid w:val="009E350E"/>
    <w:rsid w:val="009E3DE9"/>
    <w:rsid w:val="009E466E"/>
    <w:rsid w:val="009E49C5"/>
    <w:rsid w:val="009E4E41"/>
    <w:rsid w:val="009E7FE7"/>
    <w:rsid w:val="009F4823"/>
    <w:rsid w:val="009F5F1C"/>
    <w:rsid w:val="00A02787"/>
    <w:rsid w:val="00A04EFC"/>
    <w:rsid w:val="00A067FC"/>
    <w:rsid w:val="00A10075"/>
    <w:rsid w:val="00A10690"/>
    <w:rsid w:val="00A30EB1"/>
    <w:rsid w:val="00A318B1"/>
    <w:rsid w:val="00A34290"/>
    <w:rsid w:val="00A3584D"/>
    <w:rsid w:val="00A3737A"/>
    <w:rsid w:val="00A40D76"/>
    <w:rsid w:val="00A40EFC"/>
    <w:rsid w:val="00A42B16"/>
    <w:rsid w:val="00A4351A"/>
    <w:rsid w:val="00A447C2"/>
    <w:rsid w:val="00A47D49"/>
    <w:rsid w:val="00A5017B"/>
    <w:rsid w:val="00A514FE"/>
    <w:rsid w:val="00A548B4"/>
    <w:rsid w:val="00A553AE"/>
    <w:rsid w:val="00A62549"/>
    <w:rsid w:val="00A63299"/>
    <w:rsid w:val="00A64D1A"/>
    <w:rsid w:val="00A65017"/>
    <w:rsid w:val="00A65B24"/>
    <w:rsid w:val="00A66BA8"/>
    <w:rsid w:val="00A6789F"/>
    <w:rsid w:val="00A7238D"/>
    <w:rsid w:val="00A72B8F"/>
    <w:rsid w:val="00A770EC"/>
    <w:rsid w:val="00A77F35"/>
    <w:rsid w:val="00A83075"/>
    <w:rsid w:val="00A83AD8"/>
    <w:rsid w:val="00A855A4"/>
    <w:rsid w:val="00A930E4"/>
    <w:rsid w:val="00A97562"/>
    <w:rsid w:val="00AA35F7"/>
    <w:rsid w:val="00AA3AC1"/>
    <w:rsid w:val="00AA5778"/>
    <w:rsid w:val="00AB3B70"/>
    <w:rsid w:val="00AB4BE5"/>
    <w:rsid w:val="00AC2AD2"/>
    <w:rsid w:val="00AD236F"/>
    <w:rsid w:val="00AD4093"/>
    <w:rsid w:val="00AD6D46"/>
    <w:rsid w:val="00AE123B"/>
    <w:rsid w:val="00AE1480"/>
    <w:rsid w:val="00AE1858"/>
    <w:rsid w:val="00AE29C1"/>
    <w:rsid w:val="00AF2A54"/>
    <w:rsid w:val="00AF3246"/>
    <w:rsid w:val="00AF4B58"/>
    <w:rsid w:val="00B01109"/>
    <w:rsid w:val="00B0297C"/>
    <w:rsid w:val="00B04100"/>
    <w:rsid w:val="00B05C5D"/>
    <w:rsid w:val="00B061A7"/>
    <w:rsid w:val="00B06730"/>
    <w:rsid w:val="00B0751B"/>
    <w:rsid w:val="00B07D8F"/>
    <w:rsid w:val="00B16FD5"/>
    <w:rsid w:val="00B20E54"/>
    <w:rsid w:val="00B229B5"/>
    <w:rsid w:val="00B2597C"/>
    <w:rsid w:val="00B3116A"/>
    <w:rsid w:val="00B35927"/>
    <w:rsid w:val="00B37279"/>
    <w:rsid w:val="00B37CC8"/>
    <w:rsid w:val="00B412D6"/>
    <w:rsid w:val="00B440EE"/>
    <w:rsid w:val="00B44F3E"/>
    <w:rsid w:val="00B46F10"/>
    <w:rsid w:val="00B50640"/>
    <w:rsid w:val="00B517F4"/>
    <w:rsid w:val="00B52A05"/>
    <w:rsid w:val="00B53DB4"/>
    <w:rsid w:val="00B5457D"/>
    <w:rsid w:val="00B616F8"/>
    <w:rsid w:val="00B62935"/>
    <w:rsid w:val="00B678E2"/>
    <w:rsid w:val="00B708AF"/>
    <w:rsid w:val="00B73535"/>
    <w:rsid w:val="00B74C36"/>
    <w:rsid w:val="00B8375A"/>
    <w:rsid w:val="00B87408"/>
    <w:rsid w:val="00B87FC7"/>
    <w:rsid w:val="00B91463"/>
    <w:rsid w:val="00B91C9A"/>
    <w:rsid w:val="00B920B9"/>
    <w:rsid w:val="00B92771"/>
    <w:rsid w:val="00B959ED"/>
    <w:rsid w:val="00B95C41"/>
    <w:rsid w:val="00B95FF1"/>
    <w:rsid w:val="00B97F9F"/>
    <w:rsid w:val="00BA5E16"/>
    <w:rsid w:val="00BA6EBC"/>
    <w:rsid w:val="00BA74D0"/>
    <w:rsid w:val="00BB016A"/>
    <w:rsid w:val="00BB0CC6"/>
    <w:rsid w:val="00BB5095"/>
    <w:rsid w:val="00BC1225"/>
    <w:rsid w:val="00BC347E"/>
    <w:rsid w:val="00BC3515"/>
    <w:rsid w:val="00BC4C3B"/>
    <w:rsid w:val="00BC74D3"/>
    <w:rsid w:val="00BD0AD3"/>
    <w:rsid w:val="00BD1081"/>
    <w:rsid w:val="00BD1FF9"/>
    <w:rsid w:val="00BD4362"/>
    <w:rsid w:val="00BD582B"/>
    <w:rsid w:val="00BD733D"/>
    <w:rsid w:val="00BE1222"/>
    <w:rsid w:val="00BE190E"/>
    <w:rsid w:val="00BE367D"/>
    <w:rsid w:val="00BE3E34"/>
    <w:rsid w:val="00BF222E"/>
    <w:rsid w:val="00BF4C4C"/>
    <w:rsid w:val="00BF577F"/>
    <w:rsid w:val="00BF6051"/>
    <w:rsid w:val="00BF694B"/>
    <w:rsid w:val="00C00860"/>
    <w:rsid w:val="00C01010"/>
    <w:rsid w:val="00C045D8"/>
    <w:rsid w:val="00C05905"/>
    <w:rsid w:val="00C11099"/>
    <w:rsid w:val="00C112EA"/>
    <w:rsid w:val="00C11ED3"/>
    <w:rsid w:val="00C132FA"/>
    <w:rsid w:val="00C16123"/>
    <w:rsid w:val="00C17FC0"/>
    <w:rsid w:val="00C21BD9"/>
    <w:rsid w:val="00C242FE"/>
    <w:rsid w:val="00C256B7"/>
    <w:rsid w:val="00C30485"/>
    <w:rsid w:val="00C328DE"/>
    <w:rsid w:val="00C342C2"/>
    <w:rsid w:val="00C361DD"/>
    <w:rsid w:val="00C37E5E"/>
    <w:rsid w:val="00C4557F"/>
    <w:rsid w:val="00C56550"/>
    <w:rsid w:val="00C6333D"/>
    <w:rsid w:val="00C64589"/>
    <w:rsid w:val="00C647BE"/>
    <w:rsid w:val="00C666B1"/>
    <w:rsid w:val="00C66BD8"/>
    <w:rsid w:val="00C674EF"/>
    <w:rsid w:val="00C70FB0"/>
    <w:rsid w:val="00C7457C"/>
    <w:rsid w:val="00C747AE"/>
    <w:rsid w:val="00C83361"/>
    <w:rsid w:val="00C8413E"/>
    <w:rsid w:val="00C846FD"/>
    <w:rsid w:val="00C85FC6"/>
    <w:rsid w:val="00C862C9"/>
    <w:rsid w:val="00C87181"/>
    <w:rsid w:val="00C905E2"/>
    <w:rsid w:val="00C91224"/>
    <w:rsid w:val="00C92073"/>
    <w:rsid w:val="00C924F8"/>
    <w:rsid w:val="00C96332"/>
    <w:rsid w:val="00CA148D"/>
    <w:rsid w:val="00CA1B6E"/>
    <w:rsid w:val="00CA1EF4"/>
    <w:rsid w:val="00CA349F"/>
    <w:rsid w:val="00CA3D8B"/>
    <w:rsid w:val="00CA4151"/>
    <w:rsid w:val="00CA52A7"/>
    <w:rsid w:val="00CA73C0"/>
    <w:rsid w:val="00CA7B7D"/>
    <w:rsid w:val="00CB6BA4"/>
    <w:rsid w:val="00CC3CC3"/>
    <w:rsid w:val="00CC471C"/>
    <w:rsid w:val="00CC7EDB"/>
    <w:rsid w:val="00CD00D0"/>
    <w:rsid w:val="00CD1A0C"/>
    <w:rsid w:val="00CD1E90"/>
    <w:rsid w:val="00CD2B71"/>
    <w:rsid w:val="00CD4079"/>
    <w:rsid w:val="00CD458F"/>
    <w:rsid w:val="00CD76BA"/>
    <w:rsid w:val="00CD7745"/>
    <w:rsid w:val="00CD79EB"/>
    <w:rsid w:val="00CE1A48"/>
    <w:rsid w:val="00CE252D"/>
    <w:rsid w:val="00CE6D23"/>
    <w:rsid w:val="00CE7142"/>
    <w:rsid w:val="00CF2401"/>
    <w:rsid w:val="00D01C66"/>
    <w:rsid w:val="00D01E94"/>
    <w:rsid w:val="00D0204E"/>
    <w:rsid w:val="00D02442"/>
    <w:rsid w:val="00D02869"/>
    <w:rsid w:val="00D02EC0"/>
    <w:rsid w:val="00D07092"/>
    <w:rsid w:val="00D12E77"/>
    <w:rsid w:val="00D14211"/>
    <w:rsid w:val="00D15E05"/>
    <w:rsid w:val="00D16664"/>
    <w:rsid w:val="00D1671C"/>
    <w:rsid w:val="00D21B7E"/>
    <w:rsid w:val="00D24379"/>
    <w:rsid w:val="00D268F0"/>
    <w:rsid w:val="00D30C88"/>
    <w:rsid w:val="00D32174"/>
    <w:rsid w:val="00D34EA6"/>
    <w:rsid w:val="00D36013"/>
    <w:rsid w:val="00D360F5"/>
    <w:rsid w:val="00D41504"/>
    <w:rsid w:val="00D46B81"/>
    <w:rsid w:val="00D5098D"/>
    <w:rsid w:val="00D55269"/>
    <w:rsid w:val="00D60392"/>
    <w:rsid w:val="00D62ACC"/>
    <w:rsid w:val="00D645F1"/>
    <w:rsid w:val="00D649E2"/>
    <w:rsid w:val="00D6599C"/>
    <w:rsid w:val="00D662EB"/>
    <w:rsid w:val="00D67BFF"/>
    <w:rsid w:val="00D7437C"/>
    <w:rsid w:val="00D76F8B"/>
    <w:rsid w:val="00D8003D"/>
    <w:rsid w:val="00D80419"/>
    <w:rsid w:val="00D80A4F"/>
    <w:rsid w:val="00D83087"/>
    <w:rsid w:val="00D87430"/>
    <w:rsid w:val="00D879C1"/>
    <w:rsid w:val="00D9257E"/>
    <w:rsid w:val="00D92A78"/>
    <w:rsid w:val="00D933A9"/>
    <w:rsid w:val="00D95C4C"/>
    <w:rsid w:val="00D95CEE"/>
    <w:rsid w:val="00DA24AA"/>
    <w:rsid w:val="00DA2B70"/>
    <w:rsid w:val="00DA4AE5"/>
    <w:rsid w:val="00DB1615"/>
    <w:rsid w:val="00DB361E"/>
    <w:rsid w:val="00DB3892"/>
    <w:rsid w:val="00DB588B"/>
    <w:rsid w:val="00DB66E9"/>
    <w:rsid w:val="00DC0B60"/>
    <w:rsid w:val="00DC7F99"/>
    <w:rsid w:val="00DD0C13"/>
    <w:rsid w:val="00DD7CAB"/>
    <w:rsid w:val="00DE0D33"/>
    <w:rsid w:val="00DE33A6"/>
    <w:rsid w:val="00DE7205"/>
    <w:rsid w:val="00DF5BC9"/>
    <w:rsid w:val="00DF70B1"/>
    <w:rsid w:val="00E0121E"/>
    <w:rsid w:val="00E0397C"/>
    <w:rsid w:val="00E0399F"/>
    <w:rsid w:val="00E0637B"/>
    <w:rsid w:val="00E07C48"/>
    <w:rsid w:val="00E10F78"/>
    <w:rsid w:val="00E129F2"/>
    <w:rsid w:val="00E1304F"/>
    <w:rsid w:val="00E15757"/>
    <w:rsid w:val="00E159F2"/>
    <w:rsid w:val="00E15BB1"/>
    <w:rsid w:val="00E2017E"/>
    <w:rsid w:val="00E21C7D"/>
    <w:rsid w:val="00E26242"/>
    <w:rsid w:val="00E26650"/>
    <w:rsid w:val="00E273CA"/>
    <w:rsid w:val="00E27B6B"/>
    <w:rsid w:val="00E3212F"/>
    <w:rsid w:val="00E37BA7"/>
    <w:rsid w:val="00E40C87"/>
    <w:rsid w:val="00E417F7"/>
    <w:rsid w:val="00E42A9C"/>
    <w:rsid w:val="00E46E74"/>
    <w:rsid w:val="00E51ED4"/>
    <w:rsid w:val="00E60387"/>
    <w:rsid w:val="00E61DD3"/>
    <w:rsid w:val="00E668C0"/>
    <w:rsid w:val="00E67400"/>
    <w:rsid w:val="00E677AC"/>
    <w:rsid w:val="00E70B2C"/>
    <w:rsid w:val="00E70E0E"/>
    <w:rsid w:val="00E72A93"/>
    <w:rsid w:val="00E75766"/>
    <w:rsid w:val="00E83F61"/>
    <w:rsid w:val="00E85B0F"/>
    <w:rsid w:val="00E9323A"/>
    <w:rsid w:val="00E95AA6"/>
    <w:rsid w:val="00E95BE6"/>
    <w:rsid w:val="00EA08F3"/>
    <w:rsid w:val="00EA1374"/>
    <w:rsid w:val="00EA1AFB"/>
    <w:rsid w:val="00EA25BF"/>
    <w:rsid w:val="00EA4902"/>
    <w:rsid w:val="00EA5FF6"/>
    <w:rsid w:val="00EA6A9E"/>
    <w:rsid w:val="00EB0B4A"/>
    <w:rsid w:val="00EB32D3"/>
    <w:rsid w:val="00EB3581"/>
    <w:rsid w:val="00EB58A7"/>
    <w:rsid w:val="00EB670E"/>
    <w:rsid w:val="00EC1241"/>
    <w:rsid w:val="00EC1BA2"/>
    <w:rsid w:val="00EC5372"/>
    <w:rsid w:val="00EC680D"/>
    <w:rsid w:val="00EC6BCE"/>
    <w:rsid w:val="00EC73B8"/>
    <w:rsid w:val="00ED0BD2"/>
    <w:rsid w:val="00ED173F"/>
    <w:rsid w:val="00ED3B3E"/>
    <w:rsid w:val="00ED40F4"/>
    <w:rsid w:val="00ED557D"/>
    <w:rsid w:val="00ED6F4A"/>
    <w:rsid w:val="00EE13A0"/>
    <w:rsid w:val="00EE2288"/>
    <w:rsid w:val="00EE39BD"/>
    <w:rsid w:val="00EE5CCD"/>
    <w:rsid w:val="00EE685D"/>
    <w:rsid w:val="00EF19F5"/>
    <w:rsid w:val="00EF2CDE"/>
    <w:rsid w:val="00EF3A8A"/>
    <w:rsid w:val="00EF7824"/>
    <w:rsid w:val="00F01FAA"/>
    <w:rsid w:val="00F0379D"/>
    <w:rsid w:val="00F063E2"/>
    <w:rsid w:val="00F11AA8"/>
    <w:rsid w:val="00F14359"/>
    <w:rsid w:val="00F14669"/>
    <w:rsid w:val="00F15D23"/>
    <w:rsid w:val="00F23356"/>
    <w:rsid w:val="00F24AE6"/>
    <w:rsid w:val="00F25700"/>
    <w:rsid w:val="00F266D5"/>
    <w:rsid w:val="00F317A8"/>
    <w:rsid w:val="00F3230F"/>
    <w:rsid w:val="00F34AFF"/>
    <w:rsid w:val="00F36227"/>
    <w:rsid w:val="00F42AFC"/>
    <w:rsid w:val="00F534CA"/>
    <w:rsid w:val="00F56F82"/>
    <w:rsid w:val="00F609CB"/>
    <w:rsid w:val="00F614B8"/>
    <w:rsid w:val="00F61C0E"/>
    <w:rsid w:val="00F620C4"/>
    <w:rsid w:val="00F629EE"/>
    <w:rsid w:val="00F640D7"/>
    <w:rsid w:val="00F6592A"/>
    <w:rsid w:val="00F66AAF"/>
    <w:rsid w:val="00F676F6"/>
    <w:rsid w:val="00F67758"/>
    <w:rsid w:val="00F702C7"/>
    <w:rsid w:val="00F71C83"/>
    <w:rsid w:val="00F71FD3"/>
    <w:rsid w:val="00F72108"/>
    <w:rsid w:val="00F757CF"/>
    <w:rsid w:val="00F8018F"/>
    <w:rsid w:val="00F80A43"/>
    <w:rsid w:val="00F84682"/>
    <w:rsid w:val="00F87181"/>
    <w:rsid w:val="00F9005D"/>
    <w:rsid w:val="00F91972"/>
    <w:rsid w:val="00F91D72"/>
    <w:rsid w:val="00F93EEE"/>
    <w:rsid w:val="00F946E7"/>
    <w:rsid w:val="00F95B0D"/>
    <w:rsid w:val="00F9629F"/>
    <w:rsid w:val="00F96558"/>
    <w:rsid w:val="00F96BD6"/>
    <w:rsid w:val="00F96E79"/>
    <w:rsid w:val="00F979B4"/>
    <w:rsid w:val="00FA304C"/>
    <w:rsid w:val="00FA468A"/>
    <w:rsid w:val="00FA4A1C"/>
    <w:rsid w:val="00FA52F3"/>
    <w:rsid w:val="00FA6561"/>
    <w:rsid w:val="00FB0150"/>
    <w:rsid w:val="00FB1E7F"/>
    <w:rsid w:val="00FB226F"/>
    <w:rsid w:val="00FB365B"/>
    <w:rsid w:val="00FB41C9"/>
    <w:rsid w:val="00FB6093"/>
    <w:rsid w:val="00FB744E"/>
    <w:rsid w:val="00FBBD7B"/>
    <w:rsid w:val="00FC36C9"/>
    <w:rsid w:val="00FC68B0"/>
    <w:rsid w:val="00FC6D55"/>
    <w:rsid w:val="00FD0F6C"/>
    <w:rsid w:val="00FD3C41"/>
    <w:rsid w:val="00FE47CA"/>
    <w:rsid w:val="00FE5A24"/>
    <w:rsid w:val="00FE5E31"/>
    <w:rsid w:val="00FE7C99"/>
    <w:rsid w:val="00FF1E89"/>
    <w:rsid w:val="0101A11A"/>
    <w:rsid w:val="013FE716"/>
    <w:rsid w:val="01429016"/>
    <w:rsid w:val="017835BA"/>
    <w:rsid w:val="019CD7FE"/>
    <w:rsid w:val="01AA5E3B"/>
    <w:rsid w:val="02529784"/>
    <w:rsid w:val="0278BB5D"/>
    <w:rsid w:val="028A4076"/>
    <w:rsid w:val="030662AC"/>
    <w:rsid w:val="030F336C"/>
    <w:rsid w:val="030F8D82"/>
    <w:rsid w:val="03241D95"/>
    <w:rsid w:val="03546A7E"/>
    <w:rsid w:val="037BE52B"/>
    <w:rsid w:val="0396668D"/>
    <w:rsid w:val="03A81726"/>
    <w:rsid w:val="042B2081"/>
    <w:rsid w:val="04530D9B"/>
    <w:rsid w:val="04B81E11"/>
    <w:rsid w:val="04D80699"/>
    <w:rsid w:val="04E35931"/>
    <w:rsid w:val="05045204"/>
    <w:rsid w:val="053ED2EC"/>
    <w:rsid w:val="0576DE01"/>
    <w:rsid w:val="0593971E"/>
    <w:rsid w:val="059627D6"/>
    <w:rsid w:val="05B957BC"/>
    <w:rsid w:val="05CEF675"/>
    <w:rsid w:val="05D9A4B6"/>
    <w:rsid w:val="05DD12A3"/>
    <w:rsid w:val="062453E8"/>
    <w:rsid w:val="0630CD69"/>
    <w:rsid w:val="0661F8CB"/>
    <w:rsid w:val="0674DB21"/>
    <w:rsid w:val="0690C9C6"/>
    <w:rsid w:val="06EC5F38"/>
    <w:rsid w:val="070C50C3"/>
    <w:rsid w:val="0715644B"/>
    <w:rsid w:val="0726DAC3"/>
    <w:rsid w:val="075EF5B9"/>
    <w:rsid w:val="075F8299"/>
    <w:rsid w:val="0768377E"/>
    <w:rsid w:val="07900FF6"/>
    <w:rsid w:val="07A60D1F"/>
    <w:rsid w:val="07B4EA16"/>
    <w:rsid w:val="07D90E42"/>
    <w:rsid w:val="07E2A48F"/>
    <w:rsid w:val="0812BB34"/>
    <w:rsid w:val="082F08A4"/>
    <w:rsid w:val="0834664B"/>
    <w:rsid w:val="0853AA33"/>
    <w:rsid w:val="08886D02"/>
    <w:rsid w:val="088E61E0"/>
    <w:rsid w:val="08B3E165"/>
    <w:rsid w:val="08E629F1"/>
    <w:rsid w:val="091D820B"/>
    <w:rsid w:val="092A49BD"/>
    <w:rsid w:val="097E74F0"/>
    <w:rsid w:val="099EBF9B"/>
    <w:rsid w:val="09ABE46B"/>
    <w:rsid w:val="0A0E646D"/>
    <w:rsid w:val="0A13BC7E"/>
    <w:rsid w:val="0A758AF1"/>
    <w:rsid w:val="0A7C066F"/>
    <w:rsid w:val="0AB446CC"/>
    <w:rsid w:val="0AB9A3FF"/>
    <w:rsid w:val="0ADC38DB"/>
    <w:rsid w:val="0AF8AF1C"/>
    <w:rsid w:val="0B1A4551"/>
    <w:rsid w:val="0B8CABBB"/>
    <w:rsid w:val="0BB0CB2B"/>
    <w:rsid w:val="0BBC08F8"/>
    <w:rsid w:val="0BC85509"/>
    <w:rsid w:val="0BDB23C7"/>
    <w:rsid w:val="0C033E4B"/>
    <w:rsid w:val="0C29C831"/>
    <w:rsid w:val="0C6E9C5F"/>
    <w:rsid w:val="0CB615B2"/>
    <w:rsid w:val="0CC508EA"/>
    <w:rsid w:val="0CE2BBDF"/>
    <w:rsid w:val="0D2D4B4D"/>
    <w:rsid w:val="0D37BEB5"/>
    <w:rsid w:val="0D3A6A82"/>
    <w:rsid w:val="0D54B5A8"/>
    <w:rsid w:val="0D630A08"/>
    <w:rsid w:val="0DAE2EAA"/>
    <w:rsid w:val="0DB9FACD"/>
    <w:rsid w:val="0DC1151B"/>
    <w:rsid w:val="0DED003C"/>
    <w:rsid w:val="0E1F8AF2"/>
    <w:rsid w:val="0E512A17"/>
    <w:rsid w:val="0E52639F"/>
    <w:rsid w:val="0EC91BAE"/>
    <w:rsid w:val="0EEC2708"/>
    <w:rsid w:val="0F25D013"/>
    <w:rsid w:val="0F3191DF"/>
    <w:rsid w:val="0FFBFCEE"/>
    <w:rsid w:val="10501E6B"/>
    <w:rsid w:val="1085037F"/>
    <w:rsid w:val="109A0AAC"/>
    <w:rsid w:val="10C9B179"/>
    <w:rsid w:val="11513818"/>
    <w:rsid w:val="118986D5"/>
    <w:rsid w:val="118E301A"/>
    <w:rsid w:val="11B848DC"/>
    <w:rsid w:val="1200BC70"/>
    <w:rsid w:val="1207AE9B"/>
    <w:rsid w:val="122600FC"/>
    <w:rsid w:val="12B134AA"/>
    <w:rsid w:val="12EE240A"/>
    <w:rsid w:val="13255736"/>
    <w:rsid w:val="132893D0"/>
    <w:rsid w:val="13548E74"/>
    <w:rsid w:val="135D0ECF"/>
    <w:rsid w:val="136703B0"/>
    <w:rsid w:val="138F06CC"/>
    <w:rsid w:val="13AB06E0"/>
    <w:rsid w:val="13D3CC9A"/>
    <w:rsid w:val="140F7F20"/>
    <w:rsid w:val="145B01D4"/>
    <w:rsid w:val="147421DE"/>
    <w:rsid w:val="1476226F"/>
    <w:rsid w:val="147C31BA"/>
    <w:rsid w:val="148A5746"/>
    <w:rsid w:val="14A9A11E"/>
    <w:rsid w:val="14C12797"/>
    <w:rsid w:val="14FCE91F"/>
    <w:rsid w:val="152BD591"/>
    <w:rsid w:val="15385D32"/>
    <w:rsid w:val="154699D8"/>
    <w:rsid w:val="15860121"/>
    <w:rsid w:val="15991F9E"/>
    <w:rsid w:val="15D02DA7"/>
    <w:rsid w:val="15FF23C5"/>
    <w:rsid w:val="1606A0B3"/>
    <w:rsid w:val="164C9CB0"/>
    <w:rsid w:val="17271D26"/>
    <w:rsid w:val="17718EF1"/>
    <w:rsid w:val="177541BC"/>
    <w:rsid w:val="17A3AB97"/>
    <w:rsid w:val="17DDF279"/>
    <w:rsid w:val="17E1F344"/>
    <w:rsid w:val="17E982EA"/>
    <w:rsid w:val="1818CB1E"/>
    <w:rsid w:val="186FFDF4"/>
    <w:rsid w:val="187FD9C4"/>
    <w:rsid w:val="18A22574"/>
    <w:rsid w:val="18A6E61D"/>
    <w:rsid w:val="190F5199"/>
    <w:rsid w:val="19234F58"/>
    <w:rsid w:val="19398B17"/>
    <w:rsid w:val="195C5BC0"/>
    <w:rsid w:val="1998D26B"/>
    <w:rsid w:val="1A097CC3"/>
    <w:rsid w:val="1A2D2724"/>
    <w:rsid w:val="1A3927A5"/>
    <w:rsid w:val="1A522C81"/>
    <w:rsid w:val="1A633586"/>
    <w:rsid w:val="1AF6F397"/>
    <w:rsid w:val="1B3856A1"/>
    <w:rsid w:val="1B6923DC"/>
    <w:rsid w:val="1B6F2FFF"/>
    <w:rsid w:val="1BB82F6D"/>
    <w:rsid w:val="1BB86F18"/>
    <w:rsid w:val="1BBA3B6D"/>
    <w:rsid w:val="1C57C2A7"/>
    <w:rsid w:val="1C6C2F44"/>
    <w:rsid w:val="1CDDFA2B"/>
    <w:rsid w:val="1D088D79"/>
    <w:rsid w:val="1D198FEA"/>
    <w:rsid w:val="1D6A661C"/>
    <w:rsid w:val="1D8453CC"/>
    <w:rsid w:val="1D976CF5"/>
    <w:rsid w:val="1DC2DC2E"/>
    <w:rsid w:val="1E666116"/>
    <w:rsid w:val="1E9D0237"/>
    <w:rsid w:val="1EDE667A"/>
    <w:rsid w:val="1F1D7E4C"/>
    <w:rsid w:val="1F2A7E8A"/>
    <w:rsid w:val="20044F77"/>
    <w:rsid w:val="20491788"/>
    <w:rsid w:val="207F307D"/>
    <w:rsid w:val="20B94EAD"/>
    <w:rsid w:val="2146EA85"/>
    <w:rsid w:val="216286D1"/>
    <w:rsid w:val="216F4968"/>
    <w:rsid w:val="21D86560"/>
    <w:rsid w:val="220DC539"/>
    <w:rsid w:val="226B073A"/>
    <w:rsid w:val="22BD91F2"/>
    <w:rsid w:val="22C60A51"/>
    <w:rsid w:val="22D25700"/>
    <w:rsid w:val="22F12C63"/>
    <w:rsid w:val="230BCC45"/>
    <w:rsid w:val="23436886"/>
    <w:rsid w:val="234E2F82"/>
    <w:rsid w:val="237435C1"/>
    <w:rsid w:val="237DC84D"/>
    <w:rsid w:val="23FD2022"/>
    <w:rsid w:val="243894CC"/>
    <w:rsid w:val="244046A0"/>
    <w:rsid w:val="244AB3E1"/>
    <w:rsid w:val="247A03B0"/>
    <w:rsid w:val="24F4177D"/>
    <w:rsid w:val="25100622"/>
    <w:rsid w:val="252ACB32"/>
    <w:rsid w:val="25B65A88"/>
    <w:rsid w:val="2670BF34"/>
    <w:rsid w:val="2692F108"/>
    <w:rsid w:val="26B355BF"/>
    <w:rsid w:val="2704AFD8"/>
    <w:rsid w:val="27ABC396"/>
    <w:rsid w:val="27D45789"/>
    <w:rsid w:val="2814EDC2"/>
    <w:rsid w:val="28173E50"/>
    <w:rsid w:val="28519B73"/>
    <w:rsid w:val="28A87ADE"/>
    <w:rsid w:val="29698B5C"/>
    <w:rsid w:val="29938862"/>
    <w:rsid w:val="299EAFC9"/>
    <w:rsid w:val="29CFC393"/>
    <w:rsid w:val="29DB77DC"/>
    <w:rsid w:val="29EC62F1"/>
    <w:rsid w:val="2A2383A3"/>
    <w:rsid w:val="2A4EE36D"/>
    <w:rsid w:val="2A6CA1B1"/>
    <w:rsid w:val="2A86D0C5"/>
    <w:rsid w:val="2AA48421"/>
    <w:rsid w:val="2AB198A0"/>
    <w:rsid w:val="2AB46A78"/>
    <w:rsid w:val="2B4E7A6B"/>
    <w:rsid w:val="2B56DD90"/>
    <w:rsid w:val="2BA3C125"/>
    <w:rsid w:val="2BA80BE9"/>
    <w:rsid w:val="2C0AE1C3"/>
    <w:rsid w:val="2C1CB195"/>
    <w:rsid w:val="2C503AD9"/>
    <w:rsid w:val="2CC1949A"/>
    <w:rsid w:val="2CD75598"/>
    <w:rsid w:val="2CF5788B"/>
    <w:rsid w:val="2D4877DE"/>
    <w:rsid w:val="2D4B438E"/>
    <w:rsid w:val="2D8CEA39"/>
    <w:rsid w:val="2DA63AB1"/>
    <w:rsid w:val="2DAE8CDE"/>
    <w:rsid w:val="2DB459ED"/>
    <w:rsid w:val="2DC545FF"/>
    <w:rsid w:val="2DCB6965"/>
    <w:rsid w:val="2E46F30C"/>
    <w:rsid w:val="2E47EBAB"/>
    <w:rsid w:val="2E5B6B3C"/>
    <w:rsid w:val="2E6B8A94"/>
    <w:rsid w:val="2E6E0F84"/>
    <w:rsid w:val="2E8C254D"/>
    <w:rsid w:val="2EA93F7E"/>
    <w:rsid w:val="2EDB61E7"/>
    <w:rsid w:val="2F2F8587"/>
    <w:rsid w:val="2F3B29FA"/>
    <w:rsid w:val="2F799FBC"/>
    <w:rsid w:val="2F8638B3"/>
    <w:rsid w:val="2F8B16C3"/>
    <w:rsid w:val="2F90764A"/>
    <w:rsid w:val="2FB1E1A1"/>
    <w:rsid w:val="2FB62E98"/>
    <w:rsid w:val="2FD021C0"/>
    <w:rsid w:val="3007C270"/>
    <w:rsid w:val="30137807"/>
    <w:rsid w:val="302F34A3"/>
    <w:rsid w:val="303F59BA"/>
    <w:rsid w:val="3059ED75"/>
    <w:rsid w:val="30FE2148"/>
    <w:rsid w:val="3115701D"/>
    <w:rsid w:val="316CF196"/>
    <w:rsid w:val="316E2DD8"/>
    <w:rsid w:val="31930BFE"/>
    <w:rsid w:val="31A116E7"/>
    <w:rsid w:val="31B3F2D1"/>
    <w:rsid w:val="31CEF8DD"/>
    <w:rsid w:val="321302A9"/>
    <w:rsid w:val="3233C45F"/>
    <w:rsid w:val="3272CABC"/>
    <w:rsid w:val="328EC038"/>
    <w:rsid w:val="32B1407E"/>
    <w:rsid w:val="339E9BDD"/>
    <w:rsid w:val="33A5AD91"/>
    <w:rsid w:val="33C2F032"/>
    <w:rsid w:val="342A9099"/>
    <w:rsid w:val="34397120"/>
    <w:rsid w:val="3446C6B9"/>
    <w:rsid w:val="344D10DF"/>
    <w:rsid w:val="34A295FD"/>
    <w:rsid w:val="34FED4DA"/>
    <w:rsid w:val="3527ACEC"/>
    <w:rsid w:val="352C2FA8"/>
    <w:rsid w:val="353F295A"/>
    <w:rsid w:val="354E0187"/>
    <w:rsid w:val="3629A58E"/>
    <w:rsid w:val="367D7E30"/>
    <w:rsid w:val="3690C306"/>
    <w:rsid w:val="36DFB60E"/>
    <w:rsid w:val="36EA9DF0"/>
    <w:rsid w:val="37265414"/>
    <w:rsid w:val="37321D1E"/>
    <w:rsid w:val="3734046D"/>
    <w:rsid w:val="3746A3D4"/>
    <w:rsid w:val="3764B1BD"/>
    <w:rsid w:val="37908BE2"/>
    <w:rsid w:val="37E6803F"/>
    <w:rsid w:val="37FEEFF7"/>
    <w:rsid w:val="381F1C58"/>
    <w:rsid w:val="385B7D60"/>
    <w:rsid w:val="3875FCC8"/>
    <w:rsid w:val="3885437B"/>
    <w:rsid w:val="38A239D5"/>
    <w:rsid w:val="38E8D56E"/>
    <w:rsid w:val="38F53B94"/>
    <w:rsid w:val="39168B41"/>
    <w:rsid w:val="394FB2DB"/>
    <w:rsid w:val="3962E6C9"/>
    <w:rsid w:val="396F901B"/>
    <w:rsid w:val="39D20BD1"/>
    <w:rsid w:val="39DFE820"/>
    <w:rsid w:val="39E23E66"/>
    <w:rsid w:val="39F74DC1"/>
    <w:rsid w:val="3A056280"/>
    <w:rsid w:val="3A1AED49"/>
    <w:rsid w:val="3A2D6EDB"/>
    <w:rsid w:val="3A389093"/>
    <w:rsid w:val="3A3E0A36"/>
    <w:rsid w:val="3A84A5CF"/>
    <w:rsid w:val="3B3A6A01"/>
    <w:rsid w:val="3B5857D3"/>
    <w:rsid w:val="3B706150"/>
    <w:rsid w:val="3BBBBCC6"/>
    <w:rsid w:val="3BE072B0"/>
    <w:rsid w:val="3C443E4B"/>
    <w:rsid w:val="3C5B6BD0"/>
    <w:rsid w:val="3C79FA95"/>
    <w:rsid w:val="3C8429CD"/>
    <w:rsid w:val="3CC059AA"/>
    <w:rsid w:val="3CF128E6"/>
    <w:rsid w:val="3D392957"/>
    <w:rsid w:val="3D8B8792"/>
    <w:rsid w:val="3DBA49EE"/>
    <w:rsid w:val="3DBA63BF"/>
    <w:rsid w:val="3DDB092C"/>
    <w:rsid w:val="3E0942F0"/>
    <w:rsid w:val="3E309F17"/>
    <w:rsid w:val="3E706995"/>
    <w:rsid w:val="3EC825B4"/>
    <w:rsid w:val="3EEE3EF1"/>
    <w:rsid w:val="3F406681"/>
    <w:rsid w:val="3F5D6C16"/>
    <w:rsid w:val="401A90F9"/>
    <w:rsid w:val="40619B65"/>
    <w:rsid w:val="4094235D"/>
    <w:rsid w:val="40E982FC"/>
    <w:rsid w:val="40FF642E"/>
    <w:rsid w:val="41034576"/>
    <w:rsid w:val="4104A05C"/>
    <w:rsid w:val="410B2F5C"/>
    <w:rsid w:val="410E2E51"/>
    <w:rsid w:val="4190D1B4"/>
    <w:rsid w:val="41D6773C"/>
    <w:rsid w:val="41EC9320"/>
    <w:rsid w:val="41ED5DC0"/>
    <w:rsid w:val="42795C24"/>
    <w:rsid w:val="42AE2425"/>
    <w:rsid w:val="43339281"/>
    <w:rsid w:val="43A72CC5"/>
    <w:rsid w:val="43CA291E"/>
    <w:rsid w:val="43D3D62B"/>
    <w:rsid w:val="43DE8DBA"/>
    <w:rsid w:val="43E5A6CC"/>
    <w:rsid w:val="44295D06"/>
    <w:rsid w:val="4433759B"/>
    <w:rsid w:val="4530F144"/>
    <w:rsid w:val="4537BA68"/>
    <w:rsid w:val="453ACB8E"/>
    <w:rsid w:val="454B3184"/>
    <w:rsid w:val="45A706EA"/>
    <w:rsid w:val="45C56F62"/>
    <w:rsid w:val="45C75876"/>
    <w:rsid w:val="45D240F6"/>
    <w:rsid w:val="45E61B11"/>
    <w:rsid w:val="463FFA33"/>
    <w:rsid w:val="466442D7"/>
    <w:rsid w:val="468FADAB"/>
    <w:rsid w:val="46C1C446"/>
    <w:rsid w:val="46CE0EAA"/>
    <w:rsid w:val="470364E1"/>
    <w:rsid w:val="4721225E"/>
    <w:rsid w:val="4740CB13"/>
    <w:rsid w:val="4750C475"/>
    <w:rsid w:val="48267B2A"/>
    <w:rsid w:val="48778BBC"/>
    <w:rsid w:val="488AE505"/>
    <w:rsid w:val="4891E309"/>
    <w:rsid w:val="489F3542"/>
    <w:rsid w:val="48C3524C"/>
    <w:rsid w:val="48D3358F"/>
    <w:rsid w:val="48FEF938"/>
    <w:rsid w:val="4906E6BE"/>
    <w:rsid w:val="49210ADA"/>
    <w:rsid w:val="49A3632A"/>
    <w:rsid w:val="49AF022D"/>
    <w:rsid w:val="49B1E0E6"/>
    <w:rsid w:val="49C4BB0D"/>
    <w:rsid w:val="49D33042"/>
    <w:rsid w:val="4A34A6E1"/>
    <w:rsid w:val="4A493C73"/>
    <w:rsid w:val="4A5DED15"/>
    <w:rsid w:val="4A8D11CB"/>
    <w:rsid w:val="4A985D60"/>
    <w:rsid w:val="4A9AC999"/>
    <w:rsid w:val="4AA2B71F"/>
    <w:rsid w:val="4AA4D1DF"/>
    <w:rsid w:val="4AC8752C"/>
    <w:rsid w:val="4AF246F5"/>
    <w:rsid w:val="4B384B72"/>
    <w:rsid w:val="4B3ED737"/>
    <w:rsid w:val="4B6BA1E8"/>
    <w:rsid w:val="4BE6FAA0"/>
    <w:rsid w:val="4C304AED"/>
    <w:rsid w:val="4C3A86B5"/>
    <w:rsid w:val="4C3E8780"/>
    <w:rsid w:val="4C8E1756"/>
    <w:rsid w:val="4D02D830"/>
    <w:rsid w:val="4D9488EE"/>
    <w:rsid w:val="4DD3BA20"/>
    <w:rsid w:val="4DE64B13"/>
    <w:rsid w:val="4E29E7B7"/>
    <w:rsid w:val="4E45FA89"/>
    <w:rsid w:val="4E6E7BE8"/>
    <w:rsid w:val="4E7DC274"/>
    <w:rsid w:val="4EA63BC3"/>
    <w:rsid w:val="4EEA7FBB"/>
    <w:rsid w:val="4EFA1F88"/>
    <w:rsid w:val="4F2F9D26"/>
    <w:rsid w:val="4F40ED72"/>
    <w:rsid w:val="4F93016F"/>
    <w:rsid w:val="4FBC2913"/>
    <w:rsid w:val="4FBD4B79"/>
    <w:rsid w:val="4FDE7878"/>
    <w:rsid w:val="4FE2B3F1"/>
    <w:rsid w:val="4FE5A22D"/>
    <w:rsid w:val="4FEA068A"/>
    <w:rsid w:val="504271C6"/>
    <w:rsid w:val="504ABE8B"/>
    <w:rsid w:val="505A727F"/>
    <w:rsid w:val="50B61B6A"/>
    <w:rsid w:val="50C95AF8"/>
    <w:rsid w:val="50CAF927"/>
    <w:rsid w:val="50F5FA9F"/>
    <w:rsid w:val="510E8F50"/>
    <w:rsid w:val="5111F8A3"/>
    <w:rsid w:val="5157860F"/>
    <w:rsid w:val="51658A64"/>
    <w:rsid w:val="517F2200"/>
    <w:rsid w:val="5181728E"/>
    <w:rsid w:val="5197AB58"/>
    <w:rsid w:val="51ABAEAF"/>
    <w:rsid w:val="51AD8143"/>
    <w:rsid w:val="5212B839"/>
    <w:rsid w:val="5215D56A"/>
    <w:rsid w:val="5278B1CB"/>
    <w:rsid w:val="52ADC904"/>
    <w:rsid w:val="52B0EB76"/>
    <w:rsid w:val="52C87D82"/>
    <w:rsid w:val="52CF97E6"/>
    <w:rsid w:val="52E0DBAC"/>
    <w:rsid w:val="52F14E39"/>
    <w:rsid w:val="52F5E265"/>
    <w:rsid w:val="5321D259"/>
    <w:rsid w:val="53337BB9"/>
    <w:rsid w:val="5388FBC2"/>
    <w:rsid w:val="53D4E98A"/>
    <w:rsid w:val="53E9D56F"/>
    <w:rsid w:val="53EF58EB"/>
    <w:rsid w:val="53F0CBA7"/>
    <w:rsid w:val="54499965"/>
    <w:rsid w:val="5452EBC4"/>
    <w:rsid w:val="54A83FDA"/>
    <w:rsid w:val="54B91350"/>
    <w:rsid w:val="54C043DF"/>
    <w:rsid w:val="54C5FAC3"/>
    <w:rsid w:val="54F9A7A6"/>
    <w:rsid w:val="5502BA53"/>
    <w:rsid w:val="55157D47"/>
    <w:rsid w:val="5599FC54"/>
    <w:rsid w:val="55A4B8A6"/>
    <w:rsid w:val="55E569C6"/>
    <w:rsid w:val="56294354"/>
    <w:rsid w:val="56357FE8"/>
    <w:rsid w:val="5682691A"/>
    <w:rsid w:val="56B14DA8"/>
    <w:rsid w:val="56B154EF"/>
    <w:rsid w:val="56B61B3F"/>
    <w:rsid w:val="56F7B0F0"/>
    <w:rsid w:val="5702E826"/>
    <w:rsid w:val="571819E9"/>
    <w:rsid w:val="5734E6AF"/>
    <w:rsid w:val="57813A27"/>
    <w:rsid w:val="578543A4"/>
    <w:rsid w:val="57A8CE78"/>
    <w:rsid w:val="57B436CA"/>
    <w:rsid w:val="584D1E09"/>
    <w:rsid w:val="587E45AF"/>
    <w:rsid w:val="5880A38F"/>
    <w:rsid w:val="58923875"/>
    <w:rsid w:val="58B91A6C"/>
    <w:rsid w:val="58BE3C1D"/>
    <w:rsid w:val="58D0B710"/>
    <w:rsid w:val="58D2D946"/>
    <w:rsid w:val="58F32CD4"/>
    <w:rsid w:val="591D0A88"/>
    <w:rsid w:val="594913FE"/>
    <w:rsid w:val="595D9C05"/>
    <w:rsid w:val="59FA8DD6"/>
    <w:rsid w:val="5A4116F2"/>
    <w:rsid w:val="5A5A0C7E"/>
    <w:rsid w:val="5AAC4A88"/>
    <w:rsid w:val="5AAEA235"/>
    <w:rsid w:val="5AFBBEB3"/>
    <w:rsid w:val="5B061E4E"/>
    <w:rsid w:val="5B3E8D9E"/>
    <w:rsid w:val="5B82DF5C"/>
    <w:rsid w:val="5B8CAC51"/>
    <w:rsid w:val="5BCB2213"/>
    <w:rsid w:val="5BE229B0"/>
    <w:rsid w:val="5BF5DCDF"/>
    <w:rsid w:val="5C0857D2"/>
    <w:rsid w:val="5C16D000"/>
    <w:rsid w:val="5C52BE83"/>
    <w:rsid w:val="5C7833C4"/>
    <w:rsid w:val="5D208256"/>
    <w:rsid w:val="5D2094D7"/>
    <w:rsid w:val="5D2421D8"/>
    <w:rsid w:val="5D4E087B"/>
    <w:rsid w:val="5DE3A533"/>
    <w:rsid w:val="5E3914F9"/>
    <w:rsid w:val="5E63DD22"/>
    <w:rsid w:val="5E64639E"/>
    <w:rsid w:val="5E648500"/>
    <w:rsid w:val="5E67D755"/>
    <w:rsid w:val="5EAF3824"/>
    <w:rsid w:val="5EB73B65"/>
    <w:rsid w:val="5EC44D13"/>
    <w:rsid w:val="5ECA96B3"/>
    <w:rsid w:val="5F0DD2CD"/>
    <w:rsid w:val="5F1DF6FC"/>
    <w:rsid w:val="5F40ACD7"/>
    <w:rsid w:val="5FA02CC4"/>
    <w:rsid w:val="5FD31032"/>
    <w:rsid w:val="5FDF08EC"/>
    <w:rsid w:val="604419F8"/>
    <w:rsid w:val="6066E6A2"/>
    <w:rsid w:val="6085A93D"/>
    <w:rsid w:val="60B3672E"/>
    <w:rsid w:val="60E5165C"/>
    <w:rsid w:val="60EF4A96"/>
    <w:rsid w:val="61281C6D"/>
    <w:rsid w:val="613BFD25"/>
    <w:rsid w:val="614275AE"/>
    <w:rsid w:val="615675F9"/>
    <w:rsid w:val="61872E58"/>
    <w:rsid w:val="619F83DE"/>
    <w:rsid w:val="61FBEDD5"/>
    <w:rsid w:val="62C3ECCE"/>
    <w:rsid w:val="62C6F3C7"/>
    <w:rsid w:val="62CE57C3"/>
    <w:rsid w:val="62E276DA"/>
    <w:rsid w:val="630A9C1B"/>
    <w:rsid w:val="63938627"/>
    <w:rsid w:val="63B3F73A"/>
    <w:rsid w:val="63C4E9CD"/>
    <w:rsid w:val="63E546B1"/>
    <w:rsid w:val="643E5DCF"/>
    <w:rsid w:val="64480C69"/>
    <w:rsid w:val="64816392"/>
    <w:rsid w:val="64E2E7BB"/>
    <w:rsid w:val="64EA3CCE"/>
    <w:rsid w:val="64ED5D6A"/>
    <w:rsid w:val="64F4BEF5"/>
    <w:rsid w:val="64FC6C6C"/>
    <w:rsid w:val="65483EDE"/>
    <w:rsid w:val="65AA37B2"/>
    <w:rsid w:val="65BEDCC4"/>
    <w:rsid w:val="65C07EEC"/>
    <w:rsid w:val="6602273E"/>
    <w:rsid w:val="6685A888"/>
    <w:rsid w:val="66D4F851"/>
    <w:rsid w:val="67027CCE"/>
    <w:rsid w:val="67974DA2"/>
    <w:rsid w:val="67B5D2D4"/>
    <w:rsid w:val="67C05010"/>
    <w:rsid w:val="67D56E08"/>
    <w:rsid w:val="67E53CE7"/>
    <w:rsid w:val="6807D363"/>
    <w:rsid w:val="680EC562"/>
    <w:rsid w:val="683A95B3"/>
    <w:rsid w:val="686B2F59"/>
    <w:rsid w:val="68945EE1"/>
    <w:rsid w:val="68DD1BAE"/>
    <w:rsid w:val="68E6DADA"/>
    <w:rsid w:val="694EB391"/>
    <w:rsid w:val="69C6001E"/>
    <w:rsid w:val="69FC8623"/>
    <w:rsid w:val="6A866108"/>
    <w:rsid w:val="6B3E0A3F"/>
    <w:rsid w:val="6B5C9EEE"/>
    <w:rsid w:val="6B7273DE"/>
    <w:rsid w:val="6B900D27"/>
    <w:rsid w:val="6C1A76B4"/>
    <w:rsid w:val="6C1E7B9C"/>
    <w:rsid w:val="6C848A27"/>
    <w:rsid w:val="6CF91632"/>
    <w:rsid w:val="6D0D9552"/>
    <w:rsid w:val="6D14A7BE"/>
    <w:rsid w:val="6D31B450"/>
    <w:rsid w:val="6D412B76"/>
    <w:rsid w:val="6D4D7373"/>
    <w:rsid w:val="6D6336A9"/>
    <w:rsid w:val="6DEA35FE"/>
    <w:rsid w:val="6DFB30B2"/>
    <w:rsid w:val="6E161E83"/>
    <w:rsid w:val="6E327066"/>
    <w:rsid w:val="6E37DDE9"/>
    <w:rsid w:val="6E422EE8"/>
    <w:rsid w:val="6E45CC8D"/>
    <w:rsid w:val="6E474EA7"/>
    <w:rsid w:val="6E7506F1"/>
    <w:rsid w:val="6EDA70DD"/>
    <w:rsid w:val="6F2B2538"/>
    <w:rsid w:val="6F75DE6B"/>
    <w:rsid w:val="6FA30679"/>
    <w:rsid w:val="6FA98F41"/>
    <w:rsid w:val="6FB3C37B"/>
    <w:rsid w:val="6FBCEEC5"/>
    <w:rsid w:val="6FC68DBF"/>
    <w:rsid w:val="7012AA8A"/>
    <w:rsid w:val="7017C371"/>
    <w:rsid w:val="701D4676"/>
    <w:rsid w:val="704D624D"/>
    <w:rsid w:val="7058F0D8"/>
    <w:rsid w:val="71786699"/>
    <w:rsid w:val="718F5196"/>
    <w:rsid w:val="71E7115A"/>
    <w:rsid w:val="72135741"/>
    <w:rsid w:val="721C49B6"/>
    <w:rsid w:val="722180B7"/>
    <w:rsid w:val="7288BC19"/>
    <w:rsid w:val="728DABB4"/>
    <w:rsid w:val="73086D62"/>
    <w:rsid w:val="73263F32"/>
    <w:rsid w:val="732B21F7"/>
    <w:rsid w:val="7367B0D3"/>
    <w:rsid w:val="736857B6"/>
    <w:rsid w:val="7371FEDD"/>
    <w:rsid w:val="738B0179"/>
    <w:rsid w:val="739EDBA0"/>
    <w:rsid w:val="74027663"/>
    <w:rsid w:val="740ED2AF"/>
    <w:rsid w:val="741F0014"/>
    <w:rsid w:val="74A2D341"/>
    <w:rsid w:val="74DC0336"/>
    <w:rsid w:val="75507B8F"/>
    <w:rsid w:val="7551965D"/>
    <w:rsid w:val="75645C47"/>
    <w:rsid w:val="75D593C1"/>
    <w:rsid w:val="75F4E581"/>
    <w:rsid w:val="75FAA455"/>
    <w:rsid w:val="76039CB6"/>
    <w:rsid w:val="7620E3A4"/>
    <w:rsid w:val="766C6658"/>
    <w:rsid w:val="769FF878"/>
    <w:rsid w:val="76A5B9BE"/>
    <w:rsid w:val="77019D40"/>
    <w:rsid w:val="770DF394"/>
    <w:rsid w:val="772CA7F8"/>
    <w:rsid w:val="775B95C4"/>
    <w:rsid w:val="77B68DE2"/>
    <w:rsid w:val="77F24452"/>
    <w:rsid w:val="783B21F6"/>
    <w:rsid w:val="78B70D55"/>
    <w:rsid w:val="78C08783"/>
    <w:rsid w:val="78E593D6"/>
    <w:rsid w:val="790DCF06"/>
    <w:rsid w:val="7942ABAD"/>
    <w:rsid w:val="79C1A7A7"/>
    <w:rsid w:val="79DFF882"/>
    <w:rsid w:val="7A05F864"/>
    <w:rsid w:val="7A1CE15F"/>
    <w:rsid w:val="7A54FE2D"/>
    <w:rsid w:val="7A62B6AE"/>
    <w:rsid w:val="7A7ECDAA"/>
    <w:rsid w:val="7B46FC0C"/>
    <w:rsid w:val="7B4F1A14"/>
    <w:rsid w:val="7B73699B"/>
    <w:rsid w:val="7B760817"/>
    <w:rsid w:val="7C23F599"/>
    <w:rsid w:val="7C306CC3"/>
    <w:rsid w:val="7C93B1F8"/>
    <w:rsid w:val="7CF63DAA"/>
    <w:rsid w:val="7CF70180"/>
    <w:rsid w:val="7D74A582"/>
    <w:rsid w:val="7DB86D81"/>
    <w:rsid w:val="7DFE608F"/>
    <w:rsid w:val="7E15354D"/>
    <w:rsid w:val="7E305817"/>
    <w:rsid w:val="7EAB0A5D"/>
    <w:rsid w:val="7EDA2B36"/>
    <w:rsid w:val="7EDD5A3C"/>
    <w:rsid w:val="7EE6A260"/>
    <w:rsid w:val="7EECA8A3"/>
    <w:rsid w:val="7F0C5D77"/>
    <w:rsid w:val="7F19FFD9"/>
    <w:rsid w:val="7F4B213D"/>
    <w:rsid w:val="7F523ECD"/>
    <w:rsid w:val="7F982E20"/>
    <w:rsid w:val="7FB1F78C"/>
    <w:rsid w:val="7FBDBE18"/>
    <w:rsid w:val="7FC285BF"/>
    <w:rsid w:val="7FCB2F3D"/>
    <w:rsid w:val="7FFB8D54"/>
    <w:rsid w:val="7FFC197A"/>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093BA"/>
  <w15:chartTrackingRefBased/>
  <w15:docId w15:val="{41EE8CC7-B8B0-4CBD-B300-39A9E2EBF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804"/>
    <w:pPr>
      <w:spacing w:line="280" w:lineRule="exact"/>
    </w:pPr>
    <w:rPr>
      <w:color w:val="000000"/>
      <w:sz w:val="20"/>
    </w:rPr>
  </w:style>
  <w:style w:type="paragraph" w:styleId="Overskrift1">
    <w:name w:val="heading 1"/>
    <w:basedOn w:val="Normal"/>
    <w:next w:val="Normal"/>
    <w:link w:val="Overskrift1Tegn"/>
    <w:uiPriority w:val="9"/>
    <w:qFormat/>
    <w:rsid w:val="00550804"/>
    <w:pPr>
      <w:keepNext/>
      <w:keepLines/>
      <w:spacing w:before="420" w:after="140" w:line="400" w:lineRule="exact"/>
      <w:outlineLvl w:val="0"/>
    </w:pPr>
    <w:rPr>
      <w:rFonts w:asciiTheme="majorHAnsi" w:eastAsiaTheme="majorEastAsia" w:hAnsiTheme="majorHAnsi" w:cstheme="majorBidi"/>
      <w:b/>
      <w:sz w:val="32"/>
      <w:szCs w:val="32"/>
    </w:rPr>
  </w:style>
  <w:style w:type="paragraph" w:styleId="Overskrift2">
    <w:name w:val="heading 2"/>
    <w:basedOn w:val="Normal"/>
    <w:next w:val="Normal"/>
    <w:link w:val="Overskrift2Tegn"/>
    <w:uiPriority w:val="9"/>
    <w:unhideWhenUsed/>
    <w:qFormat/>
    <w:rsid w:val="00234E42"/>
    <w:pPr>
      <w:keepNext/>
      <w:keepLines/>
      <w:spacing w:before="40"/>
      <w:outlineLvl w:val="1"/>
    </w:pPr>
    <w:rPr>
      <w:rFonts w:asciiTheme="majorHAnsi" w:eastAsiaTheme="majorEastAsia" w:hAnsiTheme="majorHAnsi" w:cstheme="majorBidi"/>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50804"/>
    <w:rPr>
      <w:rFonts w:asciiTheme="majorHAnsi" w:eastAsiaTheme="majorEastAsia" w:hAnsiTheme="majorHAnsi" w:cstheme="majorBidi"/>
      <w:b/>
      <w:color w:val="000000"/>
      <w:sz w:val="32"/>
      <w:szCs w:val="32"/>
    </w:rPr>
  </w:style>
  <w:style w:type="character" w:customStyle="1" w:styleId="Overskrift2Tegn">
    <w:name w:val="Overskrift 2 Tegn"/>
    <w:basedOn w:val="Standardskrifttypeiafsnit"/>
    <w:link w:val="Overskrift2"/>
    <w:uiPriority w:val="9"/>
    <w:rsid w:val="00234E42"/>
    <w:rPr>
      <w:rFonts w:asciiTheme="majorHAnsi" w:eastAsiaTheme="majorEastAsia" w:hAnsiTheme="majorHAnsi" w:cstheme="majorBidi"/>
      <w:color w:val="000000"/>
      <w:sz w:val="26"/>
      <w:szCs w:val="26"/>
    </w:rPr>
  </w:style>
  <w:style w:type="character" w:styleId="Kraftigfremhvning">
    <w:name w:val="Intense Emphasis"/>
    <w:basedOn w:val="Standardskrifttypeiafsnit"/>
    <w:uiPriority w:val="21"/>
    <w:qFormat/>
    <w:rsid w:val="005A5292"/>
    <w:rPr>
      <w:i/>
      <w:iCs/>
      <w:color w:val="2A2A2A" w:themeColor="text1"/>
    </w:rPr>
  </w:style>
  <w:style w:type="paragraph" w:styleId="Strktcitat">
    <w:name w:val="Intense Quote"/>
    <w:basedOn w:val="Normal"/>
    <w:next w:val="Normal"/>
    <w:link w:val="StrktcitatTegn"/>
    <w:uiPriority w:val="30"/>
    <w:qFormat/>
    <w:rsid w:val="005A5292"/>
    <w:pPr>
      <w:pBdr>
        <w:top w:val="single" w:sz="4" w:space="10" w:color="2A2A2A" w:themeColor="text1"/>
        <w:bottom w:val="single" w:sz="4" w:space="10" w:color="2A2A2A" w:themeColor="text1"/>
      </w:pBdr>
      <w:spacing w:before="360" w:after="360"/>
      <w:ind w:left="864" w:right="864"/>
      <w:jc w:val="center"/>
    </w:pPr>
    <w:rPr>
      <w:i/>
      <w:iCs/>
      <w:color w:val="2A2A2A" w:themeColor="text1"/>
    </w:rPr>
  </w:style>
  <w:style w:type="character" w:customStyle="1" w:styleId="StrktcitatTegn">
    <w:name w:val="Stærkt citat Tegn"/>
    <w:basedOn w:val="Standardskrifttypeiafsnit"/>
    <w:link w:val="Strktcitat"/>
    <w:uiPriority w:val="30"/>
    <w:rsid w:val="005A5292"/>
    <w:rPr>
      <w:i/>
      <w:iCs/>
      <w:color w:val="2A2A2A" w:themeColor="text1"/>
    </w:rPr>
  </w:style>
  <w:style w:type="character" w:styleId="Kraftighenvisning">
    <w:name w:val="Intense Reference"/>
    <w:basedOn w:val="Standardskrifttypeiafsnit"/>
    <w:uiPriority w:val="32"/>
    <w:qFormat/>
    <w:rsid w:val="005A5292"/>
    <w:rPr>
      <w:b/>
      <w:bCs/>
      <w:smallCaps/>
      <w:color w:val="2A2A2A" w:themeColor="text1"/>
      <w:spacing w:val="5"/>
    </w:rPr>
  </w:style>
  <w:style w:type="paragraph" w:styleId="Sidehoved">
    <w:name w:val="header"/>
    <w:basedOn w:val="Normal"/>
    <w:link w:val="SidehovedTegn"/>
    <w:uiPriority w:val="99"/>
    <w:unhideWhenUsed/>
    <w:rsid w:val="00A64D1A"/>
    <w:pPr>
      <w:tabs>
        <w:tab w:val="center" w:pos="7371"/>
      </w:tabs>
      <w:spacing w:after="46" w:line="200" w:lineRule="exact"/>
    </w:pPr>
    <w:rPr>
      <w:sz w:val="16"/>
    </w:rPr>
  </w:style>
  <w:style w:type="character" w:customStyle="1" w:styleId="SidehovedTegn">
    <w:name w:val="Sidehoved Tegn"/>
    <w:basedOn w:val="Standardskrifttypeiafsnit"/>
    <w:link w:val="Sidehoved"/>
    <w:uiPriority w:val="99"/>
    <w:rsid w:val="00A64D1A"/>
    <w:rPr>
      <w:color w:val="000000"/>
      <w:sz w:val="16"/>
    </w:rPr>
  </w:style>
  <w:style w:type="paragraph" w:styleId="Sidefod">
    <w:name w:val="footer"/>
    <w:basedOn w:val="Normal"/>
    <w:link w:val="SidefodTegn"/>
    <w:uiPriority w:val="99"/>
    <w:unhideWhenUsed/>
    <w:rsid w:val="006626CB"/>
    <w:pPr>
      <w:tabs>
        <w:tab w:val="center" w:pos="4819"/>
        <w:tab w:val="right" w:pos="9638"/>
      </w:tabs>
    </w:pPr>
  </w:style>
  <w:style w:type="character" w:customStyle="1" w:styleId="SidefodTegn">
    <w:name w:val="Sidefod Tegn"/>
    <w:basedOn w:val="Standardskrifttypeiafsnit"/>
    <w:link w:val="Sidefod"/>
    <w:uiPriority w:val="99"/>
    <w:rsid w:val="006626CB"/>
  </w:style>
  <w:style w:type="paragraph" w:styleId="Titel">
    <w:name w:val="Title"/>
    <w:basedOn w:val="Normal"/>
    <w:next w:val="Normal"/>
    <w:link w:val="TitelTegn"/>
    <w:uiPriority w:val="10"/>
    <w:qFormat/>
    <w:rsid w:val="00CA4151"/>
    <w:pPr>
      <w:spacing w:after="420" w:line="680" w:lineRule="exact"/>
      <w:contextualSpacing/>
    </w:pPr>
    <w:rPr>
      <w:rFonts w:asciiTheme="majorHAnsi" w:eastAsiaTheme="majorEastAsia" w:hAnsiTheme="majorHAnsi" w:cs="Times New Roman (Overskrifter C"/>
      <w:spacing w:val="-6"/>
      <w:kern w:val="28"/>
      <w:sz w:val="64"/>
      <w:szCs w:val="56"/>
    </w:rPr>
  </w:style>
  <w:style w:type="character" w:customStyle="1" w:styleId="TitelTegn">
    <w:name w:val="Titel Tegn"/>
    <w:basedOn w:val="Standardskrifttypeiafsnit"/>
    <w:link w:val="Titel"/>
    <w:uiPriority w:val="10"/>
    <w:rsid w:val="00CA4151"/>
    <w:rPr>
      <w:rFonts w:asciiTheme="majorHAnsi" w:eastAsiaTheme="majorEastAsia" w:hAnsiTheme="majorHAnsi" w:cs="Times New Roman (Overskrifter C"/>
      <w:color w:val="000000"/>
      <w:spacing w:val="-6"/>
      <w:kern w:val="28"/>
      <w:sz w:val="64"/>
      <w:szCs w:val="56"/>
    </w:rPr>
  </w:style>
  <w:style w:type="paragraph" w:styleId="Undertitel">
    <w:name w:val="Subtitle"/>
    <w:basedOn w:val="Normal"/>
    <w:next w:val="Normal"/>
    <w:link w:val="UndertitelTegn"/>
    <w:uiPriority w:val="11"/>
    <w:qFormat/>
    <w:rsid w:val="00234E42"/>
    <w:pPr>
      <w:numPr>
        <w:ilvl w:val="1"/>
      </w:numPr>
      <w:spacing w:after="160"/>
    </w:pPr>
    <w:rPr>
      <w:rFonts w:eastAsiaTheme="minorEastAsia"/>
      <w:spacing w:val="15"/>
      <w:sz w:val="22"/>
      <w:szCs w:val="22"/>
    </w:rPr>
  </w:style>
  <w:style w:type="character" w:customStyle="1" w:styleId="UndertitelTegn">
    <w:name w:val="Undertitel Tegn"/>
    <w:basedOn w:val="Standardskrifttypeiafsnit"/>
    <w:link w:val="Undertitel"/>
    <w:uiPriority w:val="11"/>
    <w:rsid w:val="00234E42"/>
    <w:rPr>
      <w:rFonts w:eastAsiaTheme="minorEastAsia"/>
      <w:color w:val="000000"/>
      <w:spacing w:val="15"/>
      <w:sz w:val="22"/>
      <w:szCs w:val="22"/>
    </w:rPr>
  </w:style>
  <w:style w:type="paragraph" w:customStyle="1" w:styleId="Lilleskrift">
    <w:name w:val="Lille skrift"/>
    <w:basedOn w:val="Sidehoved"/>
    <w:qFormat/>
    <w:rsid w:val="00CC471C"/>
    <w:pPr>
      <w:tabs>
        <w:tab w:val="left" w:pos="1588"/>
      </w:tabs>
      <w:spacing w:after="76" w:line="202" w:lineRule="exact"/>
    </w:pPr>
    <w:rPr>
      <w:bCs/>
      <w:color w:val="5F5F5F" w:themeColor="text1" w:themeTint="BF"/>
      <w:szCs w:val="16"/>
    </w:rPr>
  </w:style>
  <w:style w:type="character" w:styleId="Sidetal">
    <w:name w:val="page number"/>
    <w:basedOn w:val="Standardskrifttypeiafsnit"/>
    <w:uiPriority w:val="99"/>
    <w:semiHidden/>
    <w:unhideWhenUsed/>
    <w:rsid w:val="00332E8D"/>
  </w:style>
  <w:style w:type="paragraph" w:styleId="Ingenafstand">
    <w:name w:val="No Spacing"/>
    <w:uiPriority w:val="1"/>
    <w:qFormat/>
    <w:rsid w:val="00550804"/>
    <w:rPr>
      <w:color w:val="000000"/>
      <w:sz w:val="20"/>
    </w:rPr>
  </w:style>
  <w:style w:type="paragraph" w:customStyle="1" w:styleId="Linje">
    <w:name w:val="Linje"/>
    <w:basedOn w:val="Lilleskrift"/>
    <w:rsid w:val="00550804"/>
    <w:pPr>
      <w:pBdr>
        <w:bottom w:val="single" w:sz="2" w:space="1" w:color="5F5F5F" w:themeColor="text1" w:themeTint="BF"/>
      </w:pBdr>
      <w:spacing w:before="360" w:line="40" w:lineRule="exact"/>
    </w:pPr>
    <w:rPr>
      <w:b/>
      <w:bCs w:val="0"/>
    </w:rPr>
  </w:style>
  <w:style w:type="paragraph" w:customStyle="1" w:styleId="Mellemrubrik">
    <w:name w:val="Mellemrubrik"/>
    <w:basedOn w:val="Normal"/>
    <w:qFormat/>
    <w:rsid w:val="00550804"/>
    <w:pPr>
      <w:spacing w:before="280" w:after="120"/>
    </w:pPr>
    <w:rPr>
      <w:b/>
      <w:bCs/>
    </w:rPr>
  </w:style>
  <w:style w:type="character" w:styleId="Hyperlink">
    <w:name w:val="Hyperlink"/>
    <w:basedOn w:val="Standardskrifttypeiafsnit"/>
    <w:uiPriority w:val="99"/>
    <w:unhideWhenUsed/>
    <w:rsid w:val="00CE7142"/>
    <w:rPr>
      <w:color w:val="2A2A2A" w:themeColor="hyperlink"/>
      <w:u w:val="single"/>
    </w:rPr>
  </w:style>
  <w:style w:type="character" w:styleId="Ulstomtale">
    <w:name w:val="Unresolved Mention"/>
    <w:basedOn w:val="Standardskrifttypeiafsnit"/>
    <w:uiPriority w:val="99"/>
    <w:semiHidden/>
    <w:unhideWhenUsed/>
    <w:rsid w:val="00CE7142"/>
    <w:rPr>
      <w:color w:val="605E5C"/>
      <w:shd w:val="clear" w:color="auto" w:fill="E1DFDD"/>
    </w:rPr>
  </w:style>
  <w:style w:type="character" w:styleId="BesgtLink">
    <w:name w:val="FollowedHyperlink"/>
    <w:basedOn w:val="Standardskrifttypeiafsnit"/>
    <w:uiPriority w:val="99"/>
    <w:semiHidden/>
    <w:unhideWhenUsed/>
    <w:rsid w:val="00451DC3"/>
    <w:rPr>
      <w:color w:val="7F7F7F" w:themeColor="followedHyperlink"/>
      <w:u w:val="single"/>
    </w:rPr>
  </w:style>
  <w:style w:type="paragraph" w:styleId="Brdtekst">
    <w:name w:val="Body Text"/>
    <w:link w:val="BrdtekstTegn"/>
    <w:rsid w:val="00537E64"/>
    <w:pPr>
      <w:spacing w:after="120" w:line="276" w:lineRule="auto"/>
    </w:pPr>
    <w:rPr>
      <w:rFonts w:ascii="Garamond" w:hAnsi="Garamond"/>
      <w:kern w:val="24"/>
      <w:szCs w:val="22"/>
      <w:lang w:val="en-US"/>
      <w14:ligatures w14:val="standard"/>
    </w:rPr>
  </w:style>
  <w:style w:type="character" w:customStyle="1" w:styleId="BrdtekstTegn">
    <w:name w:val="Brødtekst Tegn"/>
    <w:basedOn w:val="Standardskrifttypeiafsnit"/>
    <w:link w:val="Brdtekst"/>
    <w:rsid w:val="00537E64"/>
    <w:rPr>
      <w:rFonts w:ascii="Garamond" w:hAnsi="Garamond"/>
      <w:kern w:val="24"/>
      <w:szCs w:val="22"/>
      <w:lang w:val="en-US"/>
      <w14:ligatures w14:val="standard"/>
    </w:rPr>
  </w:style>
  <w:style w:type="paragraph" w:styleId="Listeafsnit">
    <w:name w:val="List Paragraph"/>
    <w:basedOn w:val="Normal"/>
    <w:uiPriority w:val="34"/>
    <w:qFormat/>
    <w:rsid w:val="008606E4"/>
    <w:pPr>
      <w:spacing w:before="100" w:beforeAutospacing="1" w:after="100" w:afterAutospacing="1" w:line="240" w:lineRule="auto"/>
    </w:pPr>
    <w:rPr>
      <w:rFonts w:ascii="Calibri" w:hAnsi="Calibri" w:cs="Calibri"/>
      <w:color w:val="auto"/>
      <w:szCs w:val="20"/>
      <w:lang w:eastAsia="da-DK"/>
    </w:rPr>
  </w:style>
  <w:style w:type="table" w:styleId="Tabel-Gitter">
    <w:name w:val="Table Grid"/>
    <w:basedOn w:val="Tabel-Normal"/>
    <w:uiPriority w:val="59"/>
    <w:rsid w:val="00FB4123"/>
    <w:tblPr>
      <w:tblBorders>
        <w:top w:val="single" w:sz="4" w:space="0" w:color="2A2A2A" w:themeColor="text1"/>
        <w:left w:val="single" w:sz="4" w:space="0" w:color="2A2A2A" w:themeColor="text1"/>
        <w:bottom w:val="single" w:sz="4" w:space="0" w:color="2A2A2A" w:themeColor="text1"/>
        <w:right w:val="single" w:sz="4" w:space="0" w:color="2A2A2A" w:themeColor="text1"/>
        <w:insideH w:val="single" w:sz="4" w:space="0" w:color="2A2A2A" w:themeColor="text1"/>
        <w:insideV w:val="single" w:sz="4" w:space="0" w:color="2A2A2A"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466680">
      <w:bodyDiv w:val="1"/>
      <w:marLeft w:val="0"/>
      <w:marRight w:val="0"/>
      <w:marTop w:val="0"/>
      <w:marBottom w:val="0"/>
      <w:divBdr>
        <w:top w:val="none" w:sz="0" w:space="0" w:color="auto"/>
        <w:left w:val="none" w:sz="0" w:space="0" w:color="auto"/>
        <w:bottom w:val="none" w:sz="0" w:space="0" w:color="auto"/>
        <w:right w:val="none" w:sz="0" w:space="0" w:color="auto"/>
      </w:divBdr>
    </w:div>
    <w:div w:id="894126820">
      <w:bodyDiv w:val="1"/>
      <w:marLeft w:val="0"/>
      <w:marRight w:val="0"/>
      <w:marTop w:val="0"/>
      <w:marBottom w:val="0"/>
      <w:divBdr>
        <w:top w:val="none" w:sz="0" w:space="0" w:color="auto"/>
        <w:left w:val="none" w:sz="0" w:space="0" w:color="auto"/>
        <w:bottom w:val="none" w:sz="0" w:space="0" w:color="auto"/>
        <w:right w:val="none" w:sz="0" w:space="0" w:color="auto"/>
      </w:divBdr>
    </w:div>
    <w:div w:id="1803379400">
      <w:bodyDiv w:val="1"/>
      <w:marLeft w:val="0"/>
      <w:marRight w:val="0"/>
      <w:marTop w:val="0"/>
      <w:marBottom w:val="0"/>
      <w:divBdr>
        <w:top w:val="none" w:sz="0" w:space="0" w:color="auto"/>
        <w:left w:val="none" w:sz="0" w:space="0" w:color="auto"/>
        <w:bottom w:val="none" w:sz="0" w:space="0" w:color="auto"/>
        <w:right w:val="none" w:sz="0" w:space="0" w:color="auto"/>
      </w:divBdr>
    </w:div>
    <w:div w:id="198574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7C9D7BDD-5578-4F51-ABA1-7AC9F3423F3E"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HM\Downloads\CFU_P&#230;dagogisk-Vejledning%20(4).dotx" TargetMode="External"/></Relationships>
</file>

<file path=word/theme/theme1.xml><?xml version="1.0" encoding="utf-8"?>
<a:theme xmlns:a="http://schemas.openxmlformats.org/drawingml/2006/main" name="CFU_PowerPoint_Theme">
  <a:themeElements>
    <a:clrScheme name="CFU">
      <a:dk1>
        <a:srgbClr val="2A2A2A"/>
      </a:dk1>
      <a:lt1>
        <a:srgbClr val="EEF3E3"/>
      </a:lt1>
      <a:dk2>
        <a:srgbClr val="872C59"/>
      </a:dk2>
      <a:lt2>
        <a:srgbClr val="FFFFFF"/>
      </a:lt2>
      <a:accent1>
        <a:srgbClr val="F05923"/>
      </a:accent1>
      <a:accent2>
        <a:srgbClr val="FFCD00"/>
      </a:accent2>
      <a:accent3>
        <a:srgbClr val="B7819C"/>
      </a:accent3>
      <a:accent4>
        <a:srgbClr val="F69C7B"/>
      </a:accent4>
      <a:accent5>
        <a:srgbClr val="FFE166"/>
      </a:accent5>
      <a:accent6>
        <a:srgbClr val="7F7F7F"/>
      </a:accent6>
      <a:hlink>
        <a:srgbClr val="2A2A2A"/>
      </a:hlink>
      <a:folHlink>
        <a:srgbClr val="7F7F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CFU_PowerPoint_Theme" id="{7ABD3D4E-249F-974D-861A-7A5F5E99F6EB}" vid="{C840BA66-42DF-1849-83F1-598020B5FC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b5e4e26-a774-4089-af9d-49e166f48864">
      <Terms xmlns="http://schemas.microsoft.com/office/infopath/2007/PartnerControls"/>
    </lcf76f155ced4ddcb4097134ff3c332f>
    <TaxCatchAll xmlns="938cb026-90ae-4e7b-968e-20d2d674c17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60793152213AB543A430B8FE5C95C7F0" ma:contentTypeVersion="18" ma:contentTypeDescription="Opret et nyt dokument." ma:contentTypeScope="" ma:versionID="78a253c8f124f91a64854ca5bd32833e">
  <xsd:schema xmlns:xsd="http://www.w3.org/2001/XMLSchema" xmlns:xs="http://www.w3.org/2001/XMLSchema" xmlns:p="http://schemas.microsoft.com/office/2006/metadata/properties" xmlns:ns2="db5e4e26-a774-4089-af9d-49e166f48864" xmlns:ns3="938cb026-90ae-4e7b-968e-20d2d674c17b" targetNamespace="http://schemas.microsoft.com/office/2006/metadata/properties" ma:root="true" ma:fieldsID="48623fc009fdca1e2607f08ac2588469" ns2:_="" ns3:_="">
    <xsd:import namespace="db5e4e26-a774-4089-af9d-49e166f48864"/>
    <xsd:import namespace="938cb026-90ae-4e7b-968e-20d2d674c17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5e4e26-a774-4089-af9d-49e166f488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315ba257-2ce8-4821-9133-510de1ae0d5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8cb026-90ae-4e7b-968e-20d2d674c17b"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0eef2d4f-8041-42c3-be3a-533c4afa6bd9}" ma:internalName="TaxCatchAll" ma:showField="CatchAllData" ma:web="938cb026-90ae-4e7b-968e-20d2d674c1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AF2CDB-AB72-6449-BA5B-A3CC6CB103E7}">
  <ds:schemaRefs>
    <ds:schemaRef ds:uri="http://schemas.openxmlformats.org/officeDocument/2006/bibliography"/>
  </ds:schemaRefs>
</ds:datastoreItem>
</file>

<file path=customXml/itemProps2.xml><?xml version="1.0" encoding="utf-8"?>
<ds:datastoreItem xmlns:ds="http://schemas.openxmlformats.org/officeDocument/2006/customXml" ds:itemID="{5C5AB8C5-A15A-441B-94A5-D73F75452E17}">
  <ds:schemaRefs>
    <ds:schemaRef ds:uri="http://schemas.microsoft.com/office/2006/metadata/properties"/>
    <ds:schemaRef ds:uri="http://schemas.microsoft.com/office/infopath/2007/PartnerControls"/>
    <ds:schemaRef ds:uri="db5e4e26-a774-4089-af9d-49e166f48864"/>
    <ds:schemaRef ds:uri="938cb026-90ae-4e7b-968e-20d2d674c17b"/>
  </ds:schemaRefs>
</ds:datastoreItem>
</file>

<file path=customXml/itemProps3.xml><?xml version="1.0" encoding="utf-8"?>
<ds:datastoreItem xmlns:ds="http://schemas.openxmlformats.org/officeDocument/2006/customXml" ds:itemID="{6AD8008D-F01E-46C0-85BE-D4F287964D33}">
  <ds:schemaRefs>
    <ds:schemaRef ds:uri="http://schemas.microsoft.com/sharepoint/v3/contenttype/forms"/>
  </ds:schemaRefs>
</ds:datastoreItem>
</file>

<file path=customXml/itemProps4.xml><?xml version="1.0" encoding="utf-8"?>
<ds:datastoreItem xmlns:ds="http://schemas.openxmlformats.org/officeDocument/2006/customXml" ds:itemID="{A446EAE1-F4D7-456E-8A32-410F92E910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5e4e26-a774-4089-af9d-49e166f48864"/>
    <ds:schemaRef ds:uri="938cb026-90ae-4e7b-968e-20d2d674c1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CFU_Pædagogisk-Vejledning (4)</Template>
  <TotalTime>3</TotalTime>
  <Pages>5</Pages>
  <Words>1223</Words>
  <Characters>7462</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8668</CharactersWithSpaces>
  <SharedDoc>false</SharedDoc>
  <HLinks>
    <vt:vector size="6" baseType="variant">
      <vt:variant>
        <vt:i4>2424954</vt:i4>
      </vt:variant>
      <vt:variant>
        <vt:i4>0</vt:i4>
      </vt:variant>
      <vt:variant>
        <vt:i4>0</vt:i4>
      </vt:variant>
      <vt:variant>
        <vt:i4>5</vt:i4>
      </vt:variant>
      <vt:variant>
        <vt:lpwstr>https://mitcfu.dk/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Greve</dc:creator>
  <cp:keywords/>
  <dc:description/>
  <cp:lastModifiedBy>Mette Bechmann Westergaard (meew)</cp:lastModifiedBy>
  <cp:revision>2</cp:revision>
  <cp:lastPrinted>2023-11-22T02:56:00Z</cp:lastPrinted>
  <dcterms:created xsi:type="dcterms:W3CDTF">2025-05-26T09:27:00Z</dcterms:created>
  <dcterms:modified xsi:type="dcterms:W3CDTF">2025-05-26T09:27:00Z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0x01010060793152213AB543A430B8FE5C95C7F0</vt:lpwstr>
  </property>
</Properties>
</file>