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5756FDD2"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3B1248" w:rsidRPr="003B1248">
        <w:rPr>
          <w:rFonts w:asciiTheme="minorHAnsi" w:hAnsiTheme="minorHAnsi"/>
          <w:sz w:val="24"/>
          <w:szCs w:val="24"/>
        </w:rPr>
        <w:t>T</w:t>
      </w:r>
      <w:r w:rsidR="001D4D78">
        <w:rPr>
          <w:rFonts w:asciiTheme="minorHAnsi" w:hAnsiTheme="minorHAnsi"/>
          <w:sz w:val="24"/>
          <w:szCs w:val="24"/>
        </w:rPr>
        <w:t>il Ungdommen</w:t>
      </w:r>
    </w:p>
    <w:p w14:paraId="30D25F06" w14:textId="77777777" w:rsidR="00FD0403" w:rsidRPr="003B1248" w:rsidRDefault="00FD0403">
      <w:pPr>
        <w:pStyle w:val="Brdtekst"/>
        <w:rPr>
          <w:rFonts w:asciiTheme="minorHAnsi" w:hAnsiTheme="minorHAnsi"/>
          <w:sz w:val="22"/>
          <w:szCs w:val="22"/>
        </w:rPr>
      </w:pPr>
    </w:p>
    <w:p w14:paraId="1194328A" w14:textId="064592CA" w:rsidR="00FD0403" w:rsidRPr="003B1248" w:rsidRDefault="00C954B9" w:rsidP="001D4D78">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1D4D78" w:rsidRPr="001D4D78">
        <w:rPr>
          <w:rFonts w:asciiTheme="minorHAnsi" w:hAnsiTheme="minorHAnsi"/>
          <w:b w:val="0"/>
          <w:bCs w:val="0"/>
          <w:color w:val="000000"/>
          <w:sz w:val="22"/>
          <w:szCs w:val="22"/>
        </w:rPr>
        <w:t>Ungdomsliv, Teenagere, Familie, Kærlighed, Sorg, Vrede</w:t>
      </w:r>
    </w:p>
    <w:p w14:paraId="7D6384F0" w14:textId="77777777"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792871F1"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1D4D78">
        <w:rPr>
          <w:rFonts w:asciiTheme="minorHAnsi" w:hAnsiTheme="minorHAnsi"/>
          <w:b w:val="0"/>
          <w:bCs w:val="0"/>
          <w:color w:val="000000"/>
          <w:sz w:val="22"/>
          <w:szCs w:val="22"/>
        </w:rPr>
        <w:t>7</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7777777"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2263530A" w14:textId="5F0F1FEF" w:rsidR="001D4D78" w:rsidRPr="001D4D78" w:rsidRDefault="001D4D78" w:rsidP="001D4D78">
      <w:pPr>
        <w:pStyle w:val="Brdtekst"/>
        <w:rPr>
          <w:rFonts w:asciiTheme="minorHAnsi" w:hAnsiTheme="minorHAnsi"/>
          <w:b w:val="0"/>
          <w:bCs w:val="0"/>
          <w:sz w:val="24"/>
          <w:szCs w:val="24"/>
        </w:rPr>
      </w:pPr>
      <w:r w:rsidRPr="001D4D78">
        <w:rPr>
          <w:rStyle w:val="jsgrdq"/>
          <w:rFonts w:asciiTheme="minorHAnsi" w:hAnsiTheme="minorHAnsi"/>
          <w:b w:val="0"/>
          <w:bCs w:val="0"/>
          <w:color w:val="000000"/>
          <w:spacing w:val="7"/>
          <w:sz w:val="22"/>
          <w:szCs w:val="22"/>
        </w:rPr>
        <w:t>Med udgangspunkt i interviews og opsøgende forfatterarbejde har Linn Skåber skabt en lille perle, der tager ungdommen alvorligt. Igennem små finurlige tekster, formet som enten digte, taler, essays eller opråb, bliver ungdomslivet beskrevet fra det helt nære - og til det voldsomt store. Her er alt hvad ungdomslivet formes og skabes af: Familien, venskabet, kærligheden, troen og tankerne. De tilhørende smukke illustrationer af Lisa Aisato fortjener lige så stor opmærksomhed som teksterne.</w:t>
      </w:r>
    </w:p>
    <w:p w14:paraId="420C769D" w14:textId="48C36134" w:rsidR="00232A1F" w:rsidRPr="003B1248"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732F4311" w14:textId="77777777"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7D3B91DA" w14:textId="77777777" w:rsidR="001D4D78" w:rsidRPr="001D4D78" w:rsidRDefault="001D4D78" w:rsidP="001D4D7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1D4D78">
        <w:rPr>
          <w:rFonts w:asciiTheme="minorHAnsi" w:eastAsia="Times New Roman" w:hAnsiTheme="minorHAnsi" w:cs="Arial"/>
          <w:color w:val="000000"/>
          <w:sz w:val="22"/>
          <w:szCs w:val="22"/>
          <w:bdr w:val="none" w:sz="0" w:space="0" w:color="auto"/>
          <w:lang w:val="da-DK" w:eastAsia="da-DK"/>
        </w:rPr>
        <w:t xml:space="preserve">Ligesom at alle unge mennesker hver især fortjener at blive set og anerkendt, så fortjener stort set alle tekster og illustrationer i 'Til Ungdommen' det samme. For at den pædagogiske vejledning ikke ender som en ordentlig mobbedreng, så er der dog udvalgt en række tekster og illustrationer, som det anbefales at arbejde med i udskolingen. </w:t>
      </w:r>
    </w:p>
    <w:p w14:paraId="3C82CE6C" w14:textId="77777777" w:rsidR="001D4D78" w:rsidRPr="001D4D78" w:rsidRDefault="001D4D78" w:rsidP="001D4D7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1D4D78">
        <w:rPr>
          <w:rFonts w:asciiTheme="minorHAnsi" w:eastAsia="Times New Roman" w:hAnsiTheme="minorHAnsi" w:cs="Arial"/>
          <w:color w:val="000000"/>
          <w:sz w:val="22"/>
          <w:szCs w:val="22"/>
          <w:bdr w:val="none" w:sz="0" w:space="0" w:color="auto"/>
          <w:lang w:val="da-DK" w:eastAsia="da-DK"/>
        </w:rPr>
        <w:t xml:space="preserve">Den pædagogiske vejledning er bygget op omkring disse valg, men i første omgang præsenteres man for en række opgaver, som kan bruges i introduktionen til bogen - heriblandt en række udvalgte og fremhævede citater fra bogen. </w:t>
      </w:r>
    </w:p>
    <w:p w14:paraId="0E005CAD" w14:textId="1B0E42A4" w:rsidR="001D4D78" w:rsidRPr="001D4D78" w:rsidRDefault="001D4D78" w:rsidP="001D4D7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Arial"/>
          <w:color w:val="000000"/>
          <w:sz w:val="22"/>
          <w:szCs w:val="22"/>
          <w:bdr w:val="none" w:sz="0" w:space="0" w:color="auto"/>
          <w:lang w:val="da-DK" w:eastAsia="da-DK"/>
        </w:rPr>
      </w:pPr>
      <w:r w:rsidRPr="001D4D78">
        <w:rPr>
          <w:rFonts w:asciiTheme="minorHAnsi" w:eastAsia="Times New Roman" w:hAnsiTheme="minorHAnsi" w:cs="Arial"/>
          <w:color w:val="000000"/>
          <w:sz w:val="22"/>
          <w:szCs w:val="22"/>
          <w:bdr w:val="none" w:sz="0" w:space="0" w:color="auto"/>
          <w:lang w:val="da-DK" w:eastAsia="da-DK"/>
        </w:rPr>
        <w:t>Efterfølgende er der udarbejdet opgaver, både tekstnære og kreative, til henholdsvis 7. klasse, 8. klasse og 9.-10. klasse. Nogle af teksterne egner sig bedst til et specifikt alderstrin, derfor er denne opdeling og opbygning valgt.</w:t>
      </w:r>
    </w:p>
    <w:p w14:paraId="2F3126C0" w14:textId="3EF012CE" w:rsidR="00FC4EA9" w:rsidRDefault="001D4D78" w:rsidP="001D4D7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r w:rsidRPr="001D4D78">
        <w:rPr>
          <w:rFonts w:asciiTheme="minorHAnsi" w:eastAsia="Times New Roman" w:hAnsiTheme="minorHAnsi" w:cs="Arial"/>
          <w:color w:val="000000"/>
          <w:sz w:val="22"/>
          <w:szCs w:val="22"/>
          <w:bdr w:val="none" w:sz="0" w:space="0" w:color="auto"/>
          <w:lang w:val="da-DK" w:eastAsia="da-DK"/>
        </w:rPr>
        <w:t>Materialet afrundes med en opgave til de mange flotte illustrationer af Lisa Aisato, og derudover fremhæves en række af de andre tekster, som gode eksempler på andre oplagte tekster fra 'Til Ungdommen' til undervisningen.</w:t>
      </w:r>
    </w:p>
    <w:p w14:paraId="5F17A4C5" w14:textId="77777777" w:rsidR="003B1248" w:rsidRPr="003B1248" w:rsidRDefault="003B1248"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19C35770" w14:textId="77777777"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lastRenderedPageBreak/>
        <w:t>Faglig relevans/kompetenceområder</w:t>
      </w:r>
    </w:p>
    <w:p w14:paraId="3412A6A8" w14:textId="05E9B386" w:rsidR="00A7371C" w:rsidRDefault="00232A1F" w:rsidP="001D4D78">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Arbejdet med </w:t>
      </w:r>
      <w:r w:rsidR="001D4D78">
        <w:rPr>
          <w:rFonts w:asciiTheme="minorHAnsi" w:hAnsiTheme="minorHAnsi"/>
          <w:b w:val="0"/>
          <w:bCs w:val="0"/>
          <w:color w:val="000000"/>
          <w:sz w:val="22"/>
          <w:szCs w:val="22"/>
          <w:rtl/>
        </w:rPr>
        <w:t>'</w:t>
      </w:r>
      <w:r w:rsidR="001D4D78">
        <w:rPr>
          <w:rFonts w:asciiTheme="minorHAnsi" w:hAnsiTheme="minorHAnsi"/>
          <w:b w:val="0"/>
          <w:bCs w:val="0"/>
          <w:color w:val="000000"/>
          <w:sz w:val="22"/>
          <w:szCs w:val="22"/>
        </w:rPr>
        <w:t>Til Ungdommen’</w:t>
      </w:r>
      <w:r w:rsidRPr="003B1248">
        <w:rPr>
          <w:rFonts w:asciiTheme="minorHAnsi" w:hAnsiTheme="minorHAnsi"/>
          <w:b w:val="0"/>
          <w:bCs w:val="0"/>
          <w:color w:val="000000"/>
          <w:sz w:val="22"/>
          <w:szCs w:val="22"/>
        </w:rPr>
        <w:t xml:space="preserve"> giver gode muligheder for at arbejde med fortolkning og temaer i danskundervisningen. Samtidig giver bogen </w:t>
      </w:r>
      <w:r w:rsidR="00FC4EA9" w:rsidRPr="003B1248">
        <w:rPr>
          <w:rFonts w:asciiTheme="minorHAnsi" w:hAnsiTheme="minorHAnsi"/>
          <w:b w:val="0"/>
          <w:bCs w:val="0"/>
          <w:color w:val="000000"/>
          <w:sz w:val="22"/>
          <w:szCs w:val="22"/>
        </w:rPr>
        <w:t xml:space="preserve">et </w:t>
      </w:r>
      <w:r w:rsidR="00C25C92" w:rsidRPr="003B1248">
        <w:rPr>
          <w:rFonts w:asciiTheme="minorHAnsi" w:hAnsiTheme="minorHAnsi"/>
          <w:b w:val="0"/>
          <w:bCs w:val="0"/>
          <w:color w:val="000000"/>
          <w:sz w:val="22"/>
          <w:szCs w:val="22"/>
        </w:rPr>
        <w:t>nærværende og rørende portræt</w:t>
      </w:r>
      <w:r w:rsidR="001D4D78">
        <w:rPr>
          <w:rFonts w:asciiTheme="minorHAnsi" w:hAnsiTheme="minorHAnsi"/>
          <w:b w:val="0"/>
          <w:bCs w:val="0"/>
          <w:color w:val="000000"/>
          <w:sz w:val="22"/>
          <w:szCs w:val="22"/>
        </w:rPr>
        <w:t xml:space="preserve"> af den unge generation</w:t>
      </w:r>
      <w:r w:rsidR="00C25C92" w:rsidRPr="003B1248">
        <w:rPr>
          <w:rFonts w:asciiTheme="minorHAnsi" w:hAnsiTheme="minorHAnsi"/>
          <w:b w:val="0"/>
          <w:bCs w:val="0"/>
          <w:color w:val="000000"/>
          <w:sz w:val="22"/>
          <w:szCs w:val="22"/>
        </w:rPr>
        <w:t xml:space="preserve"> og viser med stor </w:t>
      </w:r>
      <w:r w:rsidR="001D4D78">
        <w:rPr>
          <w:rFonts w:asciiTheme="minorHAnsi" w:hAnsiTheme="minorHAnsi"/>
          <w:b w:val="0"/>
          <w:bCs w:val="0"/>
          <w:color w:val="000000"/>
          <w:sz w:val="22"/>
          <w:szCs w:val="22"/>
        </w:rPr>
        <w:t>poesi, at ungdommen både er fyldt med følelser, tanker, mod og handlekraft.</w:t>
      </w:r>
    </w:p>
    <w:p w14:paraId="2F3812F7" w14:textId="77777777" w:rsidR="001D4D78" w:rsidRPr="003B1248" w:rsidRDefault="001D4D78" w:rsidP="001D4D78">
      <w:pPr>
        <w:pStyle w:val="Brdtekst"/>
        <w:rPr>
          <w:rFonts w:asciiTheme="minorHAnsi" w:hAnsiTheme="minorHAnsi"/>
          <w:b w:val="0"/>
          <w:bCs w:val="0"/>
          <w:color w:val="000000"/>
          <w:sz w:val="22"/>
          <w:szCs w:val="22"/>
        </w:rPr>
      </w:pPr>
    </w:p>
    <w:p w14:paraId="40DC44CF" w14:textId="77777777" w:rsidR="003B1248" w:rsidRDefault="003B1248" w:rsidP="00F27649">
      <w:pPr>
        <w:pStyle w:val="Brdtekst"/>
        <w:rPr>
          <w:rFonts w:asciiTheme="minorHAnsi" w:hAnsiTheme="minorHAnsi"/>
          <w:sz w:val="24"/>
          <w:szCs w:val="24"/>
        </w:rPr>
      </w:pPr>
    </w:p>
    <w:p w14:paraId="1E70BC8C" w14:textId="29190B89"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3B1248"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22"/>
          <w:szCs w:val="22"/>
          <w:bdr w:val="none" w:sz="0" w:space="0" w:color="auto"/>
          <w:lang w:val="da-DK" w:eastAsia="da-DK"/>
        </w:rPr>
      </w:pPr>
    </w:p>
    <w:p w14:paraId="7104678D" w14:textId="77777777" w:rsidR="001D4D78" w:rsidRPr="001D4D78" w:rsidRDefault="001D4D78" w:rsidP="001D4D78">
      <w:pPr>
        <w:pStyle w:val="Brdtekst"/>
        <w:numPr>
          <w:ilvl w:val="0"/>
          <w:numId w:val="12"/>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1D4D78">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sproglig modalitet.</w:t>
      </w:r>
    </w:p>
    <w:p w14:paraId="5105714D" w14:textId="77777777" w:rsidR="001D4D78" w:rsidRPr="001D4D78" w:rsidRDefault="001D4D78" w:rsidP="001D4D78">
      <w:pPr>
        <w:pStyle w:val="Brdtekst"/>
        <w:numPr>
          <w:ilvl w:val="0"/>
          <w:numId w:val="12"/>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1D4D78">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kan reflekteret indleve sig i tekstens univers som grundlag for fortolkning.</w:t>
      </w:r>
    </w:p>
    <w:p w14:paraId="58D87229" w14:textId="77777777" w:rsidR="001D4D78" w:rsidRPr="001D4D78" w:rsidRDefault="001D4D78" w:rsidP="001D4D78">
      <w:pPr>
        <w:pStyle w:val="Brdtekst"/>
        <w:numPr>
          <w:ilvl w:val="0"/>
          <w:numId w:val="12"/>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1D4D78">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identitetsfremstillinger.</w:t>
      </w:r>
    </w:p>
    <w:p w14:paraId="02A06AE9" w14:textId="57F35B2E" w:rsidR="001D4D78" w:rsidRPr="001D4D78" w:rsidRDefault="001D4D78" w:rsidP="001D4D78">
      <w:pPr>
        <w:pStyle w:val="Brdtekst"/>
        <w:numPr>
          <w:ilvl w:val="0"/>
          <w:numId w:val="12"/>
        </w:numP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pPr>
      <w:r w:rsidRPr="001D4D78">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Eleven har viden om for</w:t>
      </w:r>
      <w:r>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tællerpålid</w:t>
      </w:r>
      <w:r w:rsidRPr="001D4D78">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elighed og betydningslag i teksten</w:t>
      </w: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1684AEDD" w14:textId="7B34FF24" w:rsidR="003B1248" w:rsidRDefault="003B1248" w:rsidP="00F27649">
      <w:pPr>
        <w:pStyle w:val="Brdtekst"/>
        <w:rPr>
          <w:rFonts w:asciiTheme="majorHAnsi" w:hAnsiTheme="majorHAnsi"/>
          <w:sz w:val="24"/>
          <w:szCs w:val="24"/>
        </w:rPr>
      </w:pPr>
    </w:p>
    <w:p w14:paraId="3B2D0463" w14:textId="490E0AA1" w:rsidR="003B1248" w:rsidRDefault="003B1248" w:rsidP="00F27649">
      <w:pPr>
        <w:pStyle w:val="Brdtekst"/>
        <w:rPr>
          <w:rFonts w:asciiTheme="majorHAnsi" w:hAnsiTheme="majorHAnsi"/>
          <w:sz w:val="24"/>
          <w:szCs w:val="24"/>
        </w:rPr>
      </w:pPr>
    </w:p>
    <w:p w14:paraId="3ABA92F6" w14:textId="490E0AA1" w:rsidR="003B1248" w:rsidRDefault="003B1248" w:rsidP="00F27649">
      <w:pPr>
        <w:pStyle w:val="Brdtekst"/>
        <w:rPr>
          <w:rFonts w:asciiTheme="majorHAnsi" w:hAnsiTheme="majorHAnsi"/>
          <w:sz w:val="24"/>
          <w:szCs w:val="24"/>
        </w:rPr>
      </w:pPr>
    </w:p>
    <w:p w14:paraId="260D9A7F" w14:textId="77777777" w:rsidR="003B1248" w:rsidRPr="008735CB" w:rsidRDefault="003B1248" w:rsidP="00F27649">
      <w:pPr>
        <w:pStyle w:val="Brdtekst"/>
        <w:rPr>
          <w:rFonts w:asciiTheme="majorHAnsi" w:hAnsiTheme="majorHAnsi"/>
          <w:sz w:val="24"/>
          <w:szCs w:val="24"/>
        </w:rPr>
      </w:pPr>
    </w:p>
    <w:p w14:paraId="5FBB9E47" w14:textId="77777777" w:rsidR="00716247" w:rsidRDefault="00716247" w:rsidP="00F27649">
      <w:pPr>
        <w:pStyle w:val="Brdtekst"/>
        <w:rPr>
          <w:rFonts w:asciiTheme="majorHAnsi" w:hAnsiTheme="majorHAnsi"/>
          <w:sz w:val="24"/>
          <w:szCs w:val="24"/>
        </w:rPr>
      </w:pPr>
    </w:p>
    <w:p w14:paraId="05070925" w14:textId="766D7202" w:rsidR="00FD0403" w:rsidRPr="00C25C92" w:rsidRDefault="00C954B9" w:rsidP="00F27649">
      <w:pPr>
        <w:pStyle w:val="Brdtekst"/>
        <w:rPr>
          <w:rFonts w:asciiTheme="majorHAnsi" w:eastAsia="Times" w:hAnsiTheme="majorHAnsi" w:cs="Times"/>
          <w:b w:val="0"/>
          <w:bCs w:val="0"/>
          <w:sz w:val="24"/>
          <w:szCs w:val="24"/>
        </w:rPr>
      </w:pPr>
      <w:r w:rsidRPr="00C25C92">
        <w:rPr>
          <w:rFonts w:asciiTheme="majorHAnsi" w:hAnsiTheme="majorHAnsi"/>
          <w:sz w:val="24"/>
          <w:szCs w:val="24"/>
        </w:rPr>
        <w:t>Idéer til undervisningen</w:t>
      </w:r>
    </w:p>
    <w:p w14:paraId="79F6917A" w14:textId="5BD747B4" w:rsidR="00A7371C" w:rsidRPr="00C25C92" w:rsidRDefault="00C954B9" w:rsidP="00F27649">
      <w:pPr>
        <w:pStyle w:val="Standard"/>
        <w:rPr>
          <w:rFonts w:asciiTheme="majorHAnsi" w:hAnsiTheme="majorHAnsi"/>
        </w:rPr>
      </w:pPr>
      <w:r w:rsidRPr="00C25C92">
        <w:rPr>
          <w:rFonts w:asciiTheme="majorHAnsi" w:hAnsiTheme="majorHAnsi"/>
        </w:rPr>
        <w:t xml:space="preserve">Vejledningen her lægger op til, at man arbejder med </w:t>
      </w:r>
      <w:r w:rsidR="00C25C92">
        <w:rPr>
          <w:rFonts w:asciiTheme="majorHAnsi" w:hAnsiTheme="majorHAnsi"/>
          <w:i/>
          <w:iCs/>
        </w:rPr>
        <w:t>’</w:t>
      </w:r>
      <w:r w:rsidR="003B1248">
        <w:rPr>
          <w:rFonts w:asciiTheme="majorHAnsi" w:hAnsiTheme="majorHAnsi"/>
          <w:i/>
          <w:iCs/>
        </w:rPr>
        <w:t>T</w:t>
      </w:r>
      <w:r w:rsidR="001D4D78">
        <w:rPr>
          <w:rFonts w:asciiTheme="majorHAnsi" w:hAnsiTheme="majorHAnsi"/>
          <w:i/>
          <w:iCs/>
        </w:rPr>
        <w:t>il Ungdommen</w:t>
      </w:r>
      <w:r w:rsidR="003B1248">
        <w:rPr>
          <w:rFonts w:asciiTheme="majorHAnsi" w:hAnsiTheme="majorHAnsi"/>
          <w:i/>
          <w:iCs/>
        </w:rPr>
        <w:t>’</w:t>
      </w:r>
      <w:r w:rsidR="00A7371C" w:rsidRPr="00C25C92">
        <w:rPr>
          <w:rFonts w:asciiTheme="majorHAnsi" w:hAnsiTheme="majorHAnsi"/>
        </w:rPr>
        <w:t xml:space="preserve"> før, under og efter læsningen. </w:t>
      </w:r>
      <w:r w:rsidR="001D4D78">
        <w:rPr>
          <w:rFonts w:asciiTheme="majorHAnsi" w:hAnsiTheme="majorHAnsi"/>
        </w:rPr>
        <w:t>Der er udvalgt fokus på 9 af teksterne, og derudover er der opgaver</w:t>
      </w:r>
      <w:r w:rsidR="00716247">
        <w:rPr>
          <w:rFonts w:asciiTheme="majorHAnsi" w:hAnsiTheme="majorHAnsi"/>
        </w:rPr>
        <w:t xml:space="preserve"> med udgangspunkt i billederne og citaterne. Her anbefales det at tage udgangspunkt i pdf-udgaven. </w:t>
      </w:r>
    </w:p>
    <w:p w14:paraId="0337E8A4" w14:textId="77777777" w:rsidR="00A7371C" w:rsidRPr="00C25C92" w:rsidRDefault="00A7371C" w:rsidP="00A7371C">
      <w:pPr>
        <w:pStyle w:val="Standard"/>
        <w:ind w:left="2160"/>
        <w:rPr>
          <w:rFonts w:asciiTheme="majorHAnsi" w:hAnsiTheme="majorHAnsi"/>
        </w:rPr>
      </w:pPr>
    </w:p>
    <w:p w14:paraId="12E47DAC" w14:textId="3BB3E4D5" w:rsidR="00A7371C" w:rsidRDefault="00A7371C" w:rsidP="00A7371C">
      <w:pPr>
        <w:pStyle w:val="Standard"/>
        <w:ind w:left="2160"/>
        <w:rPr>
          <w:rFonts w:asciiTheme="majorHAnsi" w:hAnsiTheme="majorHAnsi"/>
        </w:rPr>
      </w:pPr>
    </w:p>
    <w:p w14:paraId="7F5E8D73" w14:textId="77777777" w:rsidR="00716247" w:rsidRPr="00C25C92" w:rsidRDefault="00716247" w:rsidP="00A7371C">
      <w:pPr>
        <w:pStyle w:val="Standard"/>
        <w:ind w:left="2160"/>
        <w:rPr>
          <w:rFonts w:asciiTheme="majorHAnsi" w:hAnsiTheme="majorHAnsi"/>
        </w:rPr>
      </w:pPr>
    </w:p>
    <w:p w14:paraId="62B5FBC3" w14:textId="77777777" w:rsidR="00A7371C" w:rsidRPr="00C25C92" w:rsidRDefault="00A7371C" w:rsidP="00A7371C">
      <w:pPr>
        <w:pStyle w:val="NormalWeb"/>
        <w:spacing w:before="0" w:beforeAutospacing="0" w:after="0" w:afterAutospacing="0"/>
        <w:rPr>
          <w:rFonts w:asciiTheme="majorHAnsi" w:hAnsiTheme="majorHAnsi"/>
          <w:u w:val="single"/>
        </w:rPr>
      </w:pPr>
      <w:r w:rsidRPr="00C25C92">
        <w:rPr>
          <w:rFonts w:asciiTheme="majorHAnsi" w:hAnsiTheme="majorHAnsi" w:cs="Arial"/>
          <w:b/>
          <w:bCs/>
          <w:color w:val="7030A0"/>
          <w:u w:val="single"/>
        </w:rPr>
        <w:t>Før læsningen</w:t>
      </w:r>
    </w:p>
    <w:p w14:paraId="7A88553B" w14:textId="77777777" w:rsidR="00F27649" w:rsidRPr="00C25C92"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16FF8081" w14:textId="60CF079B" w:rsidR="00C25C92" w:rsidRPr="003B1248"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CCB414F" w14:textId="3214DDD6" w:rsidR="00716247" w:rsidRP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Læs forordet</w:t>
      </w:r>
    </w:p>
    <w:p w14:paraId="070266A5" w14:textId="0BA36112" w:rsidR="003B1248" w:rsidRP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themeColor="text1"/>
          <w:sz w:val="22"/>
          <w:szCs w:val="22"/>
          <w:bdr w:val="none" w:sz="0" w:space="0" w:color="auto"/>
          <w:lang w:val="da-DK" w:eastAsia="da-DK"/>
        </w:rPr>
      </w:pPr>
      <w:r w:rsidRPr="00716247">
        <w:rPr>
          <w:rFonts w:ascii="Arial" w:eastAsia="Times New Roman" w:hAnsi="Arial" w:cs="Arial"/>
          <w:color w:val="000000" w:themeColor="text1"/>
          <w:sz w:val="22"/>
          <w:szCs w:val="22"/>
          <w:bdr w:val="none" w:sz="0" w:space="0" w:color="auto"/>
          <w:lang w:val="da-DK" w:eastAsia="da-DK"/>
        </w:rPr>
        <w:lastRenderedPageBreak/>
        <w:t>Overvej de ord, som forfatteren Linn Skåber bruger til at beskrive ungdommen. Kan du genkende dig selv?</w:t>
      </w:r>
    </w:p>
    <w:p w14:paraId="15CF972E" w14:textId="77777777" w:rsidR="00716247" w:rsidRPr="003B1248"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17090BD" w14:textId="77777777" w:rsidR="00716247" w:rsidRDefault="00716247"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022876B3" w14:textId="42646B2E" w:rsidR="003B1248" w:rsidRPr="003B1248" w:rsidRDefault="00716247"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Pr>
          <w:rFonts w:ascii="Arial" w:eastAsia="Times New Roman" w:hAnsi="Arial" w:cs="Arial"/>
          <w:b/>
          <w:bCs/>
          <w:color w:val="7030A0"/>
          <w:sz w:val="22"/>
          <w:szCs w:val="22"/>
          <w:bdr w:val="none" w:sz="0" w:space="0" w:color="auto"/>
          <w:lang w:val="da-DK" w:eastAsia="da-DK"/>
        </w:rPr>
        <w:t>10 gode råd</w:t>
      </w:r>
    </w:p>
    <w:p w14:paraId="0163ACDD" w14:textId="7AFCCFB3" w:rsidR="003B1248" w:rsidRPr="00716247" w:rsidRDefault="00716247"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r w:rsidRPr="00716247">
        <w:rPr>
          <w:rFonts w:asciiTheme="minorHAnsi" w:eastAsia="Times New Roman" w:hAnsiTheme="minorHAnsi" w:cs="Arial"/>
          <w:color w:val="000000"/>
          <w:sz w:val="22"/>
          <w:szCs w:val="22"/>
          <w:bdr w:val="none" w:sz="0" w:space="0" w:color="auto"/>
          <w:lang w:val="da-DK" w:eastAsia="da-DK"/>
        </w:rPr>
        <w:t>Skriv 10 gode råd ned, som du vil give videre til ungdommen i dag. Prøv at medtænk både skole, familieliv, sociale medier, fritidsliv, venskaber og kærlighed i dine råd.</w:t>
      </w:r>
    </w:p>
    <w:p w14:paraId="10A97247" w14:textId="4FB90973" w:rsidR="008735CB" w:rsidRPr="00716247"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da-DK" w:eastAsia="da-DK"/>
        </w:rPr>
      </w:pPr>
    </w:p>
    <w:p w14:paraId="2D94D963" w14:textId="77777777" w:rsid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42A7BF41" w14:textId="6BE43A13" w:rsid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Citater fra bogen</w:t>
      </w:r>
    </w:p>
    <w:p w14:paraId="3CCCF309" w14:textId="3D3CFA42" w:rsidR="00716247" w:rsidRP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000000" w:themeColor="text1"/>
          <w:sz w:val="22"/>
          <w:szCs w:val="22"/>
          <w:bdr w:val="none" w:sz="0" w:space="0" w:color="auto"/>
          <w:lang w:val="da-DK" w:eastAsia="da-DK"/>
        </w:rPr>
      </w:pPr>
      <w:r>
        <w:rPr>
          <w:rFonts w:asciiTheme="majorHAnsi" w:eastAsia="Times New Roman" w:hAnsiTheme="majorHAnsi"/>
          <w:color w:val="000000" w:themeColor="text1"/>
          <w:sz w:val="22"/>
          <w:szCs w:val="22"/>
          <w:bdr w:val="none" w:sz="0" w:space="0" w:color="auto"/>
          <w:lang w:val="da-DK" w:eastAsia="da-DK"/>
        </w:rPr>
        <w:t xml:space="preserve">Nedenfor ser du 7 citater fra </w:t>
      </w:r>
      <w:r>
        <w:rPr>
          <w:rFonts w:asciiTheme="majorHAnsi" w:eastAsia="Times New Roman" w:hAnsiTheme="majorHAnsi"/>
          <w:i/>
          <w:iCs/>
          <w:color w:val="000000" w:themeColor="text1"/>
          <w:sz w:val="22"/>
          <w:szCs w:val="22"/>
          <w:bdr w:val="none" w:sz="0" w:space="0" w:color="auto"/>
          <w:lang w:val="da-DK" w:eastAsia="da-DK"/>
        </w:rPr>
        <w:t xml:space="preserve">Til Ungdommen. </w:t>
      </w:r>
      <w:r w:rsidRPr="00716247">
        <w:rPr>
          <w:rFonts w:asciiTheme="majorHAnsi" w:eastAsia="Times New Roman" w:hAnsiTheme="majorHAnsi"/>
          <w:color w:val="000000" w:themeColor="text1"/>
          <w:sz w:val="22"/>
          <w:szCs w:val="22"/>
          <w:bdr w:val="none" w:sz="0" w:space="0" w:color="auto"/>
          <w:lang w:val="da-DK" w:eastAsia="da-DK"/>
        </w:rPr>
        <w:t xml:space="preserve">Udvælg et af </w:t>
      </w:r>
      <w:r>
        <w:rPr>
          <w:rFonts w:asciiTheme="majorHAnsi" w:eastAsia="Times New Roman" w:hAnsiTheme="majorHAnsi"/>
          <w:color w:val="000000" w:themeColor="text1"/>
          <w:sz w:val="22"/>
          <w:szCs w:val="22"/>
          <w:bdr w:val="none" w:sz="0" w:space="0" w:color="auto"/>
          <w:lang w:val="da-DK" w:eastAsia="da-DK"/>
        </w:rPr>
        <w:t xml:space="preserve">disse </w:t>
      </w:r>
      <w:r w:rsidRPr="00716247">
        <w:rPr>
          <w:rFonts w:asciiTheme="majorHAnsi" w:eastAsia="Times New Roman" w:hAnsiTheme="majorHAnsi"/>
          <w:color w:val="000000" w:themeColor="text1"/>
          <w:sz w:val="22"/>
          <w:szCs w:val="22"/>
          <w:bdr w:val="none" w:sz="0" w:space="0" w:color="auto"/>
          <w:lang w:val="da-DK" w:eastAsia="da-DK"/>
        </w:rPr>
        <w:t>citater, som du føler, rammer dig mest. Fortæl hvorfor - og hvilke tanker, at citatet sætter i gang hos dig.</w:t>
      </w:r>
    </w:p>
    <w:p w14:paraId="08AC71B3" w14:textId="675989F8" w:rsid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71B6525" w14:textId="41205981" w:rsidR="00716247" w:rsidRPr="00716247" w:rsidRDefault="00716247" w:rsidP="00716247">
      <w:pPr>
        <w:rPr>
          <w:rFonts w:ascii="Arial" w:eastAsia="Times New Roman" w:hAnsi="Arial" w:cs="Arial"/>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"De siger, at vi skal træde ind i de voksnes rækker, men hvis det er okay for præsten, venter jeg her og er barn lidt endnu."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88</w:t>
      </w:r>
    </w:p>
    <w:p w14:paraId="710EE0AF" w14:textId="09DCC601"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59EC46FB" w14:textId="5F95A761" w:rsidR="00716247" w:rsidRPr="00716247" w:rsidRDefault="00716247" w:rsidP="00716247">
      <w:pPr>
        <w:rPr>
          <w:rFonts w:ascii="Arial" w:eastAsia="Times New Roman" w:hAnsi="Arial" w:cs="Arial"/>
          <w:color w:val="000000"/>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"De fleste af mine venner drømmer om udlandet, men jeg tror, de fleste havner i nabohuset."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149</w:t>
      </w:r>
    </w:p>
    <w:p w14:paraId="75A4DC71" w14:textId="0B2E2E15"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586CE813" w14:textId="02834B6B" w:rsidR="00716247" w:rsidRPr="00716247" w:rsidRDefault="00716247" w:rsidP="00716247">
      <w:pPr>
        <w:rPr>
          <w:rFonts w:ascii="Arial" w:eastAsia="Times New Roman" w:hAnsi="Arial" w:cs="Arial"/>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"Mor er bange for, vi skal bestille en partybus. Jeg kender ikke engang nummeret til taxa."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111</w:t>
      </w:r>
    </w:p>
    <w:p w14:paraId="05AA939B" w14:textId="175FE98B"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0DBE5A90" w14:textId="449D2F67" w:rsidR="00716247" w:rsidRPr="00716247" w:rsidRDefault="00716247" w:rsidP="00716247">
      <w:pPr>
        <w:rPr>
          <w:rFonts w:ascii="Arial" w:eastAsia="Times New Roman" w:hAnsi="Arial" w:cs="Arial"/>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"Jeg er glad for, det er mig, der har angst. Mine veninder havde ikke klaret det."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61</w:t>
      </w:r>
    </w:p>
    <w:p w14:paraId="558F2734" w14:textId="1177E490"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65AEB901" w14:textId="52548434" w:rsidR="00716247" w:rsidRPr="00716247" w:rsidRDefault="00716247" w:rsidP="00716247">
      <w:pPr>
        <w:rPr>
          <w:rFonts w:ascii="Arial" w:eastAsia="Times New Roman" w:hAnsi="Arial" w:cs="Arial"/>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"Jeg har aldrig været fan af mennesker. Jeg bliver altid mærkelig, når jeg er sammen med dem."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242</w:t>
      </w:r>
    </w:p>
    <w:p w14:paraId="3F8812A6" w14:textId="7082644E"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368C9878" w14:textId="578AA667" w:rsidR="00716247" w:rsidRPr="00716247" w:rsidRDefault="00716247" w:rsidP="00716247">
      <w:pPr>
        <w:rPr>
          <w:rFonts w:ascii="Arial" w:eastAsia="Times New Roman" w:hAnsi="Arial" w:cs="Arial"/>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"Der er stor magt i at være voksen. Min gymnastiklærer bruger den hele tiden."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43</w:t>
      </w:r>
    </w:p>
    <w:p w14:paraId="554F03F0" w14:textId="0D54DDED" w:rsidR="00716247" w:rsidRPr="00716247"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sz w:val="22"/>
          <w:szCs w:val="22"/>
          <w:bdr w:val="none" w:sz="0" w:space="0" w:color="auto"/>
          <w:lang w:val="da-DK" w:eastAsia="da-DK"/>
        </w:rPr>
      </w:pPr>
    </w:p>
    <w:p w14:paraId="60F82E24" w14:textId="7E24B955" w:rsidR="00716247" w:rsidRPr="00716247" w:rsidRDefault="00716247" w:rsidP="0071624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716247">
        <w:rPr>
          <w:rFonts w:ascii="Arial" w:eastAsia="Times New Roman" w:hAnsi="Arial" w:cs="Arial"/>
          <w:i/>
          <w:iCs/>
          <w:color w:val="000000"/>
          <w:sz w:val="22"/>
          <w:szCs w:val="22"/>
          <w:bdr w:val="none" w:sz="0" w:space="0" w:color="auto"/>
          <w:lang w:val="da-DK" w:eastAsia="da-DK"/>
        </w:rPr>
        <w:t xml:space="preserve">"Jeg er glad for, at jeg holdt mobningen ud. Det lærte mig om mine rettigheder som elev. Som menneske." </w:t>
      </w:r>
      <w:r>
        <w:rPr>
          <w:rFonts w:ascii="Arial" w:eastAsia="Times New Roman" w:hAnsi="Arial" w:cs="Arial"/>
          <w:color w:val="000000"/>
          <w:sz w:val="22"/>
          <w:szCs w:val="22"/>
          <w:bdr w:val="none" w:sz="0" w:space="0" w:color="auto"/>
          <w:lang w:val="da-DK" w:eastAsia="da-DK"/>
        </w:rPr>
        <w:t>s.</w:t>
      </w:r>
      <w:r w:rsidRPr="00716247">
        <w:rPr>
          <w:rFonts w:ascii="Arial" w:eastAsia="Times New Roman" w:hAnsi="Arial" w:cs="Arial"/>
          <w:color w:val="000000"/>
          <w:sz w:val="22"/>
          <w:szCs w:val="22"/>
          <w:bdr w:val="none" w:sz="0" w:space="0" w:color="auto"/>
          <w:lang w:val="da-DK" w:eastAsia="da-DK"/>
        </w:rPr>
        <w:t xml:space="preserve"> 170</w:t>
      </w:r>
    </w:p>
    <w:p w14:paraId="0BD293C2" w14:textId="77777777" w:rsidR="00716247" w:rsidRPr="008735CB" w:rsidRDefault="0071624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5EDBC95" w14:textId="77777777" w:rsidR="008735CB" w:rsidRPr="008735CB" w:rsidRDefault="008735CB" w:rsidP="005A61A9">
      <w:pPr>
        <w:pStyle w:val="Brdtekst"/>
        <w:rPr>
          <w:rFonts w:asciiTheme="majorHAnsi" w:eastAsia="Palatino" w:hAnsiTheme="majorHAnsi" w:cs="Palatino"/>
          <w:b w:val="0"/>
          <w:bCs w:val="0"/>
          <w:sz w:val="22"/>
          <w:szCs w:val="22"/>
        </w:rPr>
      </w:pPr>
    </w:p>
    <w:p w14:paraId="203A7E84"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4A778418"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12FCF2D"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0F731F7"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C09C884"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5FF75CCC"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D2C5B34"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5733D0E"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FC74D11" w14:textId="77777777" w:rsidR="00716247"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5C1169C8" w14:textId="5A29D45E" w:rsidR="00A7371C" w:rsidRPr="008735CB" w:rsidRDefault="0071624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Pr>
          <w:rFonts w:asciiTheme="majorHAnsi" w:eastAsia="Times New Roman" w:hAnsiTheme="majorHAnsi" w:cs="Arial"/>
          <w:b/>
          <w:bCs/>
          <w:color w:val="7030A0"/>
          <w:u w:val="single"/>
          <w:bdr w:val="none" w:sz="0" w:space="0" w:color="auto"/>
          <w:lang w:val="da-DK" w:eastAsia="da-DK"/>
        </w:rPr>
        <w:t>Til 7. klasse</w:t>
      </w:r>
    </w:p>
    <w:p w14:paraId="23141385" w14:textId="73FB9CF1"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436F14C2" w14:textId="77777777" w:rsidR="003B1248" w:rsidRDefault="003B1248"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D92085F" w14:textId="77777777" w:rsidR="003928A8" w:rsidRDefault="00716247"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716247">
        <w:rPr>
          <w:rFonts w:ascii="Arial" w:eastAsia="Times New Roman" w:hAnsi="Arial" w:cs="Arial"/>
          <w:b/>
          <w:bCs/>
          <w:color w:val="7030A0"/>
          <w:sz w:val="22"/>
          <w:szCs w:val="22"/>
          <w:bdr w:val="none" w:sz="0" w:space="0" w:color="auto"/>
          <w:lang w:val="da-DK" w:eastAsia="da-DK"/>
        </w:rPr>
        <w:t>3. HVAD JEG ØNSKER MIG TIL MIN KONFIRMATION</w:t>
      </w:r>
    </w:p>
    <w:p w14:paraId="4133B6A3" w14:textId="77777777" w:rsidR="003928A8" w:rsidRPr="003928A8" w:rsidRDefault="00716247" w:rsidP="003928A8">
      <w:pPr>
        <w:pStyle w:val="Listeafsni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Lav en personkarakteristik af onkel Roar ud fra det, som du hører.</w:t>
      </w:r>
    </w:p>
    <w:p w14:paraId="51BB9E4E" w14:textId="77777777" w:rsidR="003928A8" w:rsidRPr="003928A8" w:rsidRDefault="00716247" w:rsidP="003928A8">
      <w:pPr>
        <w:pStyle w:val="Listeafsni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Forestil dig at være til en konfirmationsfest, hvor denne tale finder sted. Skriv historien om, hvad der efterfølgende skete.</w:t>
      </w:r>
    </w:p>
    <w:p w14:paraId="3475EF2F" w14:textId="77777777" w:rsidR="003928A8" w:rsidRPr="003928A8" w:rsidRDefault="00716247" w:rsidP="003928A8">
      <w:pPr>
        <w:pStyle w:val="Listeafsni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Lav en TaleBento (aka. BookBento), hvor du finder genstande, der kan symbolisere eller synliggøre talens indhold og temaer. </w:t>
      </w:r>
    </w:p>
    <w:p w14:paraId="150794A8" w14:textId="77777777" w:rsidR="003928A8" w:rsidRPr="003928A8" w:rsidRDefault="00716247" w:rsidP="003928A8">
      <w:pPr>
        <w:pStyle w:val="Listeafsni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lastRenderedPageBreak/>
        <w:t>Hvad tænker du om talens slutning? Hvorfor er det netop det, som taleren slutter af med?</w:t>
      </w:r>
    </w:p>
    <w:p w14:paraId="3EEF5795" w14:textId="5EDEA388" w:rsidR="00716247" w:rsidRPr="003928A8" w:rsidRDefault="00716247" w:rsidP="003928A8">
      <w:pPr>
        <w:pStyle w:val="Listeafsnit"/>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Lav en prioriteret Top 5 over de værste karaktertræk, som du synes, at onkel Roar har.</w:t>
      </w:r>
    </w:p>
    <w:p w14:paraId="1E348E15" w14:textId="77777777" w:rsidR="003928A8" w:rsidRP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p>
    <w:p w14:paraId="153AD2AA" w14:textId="77777777"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7</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SYGDOMMEN</w:t>
      </w:r>
    </w:p>
    <w:p w14:paraId="138897B8" w14:textId="77777777" w:rsidR="003928A8" w:rsidRPr="003928A8" w:rsidRDefault="003928A8" w:rsidP="003928A8">
      <w:pPr>
        <w:pStyle w:val="Listeafsni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Teksten gør brug af besjæling. Prøv at finde eksempler på dette.</w:t>
      </w:r>
    </w:p>
    <w:p w14:paraId="1B5A5FC0" w14:textId="77777777" w:rsidR="003928A8" w:rsidRPr="003928A8" w:rsidRDefault="003928A8" w:rsidP="003928A8">
      <w:pPr>
        <w:pStyle w:val="Listeafsni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Hvad tror du, at sætningen “</w:t>
      </w:r>
      <w:r w:rsidRPr="003928A8">
        <w:rPr>
          <w:rFonts w:ascii="Arial" w:eastAsia="Times New Roman" w:hAnsi="Arial" w:cs="Arial"/>
          <w:i/>
          <w:iCs/>
          <w:color w:val="000000"/>
          <w:sz w:val="22"/>
          <w:szCs w:val="22"/>
          <w:bdr w:val="none" w:sz="0" w:space="0" w:color="auto"/>
          <w:lang w:val="da-DK" w:eastAsia="da-DK"/>
        </w:rPr>
        <w:t>Vi inviterede ham ikke ind. Vi lukkede aldrig op”</w:t>
      </w:r>
      <w:r w:rsidRPr="003928A8">
        <w:rPr>
          <w:rFonts w:ascii="Arial" w:eastAsia="Times New Roman" w:hAnsi="Arial" w:cs="Arial"/>
          <w:color w:val="000000"/>
          <w:sz w:val="22"/>
          <w:szCs w:val="22"/>
          <w:bdr w:val="none" w:sz="0" w:space="0" w:color="auto"/>
          <w:lang w:val="da-DK" w:eastAsia="da-DK"/>
        </w:rPr>
        <w:t xml:space="preserve"> betyder?</w:t>
      </w:r>
    </w:p>
    <w:p w14:paraId="7202407A" w14:textId="77777777" w:rsidR="003928A8" w:rsidRPr="003928A8" w:rsidRDefault="003928A8" w:rsidP="003928A8">
      <w:pPr>
        <w:pStyle w:val="Listeafsni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Se godt på illustrationen til teksten på s. 65. Hvordan passer tekst og billede sammen?</w:t>
      </w:r>
    </w:p>
    <w:p w14:paraId="387B9990" w14:textId="77777777" w:rsidR="003928A8" w:rsidRPr="003928A8" w:rsidRDefault="003928A8" w:rsidP="003928A8">
      <w:pPr>
        <w:pStyle w:val="Listeafsni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Hvad gør Sygdommen ved familien? Find eksempler på, hvordan livet forandrer sig i lejligheden.</w:t>
      </w:r>
    </w:p>
    <w:p w14:paraId="33118155" w14:textId="78BF09AB" w:rsidR="003928A8" w:rsidRPr="003928A8" w:rsidRDefault="003928A8" w:rsidP="003928A8">
      <w:pPr>
        <w:pStyle w:val="Listeafsni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Hvad tænker du, at de to sidste sætninger fortæller og symboliserer; </w:t>
      </w:r>
      <w:r w:rsidRPr="003928A8">
        <w:rPr>
          <w:rFonts w:ascii="Arial" w:eastAsia="Times New Roman" w:hAnsi="Arial" w:cs="Arial"/>
          <w:i/>
          <w:iCs/>
          <w:color w:val="000000"/>
          <w:sz w:val="22"/>
          <w:szCs w:val="22"/>
          <w:bdr w:val="none" w:sz="0" w:space="0" w:color="auto"/>
          <w:lang w:val="da-DK" w:eastAsia="da-DK"/>
        </w:rPr>
        <w:t>“Tak for al den tid, vi fik. Hr. Sygdom er en lortepik.”</w:t>
      </w:r>
    </w:p>
    <w:p w14:paraId="53E2D596" w14:textId="77777777" w:rsidR="003928A8" w:rsidRP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F973038" w14:textId="133B0FDB" w:rsidR="003928A8" w:rsidRPr="00716247"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13</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DER SKAL LUGTE AF</w:t>
      </w:r>
    </w:p>
    <w:p w14:paraId="0DE2670D" w14:textId="77777777" w:rsidR="003928A8" w:rsidRPr="003928A8" w:rsidRDefault="003928A8" w:rsidP="003928A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lastRenderedPageBreak/>
        <w:t xml:space="preserve">Hvilke billeder får du i hovedet, når du læser anslaget </w:t>
      </w:r>
      <w:r w:rsidRPr="003928A8">
        <w:rPr>
          <w:rFonts w:ascii="Arial" w:eastAsia="Times New Roman" w:hAnsi="Arial" w:cs="Arial"/>
          <w:i/>
          <w:iCs/>
          <w:color w:val="000000"/>
          <w:sz w:val="22"/>
          <w:szCs w:val="22"/>
          <w:bdr w:val="none" w:sz="0" w:space="0" w:color="auto"/>
          <w:lang w:val="da-DK" w:eastAsia="da-DK"/>
        </w:rPr>
        <w:t>“Der skal lugte af salami i hverdagene og af varm asfalt.”?</w:t>
      </w:r>
    </w:p>
    <w:p w14:paraId="41980E93" w14:textId="77777777" w:rsidR="003928A8" w:rsidRPr="003928A8" w:rsidRDefault="003928A8" w:rsidP="003928A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Lav en liste over de ting, som der bliver nævnt ikke må forandres.</w:t>
      </w:r>
    </w:p>
    <w:p w14:paraId="017407BB" w14:textId="77777777" w:rsidR="003928A8" w:rsidRPr="003928A8" w:rsidRDefault="003928A8" w:rsidP="003928A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Lav en supplerende liste over de ting, som tilsyneladende er blevet forandret. </w:t>
      </w:r>
      <w:r w:rsidRPr="003928A8">
        <w:rPr>
          <w:rFonts w:ascii="Arial" w:eastAsia="Times New Roman" w:hAnsi="Arial" w:cs="Arial"/>
          <w:i/>
          <w:iCs/>
          <w:color w:val="000000"/>
          <w:sz w:val="22"/>
          <w:szCs w:val="22"/>
          <w:bdr w:val="none" w:sz="0" w:space="0" w:color="auto"/>
          <w:lang w:val="da-DK" w:eastAsia="da-DK"/>
        </w:rPr>
        <w:t>“Kram mig. Tæt. Hurtigt. Normalt”.</w:t>
      </w:r>
      <w:r w:rsidRPr="003928A8">
        <w:rPr>
          <w:rFonts w:ascii="Arial" w:eastAsia="Times New Roman" w:hAnsi="Arial" w:cs="Arial"/>
          <w:color w:val="000000"/>
          <w:sz w:val="22"/>
          <w:szCs w:val="22"/>
          <w:bdr w:val="none" w:sz="0" w:space="0" w:color="auto"/>
          <w:lang w:val="da-DK" w:eastAsia="da-DK"/>
        </w:rPr>
        <w:t xml:space="preserve"> Er der forskel på krammere? Og hvorfor betyder det noget, hvordan jeg-fortælleren bliver krammet?</w:t>
      </w:r>
    </w:p>
    <w:p w14:paraId="5B593ABE" w14:textId="77777777" w:rsidR="003928A8" w:rsidRPr="003928A8" w:rsidRDefault="003928A8" w:rsidP="003928A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Hvem henvender fortælleren sig til, når der står </w:t>
      </w:r>
      <w:r w:rsidRPr="003928A8">
        <w:rPr>
          <w:rFonts w:ascii="Arial" w:eastAsia="Times New Roman" w:hAnsi="Arial" w:cs="Arial"/>
          <w:i/>
          <w:iCs/>
          <w:color w:val="000000"/>
          <w:sz w:val="22"/>
          <w:szCs w:val="22"/>
          <w:bdr w:val="none" w:sz="0" w:space="0" w:color="auto"/>
          <w:lang w:val="da-DK" w:eastAsia="da-DK"/>
        </w:rPr>
        <w:t>“før du er normal igen”</w:t>
      </w:r>
      <w:r w:rsidRPr="003928A8">
        <w:rPr>
          <w:rFonts w:ascii="Arial" w:eastAsia="Times New Roman" w:hAnsi="Arial" w:cs="Arial"/>
          <w:color w:val="000000"/>
          <w:sz w:val="22"/>
          <w:szCs w:val="22"/>
          <w:bdr w:val="none" w:sz="0" w:space="0" w:color="auto"/>
          <w:lang w:val="da-DK" w:eastAsia="da-DK"/>
        </w:rPr>
        <w:t xml:space="preserve"> til sidst? </w:t>
      </w:r>
    </w:p>
    <w:p w14:paraId="092F7281" w14:textId="1B8A289E" w:rsidR="003928A8" w:rsidRDefault="003928A8" w:rsidP="003928A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Skriv et haiku-digt om tekstens indhold og fortælling. Et haiku-digt består af tre sætninger med henholdsvis 5, 7 og 5 stavelser i hver. </w:t>
      </w:r>
    </w:p>
    <w:p w14:paraId="335AEB37" w14:textId="41FE6DD4"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color w:val="000000"/>
          <w:sz w:val="22"/>
          <w:szCs w:val="22"/>
          <w:bdr w:val="none" w:sz="0" w:space="0" w:color="auto"/>
          <w:lang w:val="da-DK" w:eastAsia="da-DK"/>
        </w:rPr>
      </w:pPr>
    </w:p>
    <w:p w14:paraId="58C8377B" w14:textId="14053EE1"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color w:val="000000"/>
          <w:sz w:val="22"/>
          <w:szCs w:val="22"/>
          <w:bdr w:val="none" w:sz="0" w:space="0" w:color="auto"/>
          <w:lang w:val="da-DK" w:eastAsia="da-DK"/>
        </w:rPr>
      </w:pPr>
    </w:p>
    <w:p w14:paraId="4BEC0667" w14:textId="3B218D38" w:rsidR="003928A8" w:rsidRPr="008735CB"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Pr>
          <w:rFonts w:asciiTheme="majorHAnsi" w:eastAsia="Times New Roman" w:hAnsiTheme="majorHAnsi" w:cs="Arial"/>
          <w:b/>
          <w:bCs/>
          <w:color w:val="7030A0"/>
          <w:u w:val="single"/>
          <w:bdr w:val="none" w:sz="0" w:space="0" w:color="auto"/>
          <w:lang w:val="da-DK" w:eastAsia="da-DK"/>
        </w:rPr>
        <w:t>Til 8. klasse</w:t>
      </w:r>
    </w:p>
    <w:p w14:paraId="38BE8BF0" w14:textId="77777777" w:rsidR="003928A8" w:rsidRPr="008735CB"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10B4CF5" w14:textId="77777777"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29941385" w14:textId="5AB96F30" w:rsidR="003928A8" w:rsidRPr="00716247"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1</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MOR VAR BANGE I FREDAGS</w:t>
      </w:r>
    </w:p>
    <w:p w14:paraId="0C961C3D"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Hvad er det i bund og grund, som jeg-fortællerens mor er bange for?</w:t>
      </w:r>
    </w:p>
    <w:p w14:paraId="75C5FA1E"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Find modsætninger i det moren udtrykker - og de handlinger hun gør.</w:t>
      </w:r>
    </w:p>
    <w:p w14:paraId="47194650"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lastRenderedPageBreak/>
        <w:t>Lav en liste over ting, som du er bange for - og ting som du tror, at dine forældre er bange for?</w:t>
      </w:r>
    </w:p>
    <w:p w14:paraId="2FAB36D1"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Genbrug din liste og lav den til dit eget digt, hvor du lader dig inspirere af formen fra ‘Mor var bange i fredags’.</w:t>
      </w:r>
    </w:p>
    <w:p w14:paraId="5662BBE7"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Hvorfor er den sidste sætning “Vi unge var i biografen” så væsentlig?</w:t>
      </w:r>
    </w:p>
    <w:p w14:paraId="24CF6DCD" w14:textId="77777777" w:rsidR="003928A8" w:rsidRPr="003928A8" w:rsidRDefault="003928A8" w:rsidP="003928A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Inviter ind til tv-programmet ‘Debatten’. 2 gæster skal være en mor og en far. 2 andre gæster skal være en ung dreng og en ung pige. Vælg en person til at være ordstyrer. Diskuter følgende udsagn; “Nutidens unge har det langt nemmere end deres forældres generation”</w:t>
      </w:r>
    </w:p>
    <w:p w14:paraId="385003FF" w14:textId="77777777" w:rsidR="00716247" w:rsidRPr="003B1248" w:rsidRDefault="00716247"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4C8CE96" w14:textId="77777777" w:rsidR="003928A8" w:rsidRDefault="003928A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062A32F5" w14:textId="77777777" w:rsidR="003928A8" w:rsidRDefault="003928A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1B562154" w14:textId="77777777" w:rsidR="003928A8" w:rsidRDefault="003928A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60800C95" w14:textId="77777777" w:rsidR="003928A8" w:rsidRDefault="003928A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722C33D5" w14:textId="77777777" w:rsidR="003928A8" w:rsidRDefault="003928A8"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78F6CC14" w14:textId="77777777" w:rsidR="00DC64C7" w:rsidRDefault="00DC64C7"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F6F8BF4" w14:textId="7B39F19B" w:rsidR="003928A8" w:rsidRPr="00716247"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4</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PIGERNE</w:t>
      </w:r>
    </w:p>
    <w:p w14:paraId="57396BFB"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i/>
          <w:iCs/>
          <w:color w:val="000000"/>
          <w:sz w:val="22"/>
          <w:szCs w:val="22"/>
          <w:bdr w:val="none" w:sz="0" w:space="0" w:color="auto"/>
          <w:lang w:val="da-DK" w:eastAsia="da-DK"/>
        </w:rPr>
        <w:t>“Sådan er det jo tit, at alle er lidt fremmede for hinanden efter ferien.”</w:t>
      </w:r>
      <w:r w:rsidRPr="003928A8">
        <w:rPr>
          <w:rFonts w:ascii="Arial" w:eastAsia="Times New Roman" w:hAnsi="Arial" w:cs="Arial"/>
          <w:color w:val="000000"/>
          <w:sz w:val="22"/>
          <w:szCs w:val="22"/>
          <w:bdr w:val="none" w:sz="0" w:space="0" w:color="auto"/>
          <w:lang w:val="da-DK" w:eastAsia="da-DK"/>
        </w:rPr>
        <w:t xml:space="preserve"> Kender du den følelse? Hvorfor tror du, at det er sådan?</w:t>
      </w:r>
    </w:p>
    <w:p w14:paraId="50F05AE4"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lastRenderedPageBreak/>
        <w:t>Hvad tror du, at der menes med at pigerne er blevet fyldt med noget mere musikvideo-agtigt?</w:t>
      </w:r>
    </w:p>
    <w:p w14:paraId="2FDBCD72"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i/>
          <w:iCs/>
          <w:color w:val="000000"/>
          <w:sz w:val="22"/>
          <w:szCs w:val="22"/>
          <w:bdr w:val="none" w:sz="0" w:space="0" w:color="auto"/>
          <w:lang w:val="da-DK" w:eastAsia="da-DK"/>
        </w:rPr>
        <w:t>“Sagen er … Det var som om … Det, der skete … Altså det, der skete …”</w:t>
      </w:r>
      <w:r w:rsidRPr="003928A8">
        <w:rPr>
          <w:rFonts w:ascii="Arial" w:eastAsia="Times New Roman" w:hAnsi="Arial" w:cs="Arial"/>
          <w:color w:val="000000"/>
          <w:sz w:val="22"/>
          <w:szCs w:val="22"/>
          <w:bdr w:val="none" w:sz="0" w:space="0" w:color="auto"/>
          <w:lang w:val="da-DK" w:eastAsia="da-DK"/>
        </w:rPr>
        <w:t xml:space="preserve"> Hvorfor tror du, at jeg-fortælleren hakker sådan i det - og hvilken effekt har det på os, der læser det?</w:t>
      </w:r>
    </w:p>
    <w:p w14:paraId="1E65687B"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Da historien fra gymnastiksalen genfortælles står der, at </w:t>
      </w:r>
      <w:r w:rsidRPr="003928A8">
        <w:rPr>
          <w:rFonts w:ascii="Arial" w:eastAsia="Times New Roman" w:hAnsi="Arial" w:cs="Arial"/>
          <w:i/>
          <w:iCs/>
          <w:color w:val="000000"/>
          <w:sz w:val="22"/>
          <w:szCs w:val="22"/>
          <w:bdr w:val="none" w:sz="0" w:space="0" w:color="auto"/>
          <w:lang w:val="da-DK" w:eastAsia="da-DK"/>
        </w:rPr>
        <w:t>“Alt er anderledes”</w:t>
      </w:r>
      <w:r w:rsidRPr="003928A8">
        <w:rPr>
          <w:rFonts w:ascii="Arial" w:eastAsia="Times New Roman" w:hAnsi="Arial" w:cs="Arial"/>
          <w:color w:val="000000"/>
          <w:sz w:val="22"/>
          <w:szCs w:val="22"/>
          <w:bdr w:val="none" w:sz="0" w:space="0" w:color="auto"/>
          <w:lang w:val="da-DK" w:eastAsia="da-DK"/>
        </w:rPr>
        <w:t>. Find eksempler i teksten på de mange forandringer.</w:t>
      </w:r>
    </w:p>
    <w:p w14:paraId="3365F6E6"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Hvorfor handler jeg-fortælleren som han gør?</w:t>
      </w:r>
    </w:p>
    <w:p w14:paraId="69BDA294" w14:textId="77777777" w:rsidR="003928A8" w:rsidRPr="003928A8" w:rsidRDefault="003928A8" w:rsidP="003928A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Forestil dig, at du er Pernille. Lav tre instagram-opslag for hendes dag. Et fra før, under og efter festen i gymnastiksalen.</w:t>
      </w:r>
    </w:p>
    <w:p w14:paraId="2F5B6475" w14:textId="1172C2E8"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AABF5E0" w14:textId="04EB640F" w:rsidR="003928A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9A59E77" w14:textId="54E0D150" w:rsidR="003928A8" w:rsidRPr="00716247"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12</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TOLVTAL I LIVET</w:t>
      </w:r>
    </w:p>
    <w:p w14:paraId="79664727"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Se nærmere på karaktererne. Hvad adskiller 4-tallerne fra 12-tallerne? Hvilke af karaktererne ville du helst have?</w:t>
      </w:r>
    </w:p>
    <w:p w14:paraId="63C48E63"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 xml:space="preserve">Svar på spørgsmålet til sidst: </w:t>
      </w:r>
      <w:r w:rsidRPr="003928A8">
        <w:rPr>
          <w:rFonts w:ascii="Arial" w:eastAsia="Times New Roman" w:hAnsi="Arial" w:cs="Arial"/>
          <w:i/>
          <w:iCs/>
          <w:color w:val="000000"/>
          <w:sz w:val="22"/>
          <w:szCs w:val="22"/>
          <w:bdr w:val="none" w:sz="0" w:space="0" w:color="auto"/>
          <w:lang w:val="da-DK" w:eastAsia="da-DK"/>
        </w:rPr>
        <w:t>“Er det ikke et ret flot snit at gå på sommerferie med, eller?”.</w:t>
      </w:r>
      <w:r w:rsidRPr="003928A8">
        <w:rPr>
          <w:rFonts w:ascii="Arial" w:eastAsia="Times New Roman" w:hAnsi="Arial" w:cs="Arial"/>
          <w:color w:val="000000"/>
          <w:sz w:val="22"/>
          <w:szCs w:val="22"/>
          <w:bdr w:val="none" w:sz="0" w:space="0" w:color="auto"/>
          <w:lang w:val="da-DK" w:eastAsia="da-DK"/>
        </w:rPr>
        <w:t xml:space="preserve"> Hvad tænker du?</w:t>
      </w:r>
    </w:p>
    <w:p w14:paraId="06976979"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Hvad tænker du, at budskabet og moralen er med denne tekst?</w:t>
      </w:r>
    </w:p>
    <w:p w14:paraId="79B603F2"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lastRenderedPageBreak/>
        <w:t>Skriv et indlæg til en avis, der handler om det karakterhysteri, som indimellem kan fylde meget i skolen, derhjemme og i samfundet. Overvej hvem der har ‘skylden’.</w:t>
      </w:r>
    </w:p>
    <w:p w14:paraId="56C25592"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Se nærmere på illustrationen af pigen. Hvad synes du er særligt vigtigt at hæfte sig ved?</w:t>
      </w:r>
    </w:p>
    <w:p w14:paraId="7859A936" w14:textId="77777777" w:rsidR="003928A8" w:rsidRPr="003928A8" w:rsidRDefault="003928A8" w:rsidP="003928A8">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3928A8">
        <w:rPr>
          <w:rFonts w:ascii="Arial" w:eastAsia="Times New Roman" w:hAnsi="Arial" w:cs="Arial"/>
          <w:color w:val="000000"/>
          <w:sz w:val="22"/>
          <w:szCs w:val="22"/>
          <w:bdr w:val="none" w:sz="0" w:space="0" w:color="auto"/>
          <w:lang w:val="da-DK" w:eastAsia="da-DK"/>
        </w:rPr>
        <w:t>Lav en visuel fortolkning af digtet, hvor du laver en tydelig opdeling af indholdet i forhold til 4-taller og 12-taller.</w:t>
      </w:r>
    </w:p>
    <w:p w14:paraId="556A49FF" w14:textId="77777777" w:rsidR="003928A8" w:rsidRPr="003B1248" w:rsidRDefault="003928A8" w:rsidP="003928A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CB8A8F8" w14:textId="626A6A94"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color w:val="7030A0"/>
          <w:sz w:val="22"/>
          <w:szCs w:val="22"/>
          <w:bdr w:val="none" w:sz="0" w:space="0" w:color="auto"/>
          <w:lang w:val="da-DK" w:eastAsia="da-DK"/>
        </w:rPr>
      </w:pPr>
    </w:p>
    <w:p w14:paraId="4C244FCA" w14:textId="77777777" w:rsidR="00DC64C7"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color w:val="000000"/>
          <w:sz w:val="22"/>
          <w:szCs w:val="22"/>
          <w:bdr w:val="none" w:sz="0" w:space="0" w:color="auto"/>
          <w:lang w:val="da-DK" w:eastAsia="da-DK"/>
        </w:rPr>
      </w:pPr>
    </w:p>
    <w:p w14:paraId="2815D91E" w14:textId="6FAA9486" w:rsidR="00DC64C7" w:rsidRPr="008735CB"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Pr>
          <w:rFonts w:asciiTheme="majorHAnsi" w:eastAsia="Times New Roman" w:hAnsiTheme="majorHAnsi" w:cs="Arial"/>
          <w:b/>
          <w:bCs/>
          <w:color w:val="7030A0"/>
          <w:u w:val="single"/>
          <w:bdr w:val="none" w:sz="0" w:space="0" w:color="auto"/>
          <w:lang w:val="da-DK" w:eastAsia="da-DK"/>
        </w:rPr>
        <w:t>Til 9. klasse</w:t>
      </w:r>
    </w:p>
    <w:p w14:paraId="69371A7B" w14:textId="77777777" w:rsidR="00DC64C7" w:rsidRPr="008735CB"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01FFBE93" w14:textId="77777777" w:rsidR="00DC64C7"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4B3EB15E" w14:textId="3943B659" w:rsidR="00DC64C7" w:rsidRPr="00716247"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5</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MIT HJERTE ER EN NEDLAGT KIOSK</w:t>
      </w:r>
    </w:p>
    <w:p w14:paraId="6AF7C0A2" w14:textId="77777777" w:rsidR="00DC64C7" w:rsidRP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Hvad handler digtet/teksten om?</w:t>
      </w:r>
    </w:p>
    <w:p w14:paraId="3DA5EFD4" w14:textId="77777777" w:rsidR="00DC64C7" w:rsidRP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 xml:space="preserve">Hvilke forskelle kan du få øje på i vinter-delen og sommer-delen af teksten? Fokusér på ordvalg, beskrivelser og stemning. </w:t>
      </w:r>
    </w:p>
    <w:p w14:paraId="21EE5DED" w14:textId="77777777" w:rsidR="00DC64C7" w:rsidRP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 xml:space="preserve">Hvad betyder disse to metaforer/citater: </w:t>
      </w:r>
      <w:r w:rsidRPr="00DC64C7">
        <w:rPr>
          <w:rFonts w:ascii="Arial" w:eastAsia="Times New Roman" w:hAnsi="Arial" w:cs="Arial"/>
          <w:i/>
          <w:iCs/>
          <w:color w:val="000000"/>
          <w:sz w:val="22"/>
          <w:szCs w:val="22"/>
          <w:bdr w:val="none" w:sz="0" w:space="0" w:color="auto"/>
          <w:lang w:val="da-DK" w:eastAsia="da-DK"/>
        </w:rPr>
        <w:t xml:space="preserve">“Her lugter af lort, vinter og ensomhed” </w:t>
      </w:r>
      <w:r w:rsidRPr="00DC64C7">
        <w:rPr>
          <w:rFonts w:ascii="Arial" w:eastAsia="Times New Roman" w:hAnsi="Arial" w:cs="Arial"/>
          <w:color w:val="000000"/>
          <w:sz w:val="22"/>
          <w:szCs w:val="22"/>
          <w:bdr w:val="none" w:sz="0" w:space="0" w:color="auto"/>
          <w:lang w:val="da-DK" w:eastAsia="da-DK"/>
        </w:rPr>
        <w:t xml:space="preserve">og </w:t>
      </w:r>
      <w:r w:rsidRPr="00DC64C7">
        <w:rPr>
          <w:rFonts w:ascii="Arial" w:eastAsia="Times New Roman" w:hAnsi="Arial" w:cs="Arial"/>
          <w:i/>
          <w:iCs/>
          <w:color w:val="000000"/>
          <w:sz w:val="22"/>
          <w:szCs w:val="22"/>
          <w:bdr w:val="none" w:sz="0" w:space="0" w:color="auto"/>
          <w:lang w:val="da-DK" w:eastAsia="da-DK"/>
        </w:rPr>
        <w:t>“Mit hjerte er en nedlagt kiosk”.</w:t>
      </w:r>
    </w:p>
    <w:p w14:paraId="509612A1" w14:textId="77777777" w:rsidR="00DC64C7" w:rsidRP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lastRenderedPageBreak/>
        <w:t xml:space="preserve">Skab to billeder af de to beskrivelser af vinter og sommer-situationen. Du kan vælge imellem at tegne dem, lave dem som en collage eller skabe et fotografi med relevante elementer. </w:t>
      </w:r>
    </w:p>
    <w:p w14:paraId="285599E9" w14:textId="77777777" w:rsidR="00DC64C7" w:rsidRP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Fortæl historien: Hvad skete der siden fortælleren endte med en nedlagt kiosk som hjerte?</w:t>
      </w:r>
    </w:p>
    <w:p w14:paraId="76FE36F0" w14:textId="75B757AF" w:rsidR="00DC64C7" w:rsidRDefault="00DC64C7" w:rsidP="00DC64C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Lav en podcast: Indlæs teksten på din computer og skab en lydfortælling ved brug af underlægningsmusik, effektlyde og baggrundslyde.</w:t>
      </w:r>
    </w:p>
    <w:p w14:paraId="15ABCF3C" w14:textId="77777777" w:rsidR="00DC64C7" w:rsidRPr="00DC64C7"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27878FE7" w14:textId="16A8461F" w:rsidR="003928A8" w:rsidRDefault="003928A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color w:val="7030A0"/>
          <w:sz w:val="22"/>
          <w:szCs w:val="22"/>
          <w:bdr w:val="none" w:sz="0" w:space="0" w:color="auto"/>
          <w:lang w:val="da-DK" w:eastAsia="da-DK"/>
        </w:rPr>
      </w:pPr>
    </w:p>
    <w:p w14:paraId="23FFAE3D" w14:textId="2F001660" w:rsidR="003928A8" w:rsidRDefault="003928A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1672523" w14:textId="5D087566"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288CA10C" w14:textId="360B1EC7"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63A894D4" w14:textId="55626F5E"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C5747A2" w14:textId="7B63ED8F"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439D93BD" w14:textId="0F399F31"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09CD300" w14:textId="23D894BF"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658B829" w14:textId="366AB547" w:rsidR="00DC64C7" w:rsidRPr="00716247" w:rsidRDefault="00DC64C7" w:rsidP="00DC64C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12</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FEMINIST</w:t>
      </w:r>
    </w:p>
    <w:p w14:paraId="5BEEC431" w14:textId="77777777"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lastRenderedPageBreak/>
        <w:t>Tal først med dine sidekammerat og bagefter med hele klassen om følgende spørgsmål: Hvilke af de seks problematiseringer, finder I er det største problem i samfundet?</w:t>
      </w:r>
    </w:p>
    <w:p w14:paraId="71E9688F" w14:textId="77777777"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Undersøg hvad der kendetegner en feminist. Overvej bagefter om ikke alle burde være det?</w:t>
      </w:r>
    </w:p>
    <w:p w14:paraId="225D3135" w14:textId="4E5D601C"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 xml:space="preserve">Hvad betyder de sidste to sætninger: </w:t>
      </w:r>
      <w:r w:rsidRPr="00DC64C7">
        <w:rPr>
          <w:rFonts w:ascii="Arial" w:eastAsia="Times New Roman" w:hAnsi="Arial" w:cs="Arial"/>
          <w:i/>
          <w:iCs/>
          <w:color w:val="000000"/>
          <w:sz w:val="22"/>
          <w:szCs w:val="22"/>
          <w:bdr w:val="none" w:sz="0" w:space="0" w:color="auto"/>
          <w:lang w:val="da-DK" w:eastAsia="da-DK"/>
        </w:rPr>
        <w:t>“Spørg en ulv i stedet. Spørg en ulv, om den går ind for ulvejagt?</w:t>
      </w:r>
      <w:r>
        <w:rPr>
          <w:rFonts w:ascii="Arial" w:eastAsia="Times New Roman" w:hAnsi="Arial" w:cs="Arial"/>
          <w:i/>
          <w:iCs/>
          <w:color w:val="000000"/>
          <w:sz w:val="22"/>
          <w:szCs w:val="22"/>
          <w:bdr w:val="none" w:sz="0" w:space="0" w:color="auto"/>
          <w:lang w:val="da-DK" w:eastAsia="da-DK"/>
        </w:rPr>
        <w:t>”</w:t>
      </w:r>
    </w:p>
    <w:p w14:paraId="6C359073" w14:textId="77777777"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 xml:space="preserve">Find ord og sætninger i teksten, der understreger fortællerens vrede. </w:t>
      </w:r>
    </w:p>
    <w:p w14:paraId="5DF36F95" w14:textId="77777777"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 xml:space="preserve">Hvilken sproglig effekt har det, at sætningen </w:t>
      </w:r>
      <w:r w:rsidRPr="00DC64C7">
        <w:rPr>
          <w:rFonts w:ascii="Arial" w:eastAsia="Times New Roman" w:hAnsi="Arial" w:cs="Arial"/>
          <w:i/>
          <w:iCs/>
          <w:color w:val="000000"/>
          <w:sz w:val="22"/>
          <w:szCs w:val="22"/>
          <w:bdr w:val="none" w:sz="0" w:space="0" w:color="auto"/>
          <w:lang w:val="da-DK" w:eastAsia="da-DK"/>
        </w:rPr>
        <w:t>“Du spørger mig”</w:t>
      </w:r>
      <w:r w:rsidRPr="00DC64C7">
        <w:rPr>
          <w:rFonts w:ascii="Arial" w:eastAsia="Times New Roman" w:hAnsi="Arial" w:cs="Arial"/>
          <w:color w:val="000000"/>
          <w:sz w:val="22"/>
          <w:szCs w:val="22"/>
          <w:bdr w:val="none" w:sz="0" w:space="0" w:color="auto"/>
          <w:lang w:val="da-DK" w:eastAsia="da-DK"/>
        </w:rPr>
        <w:t xml:space="preserve"> gentages?</w:t>
      </w:r>
    </w:p>
    <w:p w14:paraId="5F0C7EDE" w14:textId="77777777" w:rsidR="00DC64C7" w:rsidRPr="00DC64C7" w:rsidRDefault="00DC64C7" w:rsidP="00DC64C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DC64C7">
        <w:rPr>
          <w:rFonts w:ascii="Arial" w:eastAsia="Times New Roman" w:hAnsi="Arial" w:cs="Arial"/>
          <w:color w:val="000000"/>
          <w:sz w:val="22"/>
          <w:szCs w:val="22"/>
          <w:bdr w:val="none" w:sz="0" w:space="0" w:color="auto"/>
          <w:lang w:val="da-DK" w:eastAsia="da-DK"/>
        </w:rPr>
        <w:t>Lav en tekstteaser, hvor du genskaber en af de seks situationer visuelt som en lille video med tilhørende tekst.</w:t>
      </w:r>
    </w:p>
    <w:p w14:paraId="46CF3608" w14:textId="77777777"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A0C5E45" w14:textId="77777777"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65266DDF" w14:textId="009925A9" w:rsidR="00B75795" w:rsidRPr="00716247"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r>
        <w:rPr>
          <w:rFonts w:ascii="Arial" w:eastAsia="Times New Roman" w:hAnsi="Arial" w:cs="Arial"/>
          <w:b/>
          <w:bCs/>
          <w:color w:val="7030A0"/>
          <w:sz w:val="22"/>
          <w:szCs w:val="22"/>
          <w:bdr w:val="none" w:sz="0" w:space="0" w:color="auto"/>
          <w:lang w:val="da-DK" w:eastAsia="da-DK"/>
        </w:rPr>
        <w:t>26</w:t>
      </w:r>
      <w:r w:rsidRPr="00716247">
        <w:rPr>
          <w:rFonts w:ascii="Arial" w:eastAsia="Times New Roman" w:hAnsi="Arial" w:cs="Arial"/>
          <w:b/>
          <w:bCs/>
          <w:color w:val="7030A0"/>
          <w:sz w:val="22"/>
          <w:szCs w:val="22"/>
          <w:bdr w:val="none" w:sz="0" w:space="0" w:color="auto"/>
          <w:lang w:val="da-DK" w:eastAsia="da-DK"/>
        </w:rPr>
        <w:t xml:space="preserve">. </w:t>
      </w:r>
      <w:r>
        <w:rPr>
          <w:rFonts w:ascii="Arial" w:eastAsia="Times New Roman" w:hAnsi="Arial" w:cs="Arial"/>
          <w:b/>
          <w:bCs/>
          <w:color w:val="7030A0"/>
          <w:sz w:val="22"/>
          <w:szCs w:val="22"/>
          <w:bdr w:val="none" w:sz="0" w:space="0" w:color="auto"/>
          <w:lang w:val="da-DK" w:eastAsia="da-DK"/>
        </w:rPr>
        <w:t>JEG SER DIG PÅ INSTA</w:t>
      </w:r>
    </w:p>
    <w:p w14:paraId="5CD496ED" w14:textId="77777777" w:rsidR="00B75795" w:rsidRPr="00B75795" w:rsidRDefault="00B75795" w:rsidP="00B7579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t>Tænk over hvad der er gået forud for de instagram-opslag og tanker, som vi præsenteres for. Hvad ved du?</w:t>
      </w:r>
    </w:p>
    <w:p w14:paraId="62AEF496" w14:textId="77777777" w:rsidR="00B75795" w:rsidRPr="00B75795" w:rsidRDefault="00B75795" w:rsidP="00B7579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t>Hvilken symbolsk betydning får likes og hjerter i teksten?</w:t>
      </w:r>
    </w:p>
    <w:p w14:paraId="6CEA0D4F" w14:textId="77777777" w:rsidR="00B75795" w:rsidRPr="00B75795" w:rsidRDefault="00B75795" w:rsidP="00B7579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t>Skriv fem ord ned, som du tænker er centrale for teksten og dens temaer. Indsæt dem i en wordcloud sammen med dine sidemænd.</w:t>
      </w:r>
    </w:p>
    <w:p w14:paraId="6A0D8256" w14:textId="77777777" w:rsidR="00B75795" w:rsidRPr="00B75795" w:rsidRDefault="00B75795" w:rsidP="00B7579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lastRenderedPageBreak/>
        <w:t xml:space="preserve">Genfortæl tekstens indhold udelukkende igennem brug af emojiis. Præsenter dit ‘resumé’ for de andre på en slide eller en plakat. </w:t>
      </w:r>
    </w:p>
    <w:p w14:paraId="234E1A26" w14:textId="77777777" w:rsidR="00B75795" w:rsidRPr="00B75795" w:rsidRDefault="00B75795" w:rsidP="00B75795">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t>Forestil dig jeg-personens liv. Lav 3 instagram-opslag fra hende, som du tænker, at hun ville lave. Tag gerne direkte udgangspunkt i teksten.</w:t>
      </w:r>
    </w:p>
    <w:p w14:paraId="4CA3AA50" w14:textId="77777777"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1D4C47E9" w14:textId="3DC99887" w:rsidR="00DC64C7" w:rsidRDefault="00DC64C7"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54791F19" w14:textId="77777777"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42FEACFD" w14:textId="5DA3E0AB" w:rsidR="008735CB" w:rsidRPr="003B1248"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Pr>
          <w:rFonts w:asciiTheme="majorHAnsi" w:eastAsia="Times New Roman" w:hAnsiTheme="majorHAnsi" w:cs="Arial"/>
          <w:b/>
          <w:bCs/>
          <w:color w:val="7030A0"/>
          <w:u w:val="single"/>
          <w:bdr w:val="none" w:sz="0" w:space="0" w:color="auto"/>
          <w:lang w:val="da-DK" w:eastAsia="da-DK"/>
        </w:rPr>
        <w:t>Overvej også:</w:t>
      </w:r>
    </w:p>
    <w:p w14:paraId="04BCFFF3" w14:textId="240539DF"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2FE11077"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b/>
          <w:bCs/>
          <w:sz w:val="22"/>
          <w:szCs w:val="22"/>
          <w:bdr w:val="none" w:sz="0" w:space="0" w:color="auto"/>
          <w:lang w:val="da-DK" w:eastAsia="da-DK"/>
        </w:rPr>
        <w:t>TIL 7. KLASSE</w:t>
      </w:r>
    </w:p>
    <w:p w14:paraId="68416FEF"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11. De skulle bare vide, hvor sej og sjov min mor er (</w:t>
      </w:r>
      <w:r w:rsidRPr="00B75795">
        <w:rPr>
          <w:rFonts w:ascii="Arial" w:eastAsia="Times New Roman" w:hAnsi="Arial" w:cs="Arial"/>
          <w:i/>
          <w:iCs/>
          <w:sz w:val="22"/>
          <w:szCs w:val="22"/>
          <w:bdr w:val="none" w:sz="0" w:space="0" w:color="auto"/>
          <w:lang w:val="da-DK" w:eastAsia="da-DK"/>
        </w:rPr>
        <w:t>om familien, kulturforskelle, kønsroller og racisme)</w:t>
      </w:r>
    </w:p>
    <w:p w14:paraId="31700156"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17. Jeg tror (om ungdomslivet, tro, tanker og ønsker)</w:t>
      </w:r>
    </w:p>
    <w:p w14:paraId="30F00E18" w14:textId="1A069188"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24. Teenage-fødsel (om puberteten, udvikling, selvværd og teenagerlivet)</w:t>
      </w:r>
    </w:p>
    <w:p w14:paraId="0909D55E" w14:textId="77777777"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p>
    <w:p w14:paraId="2D4A43FB" w14:textId="151EBCF1"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p>
    <w:p w14:paraId="5DC0A8F9"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b/>
          <w:bCs/>
          <w:sz w:val="22"/>
          <w:szCs w:val="22"/>
          <w:bdr w:val="none" w:sz="0" w:space="0" w:color="auto"/>
          <w:lang w:val="da-DK" w:eastAsia="da-DK"/>
        </w:rPr>
        <w:t>TIL 8. KLASSE</w:t>
      </w:r>
    </w:p>
    <w:p w14:paraId="431F409C"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8. Komodovaran-pigen (om udseendet, usikkerheden, det indre og det ydre)</w:t>
      </w:r>
    </w:p>
    <w:p w14:paraId="20FE6695"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lastRenderedPageBreak/>
        <w:t>14. Drengene er så sygt lækre her om sommeren (om køn, forelskelse, drenge og piger)</w:t>
      </w:r>
    </w:p>
    <w:p w14:paraId="5AB227A9" w14:textId="594B2B26"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30. Bær mig (om forældre, forandring, familieforhold og fra ung til voksen)</w:t>
      </w:r>
    </w:p>
    <w:p w14:paraId="33C32CE5" w14:textId="619E09BB"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p>
    <w:p w14:paraId="5A357D80" w14:textId="77777777" w:rsid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da-DK" w:eastAsia="da-DK"/>
        </w:rPr>
      </w:pPr>
    </w:p>
    <w:p w14:paraId="6202C15D" w14:textId="711F560F"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da-DK" w:eastAsia="da-DK"/>
        </w:rPr>
      </w:pPr>
      <w:r w:rsidRPr="00B75795">
        <w:rPr>
          <w:rFonts w:ascii="Arial" w:eastAsia="Times New Roman" w:hAnsi="Arial" w:cs="Arial"/>
          <w:b/>
          <w:bCs/>
          <w:sz w:val="22"/>
          <w:szCs w:val="22"/>
          <w:bdr w:val="none" w:sz="0" w:space="0" w:color="auto"/>
          <w:lang w:val="da-DK" w:eastAsia="da-DK"/>
        </w:rPr>
        <w:t>TIL 9. &amp; 10. KLASSE</w:t>
      </w:r>
    </w:p>
    <w:p w14:paraId="1EC0F7DC"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2. Peter Pan (om pinligheder, overgange og at gå fra at være barn til pludselig at være voksen)</w:t>
      </w:r>
    </w:p>
    <w:p w14:paraId="6BF17C0D"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22. Når voksne (om kærlighed, unge vs voksne, forelskelse og teenagerlivet)</w:t>
      </w:r>
    </w:p>
    <w:p w14:paraId="06E84226" w14:textId="2A30E35A"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r w:rsidRPr="00B75795">
        <w:rPr>
          <w:rFonts w:ascii="Arial" w:eastAsia="Times New Roman" w:hAnsi="Arial" w:cs="Arial"/>
          <w:sz w:val="22"/>
          <w:szCs w:val="22"/>
          <w:bdr w:val="none" w:sz="0" w:space="0" w:color="auto"/>
          <w:lang w:val="da-DK" w:eastAsia="da-DK"/>
        </w:rPr>
        <w:t>27. Jeg vil ikke mere (om frustrationer, ungdomslivet, ensomhed og tanker)</w:t>
      </w:r>
    </w:p>
    <w:p w14:paraId="57432B56" w14:textId="77777777" w:rsidR="00B75795" w:rsidRPr="00B75795" w:rsidRDefault="00B75795" w:rsidP="00B757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da-DK" w:eastAsia="da-DK"/>
        </w:rPr>
      </w:pPr>
    </w:p>
    <w:p w14:paraId="75CD2698" w14:textId="77777777" w:rsidR="003B1248" w:rsidRPr="00B75795" w:rsidRDefault="003B1248"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789EF6F" w14:textId="511C81AC" w:rsidR="003B1248"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4DA78C15" w14:textId="2FB5F159"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71F8B680" w14:textId="6D7E3E2A"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1F23C03B" w14:textId="39924B5C"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C61DD8A" w14:textId="117CDE2A" w:rsid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E91FC39" w14:textId="77777777" w:rsidR="00B75795" w:rsidRPr="00B75795"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5A0A2C4F" w14:textId="5352C08C" w:rsidR="003B1248" w:rsidRPr="00B75795" w:rsidRDefault="003B1248"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16C6FA7B" w14:textId="17C61BBB" w:rsidR="003B1248" w:rsidRPr="00B75795" w:rsidRDefault="00B75795" w:rsidP="003B124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u w:val="single"/>
          <w:bdr w:val="none" w:sz="0" w:space="0" w:color="auto"/>
          <w:lang w:val="da-DK" w:eastAsia="da-DK"/>
        </w:rPr>
      </w:pPr>
      <w:r w:rsidRPr="00B75795">
        <w:rPr>
          <w:rFonts w:ascii="Arial" w:eastAsia="Times New Roman" w:hAnsi="Arial" w:cs="Arial"/>
          <w:b/>
          <w:bCs/>
          <w:color w:val="7030A0"/>
          <w:u w:val="single"/>
          <w:bdr w:val="none" w:sz="0" w:space="0" w:color="auto"/>
          <w:lang w:val="da-DK" w:eastAsia="da-DK"/>
        </w:rPr>
        <w:lastRenderedPageBreak/>
        <w:t>Efter læsningen</w:t>
      </w:r>
    </w:p>
    <w:p w14:paraId="2669C874" w14:textId="77777777" w:rsidR="00B75795" w:rsidRDefault="00B75795" w:rsidP="003B12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p>
    <w:p w14:paraId="76EE7142" w14:textId="0F1F9AA7" w:rsidR="00D865F6" w:rsidRPr="00D865F6" w:rsidRDefault="00B75795"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da-DK" w:eastAsia="da-DK"/>
        </w:rPr>
      </w:pPr>
      <w:r w:rsidRPr="00B75795">
        <w:rPr>
          <w:rFonts w:ascii="Arial" w:eastAsia="Times New Roman" w:hAnsi="Arial" w:cs="Arial"/>
          <w:color w:val="000000"/>
          <w:sz w:val="22"/>
          <w:szCs w:val="22"/>
          <w:bdr w:val="none" w:sz="0" w:space="0" w:color="auto"/>
          <w:lang w:val="da-DK" w:eastAsia="da-DK"/>
        </w:rPr>
        <w:t>Udvælg 4 af billederne og beskriv med få ord, hvilken ungdomstype, de virker til at være. Tag efterfølgende udgangspunkt i et enkelt billede og lav en personkarakteristik af personen ud fra de</w:t>
      </w:r>
      <w:r w:rsidR="00D865F6">
        <w:rPr>
          <w:rFonts w:ascii="Arial" w:eastAsia="Times New Roman" w:hAnsi="Arial" w:cs="Arial"/>
          <w:color w:val="000000"/>
          <w:sz w:val="22"/>
          <w:szCs w:val="22"/>
          <w:bdr w:val="none" w:sz="0" w:space="0" w:color="auto"/>
          <w:lang w:val="da-DK" w:eastAsia="da-DK"/>
        </w:rPr>
        <w:t xml:space="preserve"> </w:t>
      </w:r>
      <w:r w:rsidRPr="00B75795">
        <w:rPr>
          <w:rFonts w:ascii="Arial" w:eastAsia="Times New Roman" w:hAnsi="Arial" w:cs="Arial"/>
          <w:color w:val="000000"/>
          <w:sz w:val="22"/>
          <w:szCs w:val="22"/>
          <w:bdr w:val="none" w:sz="0" w:space="0" w:color="auto"/>
          <w:lang w:val="da-DK" w:eastAsia="da-DK"/>
        </w:rPr>
        <w:t>informationer, stemninger og fornemmelser, som billedet giver dig om personen.</w:t>
      </w:r>
    </w:p>
    <w:p w14:paraId="152B53F4" w14:textId="67D9F8E7" w:rsidR="00D865F6" w:rsidRPr="00D865F6" w:rsidRDefault="00D865F6"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val="da-DK" w:eastAsia="da-DK"/>
        </w:rPr>
      </w:pPr>
    </w:p>
    <w:p w14:paraId="302E9DFF" w14:textId="69A6F6E1" w:rsidR="00D865F6" w:rsidRDefault="00D865F6" w:rsidP="00D865F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7030A0"/>
          <w:sz w:val="22"/>
          <w:szCs w:val="22"/>
          <w:bdr w:val="none" w:sz="0" w:space="0" w:color="auto"/>
          <w:lang w:eastAsia="da-DK"/>
        </w:rPr>
      </w:pPr>
      <w:r>
        <w:rPr>
          <w:rFonts w:ascii="Arial" w:eastAsia="Times New Roman" w:hAnsi="Arial" w:cs="Arial"/>
          <w:b/>
          <w:bCs/>
          <w:noProof/>
          <w:color w:val="7030A0"/>
          <w:sz w:val="22"/>
          <w:szCs w:val="22"/>
          <w:bdr w:val="none" w:sz="0" w:space="0" w:color="auto"/>
          <w:lang w:val="da-DK" w:eastAsia="da-DK"/>
        </w:rPr>
        <w:lastRenderedPageBreak/>
        <w:drawing>
          <wp:inline distT="0" distB="0" distL="0" distR="0" wp14:anchorId="455A1484" wp14:editId="33712C88">
            <wp:extent cx="5713863" cy="5831840"/>
            <wp:effectExtent l="0" t="0" r="1270" b="0"/>
            <wp:docPr id="2" name="Billede 2" descr="Et billede, der indeholder forskellig, galleri, forske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forskellig, galleri, forskellig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716173" cy="5834198"/>
                    </a:xfrm>
                    <a:prstGeom prst="rect">
                      <a:avLst/>
                    </a:prstGeom>
                  </pic:spPr>
                </pic:pic>
              </a:graphicData>
            </a:graphic>
          </wp:inline>
        </w:drawing>
      </w:r>
    </w:p>
    <w:p w14:paraId="32EA2352" w14:textId="77777777" w:rsidR="00D865F6" w:rsidRPr="00D865F6" w:rsidRDefault="00D865F6"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7030A0"/>
          <w:sz w:val="22"/>
          <w:szCs w:val="22"/>
          <w:bdr w:val="none" w:sz="0" w:space="0" w:color="auto"/>
          <w:lang w:eastAsia="da-DK"/>
        </w:rPr>
      </w:pPr>
    </w:p>
    <w:p w14:paraId="7E983B1D" w14:textId="53371F6A" w:rsidR="008735CB" w:rsidRPr="00D865F6"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D865F6">
        <w:rPr>
          <w:rFonts w:asciiTheme="majorHAnsi" w:eastAsia="Times New Roman" w:hAnsiTheme="majorHAnsi" w:cs="Arial"/>
          <w:b/>
          <w:bCs/>
          <w:color w:val="7030A0"/>
          <w:u w:val="single"/>
          <w:bdr w:val="none" w:sz="0" w:space="0" w:color="auto"/>
          <w:lang w:val="da-DK" w:eastAsia="da-DK"/>
        </w:rPr>
        <w:t>Supplerende materialer:</w:t>
      </w:r>
    </w:p>
    <w:p w14:paraId="0FA1D7F7" w14:textId="00CE8D62" w:rsidR="00D865F6" w:rsidRPr="00D865F6" w:rsidRDefault="00D865F6" w:rsidP="00D865F6">
      <w:pPr>
        <w:pStyle w:val="Listeafsni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000000"/>
          <w:spacing w:val="7"/>
          <w:sz w:val="22"/>
          <w:szCs w:val="22"/>
          <w:bdr w:val="none" w:sz="0" w:space="0" w:color="auto"/>
          <w:lang w:val="da-DK" w:eastAsia="da-DK"/>
        </w:rPr>
      </w:pPr>
      <w:r w:rsidRPr="00D865F6">
        <w:rPr>
          <w:rFonts w:ascii="Arial" w:eastAsia="Times New Roman" w:hAnsi="Arial" w:cs="Arial"/>
          <w:b/>
          <w:bCs/>
          <w:color w:val="000000"/>
          <w:spacing w:val="7"/>
          <w:sz w:val="22"/>
          <w:szCs w:val="22"/>
          <w:bdr w:val="none" w:sz="0" w:space="0" w:color="auto"/>
          <w:lang w:val="da-DK" w:eastAsia="da-DK"/>
        </w:rPr>
        <w:t>tv2 "Nutidens unge"</w:t>
      </w:r>
      <w:r w:rsidRPr="00D865F6">
        <w:rPr>
          <w:rFonts w:ascii="Arial" w:eastAsia="Times New Roman" w:hAnsi="Arial" w:cs="Arial"/>
          <w:color w:val="000000"/>
          <w:spacing w:val="7"/>
          <w:sz w:val="22"/>
          <w:szCs w:val="22"/>
          <w:bdr w:val="none" w:sz="0" w:space="0" w:color="auto"/>
          <w:lang w:val="da-DK" w:eastAsia="da-DK"/>
        </w:rPr>
        <w:t xml:space="preserve"> </w:t>
      </w:r>
      <w:hyperlink r:id="rId8" w:history="1">
        <w:r w:rsidRPr="00D865F6">
          <w:rPr>
            <w:rStyle w:val="Hyperlink"/>
            <w:rFonts w:ascii="Arial" w:eastAsia="Times New Roman" w:hAnsi="Arial" w:cs="Arial"/>
            <w:spacing w:val="7"/>
            <w:sz w:val="22"/>
            <w:szCs w:val="22"/>
            <w:u w:val="none"/>
            <w:bdr w:val="none" w:sz="0" w:space="0" w:color="auto"/>
            <w:lang w:val="da-DK" w:eastAsia="da-DK"/>
          </w:rPr>
          <w:t>http://www.tv-2.dk/albums/cd04.html</w:t>
        </w:r>
      </w:hyperlink>
    </w:p>
    <w:p w14:paraId="734FD1C3" w14:textId="3BC75923" w:rsidR="00D865F6" w:rsidRPr="00D865F6" w:rsidRDefault="00D865F6" w:rsidP="00D865F6">
      <w:pPr>
        <w:pStyle w:val="Listeafsnit"/>
        <w:numPr>
          <w:ilvl w:val="0"/>
          <w:numId w:val="24"/>
        </w:numPr>
        <w:rPr>
          <w:rFonts w:ascii="Arial" w:hAnsi="Arial" w:cs="Arial"/>
          <w:sz w:val="22"/>
          <w:szCs w:val="22"/>
          <w:lang w:val="da-DK" w:eastAsia="da-DK"/>
        </w:rPr>
      </w:pPr>
      <w:r w:rsidRPr="00D865F6">
        <w:rPr>
          <w:rStyle w:val="jsgrdq"/>
          <w:rFonts w:ascii="Arial" w:hAnsi="Arial" w:cs="Arial"/>
          <w:b/>
          <w:bCs/>
          <w:color w:val="000000"/>
          <w:sz w:val="22"/>
          <w:szCs w:val="22"/>
          <w:lang w:val="da-DK"/>
        </w:rPr>
        <w:t>Norsk sundhedsministers tale til ungdommen</w:t>
      </w:r>
      <w:r w:rsidRPr="00D865F6">
        <w:rPr>
          <w:rStyle w:val="jsgrdq"/>
          <w:rFonts w:ascii="Arial" w:hAnsi="Arial" w:cs="Arial"/>
          <w:color w:val="000000" w:themeColor="text1"/>
          <w:sz w:val="22"/>
          <w:szCs w:val="22"/>
          <w:lang w:val="da-DK"/>
        </w:rPr>
        <w:t xml:space="preserve"> </w:t>
      </w:r>
      <w:hyperlink r:id="rId9" w:history="1">
        <w:r w:rsidRPr="00D865F6">
          <w:rPr>
            <w:rStyle w:val="Hyperlink"/>
            <w:rFonts w:ascii="Arial" w:hAnsi="Arial" w:cs="Arial"/>
            <w:color w:val="000000" w:themeColor="text1"/>
            <w:sz w:val="22"/>
            <w:szCs w:val="22"/>
            <w:u w:val="none"/>
            <w:lang w:val="da-DK"/>
          </w:rPr>
          <w:t>https://www.dr.dk/nyheder/udland/norsk-sundhedsminister-takker-de-unge-efter-forsoemt-foraar-i-har-sat-jeres-liv-paa</w:t>
        </w:r>
      </w:hyperlink>
    </w:p>
    <w:p w14:paraId="1049E9BA" w14:textId="77777777" w:rsidR="008735CB" w:rsidRPr="00D865F6"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sectPr w:rsidR="008735CB" w:rsidRPr="00D865F6">
      <w:headerReference w:type="default" r:id="rId10"/>
      <w:footerReference w:type="even" r:id="rId11"/>
      <w:footerReference w:type="default" r:id="rId1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FEABE" w14:textId="77777777" w:rsidR="002E5C97" w:rsidRDefault="002E5C97">
      <w:r>
        <w:separator/>
      </w:r>
    </w:p>
  </w:endnote>
  <w:endnote w:type="continuationSeparator" w:id="0">
    <w:p w14:paraId="2D82E102" w14:textId="77777777" w:rsidR="002E5C97" w:rsidRDefault="002E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Times">
    <w:altName w:val="﷽﷽﷽﷽﷽﷽펉韵ސ"/>
    <w:panose1 w:val="02020603050405020304"/>
    <w:charset w:val="00"/>
    <w:family w:val="auto"/>
    <w:pitch w:val="variable"/>
    <w:sig w:usb0="E00002FF" w:usb1="5000205A" w:usb2="00000000" w:usb3="00000000" w:csb0="0000019F" w:csb1="00000000"/>
  </w:font>
  <w:font w:name="Palatino">
    <w:altName w:val="﷽﷽﷽﷽﷽﷽﷽﷽"/>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698EF5EF"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A94336">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4BC782C3"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1D4D78">
      <w:rPr>
        <w:rFonts w:ascii="Geneva" w:hAnsi="Geneva"/>
        <w:sz w:val="18"/>
        <w:szCs w:val="18"/>
        <w:lang w:val="da-DK"/>
      </w:rPr>
      <w:t>janua</w:t>
    </w:r>
    <w:r w:rsidR="00C25C92">
      <w:rPr>
        <w:rFonts w:ascii="Geneva" w:hAnsi="Geneva"/>
        <w:sz w:val="18"/>
        <w:szCs w:val="18"/>
        <w:lang w:val="da-DK"/>
      </w:rPr>
      <w:t>r</w:t>
    </w:r>
    <w:r w:rsidRPr="00ED0B02">
      <w:rPr>
        <w:rFonts w:ascii="Geneva" w:hAnsi="Geneva"/>
        <w:sz w:val="18"/>
        <w:szCs w:val="18"/>
        <w:lang w:val="da-DK"/>
      </w:rPr>
      <w:t xml:space="preserve"> 202</w:t>
    </w:r>
    <w:r w:rsidR="00D865F6">
      <w:rPr>
        <w:rFonts w:ascii="Geneva" w:hAnsi="Geneva"/>
        <w:sz w:val="18"/>
        <w:szCs w:val="18"/>
        <w:lang w:val="da-DK"/>
      </w:rPr>
      <w:t>1</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BB316" w14:textId="77777777" w:rsidR="002E5C97" w:rsidRDefault="002E5C97">
      <w:r>
        <w:separator/>
      </w:r>
    </w:p>
  </w:footnote>
  <w:footnote w:type="continuationSeparator" w:id="0">
    <w:p w14:paraId="1A5FE193" w14:textId="77777777" w:rsidR="002E5C97" w:rsidRDefault="002E5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4060699F" w:rsidR="00FD0403" w:rsidRPr="008E242A" w:rsidRDefault="00C954B9">
    <w:pPr>
      <w:pStyle w:val="Sidehovedsidefod"/>
      <w:tabs>
        <w:tab w:val="clear" w:pos="9020"/>
        <w:tab w:val="center" w:pos="4819"/>
        <w:tab w:val="right" w:pos="9638"/>
      </w:tabs>
      <w:rPr>
        <w:rFonts w:ascii="Geneva" w:hAnsi="Geneva"/>
        <w:sz w:val="18"/>
        <w:szCs w:val="18"/>
      </w:rPr>
    </w:pPr>
    <w:r>
      <w:rPr>
        <w:rFonts w:ascii="Geneva" w:eastAsia="Geneva" w:hAnsi="Geneva" w:cs="Geneva"/>
        <w:sz w:val="18"/>
        <w:szCs w:val="18"/>
      </w:rPr>
      <w:tab/>
    </w:r>
    <w:r>
      <w:rPr>
        <w:rFonts w:ascii="Geneva" w:eastAsia="Geneva" w:hAnsi="Geneva" w:cs="Geneva"/>
        <w:sz w:val="18"/>
        <w:szCs w:val="18"/>
      </w:rPr>
      <w:tab/>
    </w:r>
    <w:r w:rsidR="003B1248" w:rsidRPr="003B1248">
      <w:rPr>
        <w:rFonts w:ascii="Geneva" w:hAnsi="Geneva"/>
        <w:sz w:val="18"/>
        <w:szCs w:val="18"/>
      </w:rPr>
      <w:t>http://mitcfu.dk/4882</w:t>
    </w:r>
    <w:r w:rsidR="001D4D78">
      <w:rPr>
        <w:rFonts w:ascii="Geneva" w:hAnsi="Geneva"/>
        <w:sz w:val="18"/>
        <w:szCs w:val="18"/>
      </w:rPr>
      <w:t>099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B30B70"/>
    <w:multiLevelType w:val="hybridMultilevel"/>
    <w:tmpl w:val="B1A46A84"/>
    <w:numStyleLink w:val="Punkttegn"/>
  </w:abstractNum>
  <w:abstractNum w:abstractNumId="8"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0"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466E3E"/>
    <w:multiLevelType w:val="hybridMultilevel"/>
    <w:tmpl w:val="B1A46A84"/>
    <w:numStyleLink w:val="Punkttegn"/>
  </w:abstractNum>
  <w:num w:numId="1">
    <w:abstractNumId w:val="9"/>
  </w:num>
  <w:num w:numId="2">
    <w:abstractNumId w:val="23"/>
  </w:num>
  <w:num w:numId="3">
    <w:abstractNumId w:val="13"/>
  </w:num>
  <w:num w:numId="4">
    <w:abstractNumId w:val="11"/>
  </w:num>
  <w:num w:numId="5">
    <w:abstractNumId w:val="6"/>
  </w:num>
  <w:num w:numId="6">
    <w:abstractNumId w:val="7"/>
  </w:num>
  <w:num w:numId="7">
    <w:abstractNumId w:val="15"/>
  </w:num>
  <w:num w:numId="8">
    <w:abstractNumId w:val="14"/>
  </w:num>
  <w:num w:numId="9">
    <w:abstractNumId w:val="8"/>
  </w:num>
  <w:num w:numId="10">
    <w:abstractNumId w:val="3"/>
  </w:num>
  <w:num w:numId="11">
    <w:abstractNumId w:val="1"/>
  </w:num>
  <w:num w:numId="12">
    <w:abstractNumId w:val="18"/>
  </w:num>
  <w:num w:numId="13">
    <w:abstractNumId w:val="19"/>
  </w:num>
  <w:num w:numId="14">
    <w:abstractNumId w:val="12"/>
  </w:num>
  <w:num w:numId="15">
    <w:abstractNumId w:val="10"/>
  </w:num>
  <w:num w:numId="16">
    <w:abstractNumId w:val="17"/>
  </w:num>
  <w:num w:numId="17">
    <w:abstractNumId w:val="2"/>
  </w:num>
  <w:num w:numId="18">
    <w:abstractNumId w:val="5"/>
  </w:num>
  <w:num w:numId="19">
    <w:abstractNumId w:val="4"/>
  </w:num>
  <w:num w:numId="20">
    <w:abstractNumId w:val="21"/>
  </w:num>
  <w:num w:numId="21">
    <w:abstractNumId w:val="0"/>
  </w:num>
  <w:num w:numId="22">
    <w:abstractNumId w:val="16"/>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532EA"/>
    <w:rsid w:val="00086529"/>
    <w:rsid w:val="000C1C18"/>
    <w:rsid w:val="0015363C"/>
    <w:rsid w:val="001D0E28"/>
    <w:rsid w:val="001D4D78"/>
    <w:rsid w:val="0023056F"/>
    <w:rsid w:val="00232A1F"/>
    <w:rsid w:val="00235B63"/>
    <w:rsid w:val="00235E8A"/>
    <w:rsid w:val="00284906"/>
    <w:rsid w:val="002D4909"/>
    <w:rsid w:val="002E5C97"/>
    <w:rsid w:val="003928A8"/>
    <w:rsid w:val="003B1248"/>
    <w:rsid w:val="003C6B19"/>
    <w:rsid w:val="003E6E8B"/>
    <w:rsid w:val="0044759B"/>
    <w:rsid w:val="004964BB"/>
    <w:rsid w:val="0053024E"/>
    <w:rsid w:val="005A61A9"/>
    <w:rsid w:val="00643802"/>
    <w:rsid w:val="00646D08"/>
    <w:rsid w:val="00677ED2"/>
    <w:rsid w:val="006B6C95"/>
    <w:rsid w:val="006D4F95"/>
    <w:rsid w:val="00716247"/>
    <w:rsid w:val="0072576A"/>
    <w:rsid w:val="00734217"/>
    <w:rsid w:val="007B0F1E"/>
    <w:rsid w:val="007D2DB8"/>
    <w:rsid w:val="00844A52"/>
    <w:rsid w:val="008735CB"/>
    <w:rsid w:val="008820E6"/>
    <w:rsid w:val="008C438B"/>
    <w:rsid w:val="008E242A"/>
    <w:rsid w:val="009C633D"/>
    <w:rsid w:val="00A111E8"/>
    <w:rsid w:val="00A4560E"/>
    <w:rsid w:val="00A7371C"/>
    <w:rsid w:val="00A94336"/>
    <w:rsid w:val="00AE66D3"/>
    <w:rsid w:val="00B3075D"/>
    <w:rsid w:val="00B35A3C"/>
    <w:rsid w:val="00B75795"/>
    <w:rsid w:val="00C25C92"/>
    <w:rsid w:val="00C679DD"/>
    <w:rsid w:val="00C75423"/>
    <w:rsid w:val="00C954B9"/>
    <w:rsid w:val="00CE09E8"/>
    <w:rsid w:val="00CE48E2"/>
    <w:rsid w:val="00D419F5"/>
    <w:rsid w:val="00D865F6"/>
    <w:rsid w:val="00DC64C7"/>
    <w:rsid w:val="00DD26EA"/>
    <w:rsid w:val="00DF3942"/>
    <w:rsid w:val="00E546EA"/>
    <w:rsid w:val="00E96D03"/>
    <w:rsid w:val="00EB7AB4"/>
    <w:rsid w:val="00ED0B02"/>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ind w:left="720"/>
      <w:contextualSpacing/>
    </w:p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v-2.dk/albums/cd04.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r.dk/nyheder/udland/norsk-sundhedsminister-takker-de-unge-efter-forsoemt-foraar-i-har-sat-jeres-liv-paa"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1563</Words>
  <Characters>9538</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2021-01-28T07:22:00Z</dcterms:created>
  <dcterms:modified xsi:type="dcterms:W3CDTF">2021-01-28T07:22:00Z</dcterms:modified>
</cp:coreProperties>
</file>