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C82EC" w14:textId="77777777" w:rsidR="00304081" w:rsidRDefault="00304081" w:rsidP="00FE25BA">
      <w:pPr>
        <w:pStyle w:val="Ingenafstand"/>
      </w:pPr>
      <w:bookmarkStart w:id="0" w:name="_GoBack"/>
      <w:bookmarkEnd w:id="0"/>
    </w:p>
    <w:tbl>
      <w:tblPr>
        <w:tblStyle w:val="Tabel-Gitter"/>
        <w:tblW w:w="17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811"/>
        <w:gridCol w:w="1985"/>
        <w:gridCol w:w="7796"/>
      </w:tblGrid>
      <w:tr w:rsidR="006B0890" w:rsidRPr="009953D2" w14:paraId="0E407495" w14:textId="4D097F4A" w:rsidTr="006B0890">
        <w:trPr>
          <w:trHeight w:val="209"/>
        </w:trPr>
        <w:tc>
          <w:tcPr>
            <w:tcW w:w="1555" w:type="dxa"/>
          </w:tcPr>
          <w:p w14:paraId="6BF76582" w14:textId="77777777" w:rsidR="006B0890" w:rsidRPr="00893BC1" w:rsidRDefault="006B0890" w:rsidP="00893BC1">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14:paraId="0CFE1AE6" w14:textId="4DCC73D5" w:rsidR="006B0890" w:rsidRPr="00132392" w:rsidRDefault="006B0890" w:rsidP="009B1A46">
            <w:pPr>
              <w:pStyle w:val="Ingenafstand"/>
              <w:ind w:right="-111"/>
              <w:rPr>
                <w:b/>
                <w:color w:val="FF0000"/>
                <w:sz w:val="32"/>
                <w:szCs w:val="32"/>
                <w:lang w:val="en-US"/>
              </w:rPr>
            </w:pPr>
            <w:r>
              <w:rPr>
                <w:b/>
                <w:color w:val="002060"/>
                <w:sz w:val="32"/>
                <w:szCs w:val="32"/>
                <w:lang w:val="en-US"/>
              </w:rPr>
              <w:t>Muzzy Club</w:t>
            </w:r>
          </w:p>
          <w:p w14:paraId="2FEABAB3" w14:textId="1CD43C87" w:rsidR="006B0890" w:rsidRPr="007A348C" w:rsidRDefault="006B0890" w:rsidP="009B1A46">
            <w:pPr>
              <w:pStyle w:val="Ingenafstand"/>
              <w:ind w:right="-111"/>
              <w:rPr>
                <w:b/>
                <w:sz w:val="32"/>
                <w:szCs w:val="32"/>
                <w:lang w:val="en-US"/>
              </w:rPr>
            </w:pPr>
          </w:p>
        </w:tc>
        <w:tc>
          <w:tcPr>
            <w:tcW w:w="1985" w:type="dxa"/>
            <w:vMerge w:val="restart"/>
          </w:tcPr>
          <w:p w14:paraId="5B092431" w14:textId="77777777" w:rsidR="006B0890" w:rsidRPr="00813E84" w:rsidRDefault="006B0890" w:rsidP="006450C2">
            <w:pPr>
              <w:pStyle w:val="Ingenafstand"/>
              <w:rPr>
                <w:lang w:val="en-US"/>
              </w:rPr>
            </w:pPr>
            <w:r>
              <w:rPr>
                <w:noProof/>
                <w:lang w:eastAsia="da-DK"/>
              </w:rPr>
              <mc:AlternateContent>
                <mc:Choice Requires="wps">
                  <w:drawing>
                    <wp:anchor distT="0" distB="0" distL="114300" distR="114300" simplePos="0" relativeHeight="251702272" behindDoc="0" locked="0" layoutInCell="1" allowOverlap="1" wp14:anchorId="5CA9E55D" wp14:editId="7CD10AA8">
                      <wp:simplePos x="0" y="0"/>
                      <wp:positionH relativeFrom="margin">
                        <wp:posOffset>325119</wp:posOffset>
                      </wp:positionH>
                      <wp:positionV relativeFrom="paragraph">
                        <wp:posOffset>156210</wp:posOffset>
                      </wp:positionV>
                      <wp:extent cx="1171575" cy="1028700"/>
                      <wp:effectExtent l="0" t="0" r="9525" b="0"/>
                      <wp:wrapNone/>
                      <wp:docPr id="8" name="Tekstfelt 8"/>
                      <wp:cNvGraphicFramePr/>
                      <a:graphic xmlns:a="http://schemas.openxmlformats.org/drawingml/2006/main">
                        <a:graphicData uri="http://schemas.microsoft.com/office/word/2010/wordprocessingShape">
                          <wps:wsp>
                            <wps:cNvSpPr txBox="1"/>
                            <wps:spPr>
                              <a:xfrm>
                                <a:off x="0" y="0"/>
                                <a:ext cx="117157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6AAAB" w14:textId="77777777" w:rsidR="006B0890" w:rsidRPr="00C11F64" w:rsidRDefault="006B0890" w:rsidP="00EC465D">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9E55D" id="_x0000_t202" coordsize="21600,21600" o:spt="202" path="m,l,21600r21600,l21600,xe">
                      <v:stroke joinstyle="miter"/>
                      <v:path gradientshapeok="t" o:connecttype="rect"/>
                    </v:shapetype>
                    <v:shape id="Tekstfelt 8" o:spid="_x0000_s1026" type="#_x0000_t202" style="position:absolute;margin-left:25.6pt;margin-top:12.3pt;width:92.25pt;height:8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" fillcolor="white [3201]" stroked="f" strokeweight=".5pt">
                      <v:textbox>
                        <w:txbxContent>
                          <w:p w14:paraId="0106AAAB" w14:textId="77777777" w:rsidR="006B0890" w:rsidRPr="00C11F64" w:rsidRDefault="006B0890" w:rsidP="00EC465D">
                            <w:pPr>
                              <w:jc w:val="right"/>
                              <w:rPr>
                                <w:sz w:val="20"/>
                                <w:szCs w:val="20"/>
                              </w:rPr>
                            </w:pPr>
                          </w:p>
                        </w:txbxContent>
                      </v:textbox>
                      <w10:wrap anchorx="margin"/>
                    </v:shape>
                  </w:pict>
                </mc:Fallback>
              </mc:AlternateContent>
            </w:r>
          </w:p>
          <w:p w14:paraId="08BE4A5D" w14:textId="77777777" w:rsidR="006B0890" w:rsidRPr="00813E84" w:rsidRDefault="006B0890" w:rsidP="00FE25BA">
            <w:pPr>
              <w:pStyle w:val="Ingenafstand"/>
              <w:rPr>
                <w:lang w:val="en-US"/>
              </w:rPr>
            </w:pPr>
          </w:p>
          <w:p w14:paraId="07378E1B" w14:textId="77777777" w:rsidR="006B0890" w:rsidRPr="00813E84" w:rsidRDefault="006B0890" w:rsidP="00FE25BA">
            <w:pPr>
              <w:pStyle w:val="Ingenafstand"/>
              <w:rPr>
                <w:lang w:val="en-US"/>
              </w:rPr>
            </w:pPr>
          </w:p>
          <w:p w14:paraId="79535DC0" w14:textId="77777777" w:rsidR="006B0890" w:rsidRPr="00813E84" w:rsidRDefault="006B0890" w:rsidP="00FE25BA">
            <w:pPr>
              <w:pStyle w:val="Ingenafstand"/>
              <w:rPr>
                <w:lang w:val="en-US"/>
              </w:rPr>
            </w:pPr>
          </w:p>
        </w:tc>
        <w:tc>
          <w:tcPr>
            <w:tcW w:w="7796" w:type="dxa"/>
          </w:tcPr>
          <w:p w14:paraId="00650DF5" w14:textId="77777777" w:rsidR="006B0890" w:rsidRDefault="006B0890" w:rsidP="006450C2">
            <w:pPr>
              <w:pStyle w:val="Ingenafstand"/>
              <w:rPr>
                <w:noProof/>
                <w:lang w:eastAsia="da-DK"/>
              </w:rPr>
            </w:pPr>
          </w:p>
        </w:tc>
      </w:tr>
      <w:tr w:rsidR="006B0890" w:rsidRPr="00561E2D" w14:paraId="5B315E4A" w14:textId="3FD51BD6" w:rsidTr="006B0890">
        <w:trPr>
          <w:trHeight w:val="206"/>
        </w:trPr>
        <w:tc>
          <w:tcPr>
            <w:tcW w:w="1555" w:type="dxa"/>
          </w:tcPr>
          <w:p w14:paraId="59C525E9" w14:textId="77777777" w:rsidR="006B0890" w:rsidRPr="009C035B" w:rsidRDefault="006B0890" w:rsidP="007A348C">
            <w:pPr>
              <w:pStyle w:val="Ingenafstand"/>
              <w:rPr>
                <w:sz w:val="24"/>
                <w:szCs w:val="24"/>
              </w:rPr>
            </w:pPr>
            <w:r w:rsidRPr="009C035B">
              <w:rPr>
                <w:sz w:val="24"/>
                <w:szCs w:val="24"/>
              </w:rPr>
              <w:t>Tema</w:t>
            </w:r>
            <w:r>
              <w:rPr>
                <w:sz w:val="24"/>
                <w:szCs w:val="24"/>
              </w:rPr>
              <w:t>er</w:t>
            </w:r>
            <w:r w:rsidRPr="009C035B">
              <w:rPr>
                <w:sz w:val="24"/>
                <w:szCs w:val="24"/>
              </w:rPr>
              <w:t>:</w:t>
            </w:r>
          </w:p>
        </w:tc>
        <w:tc>
          <w:tcPr>
            <w:tcW w:w="5811" w:type="dxa"/>
          </w:tcPr>
          <w:p w14:paraId="7B4C34CE" w14:textId="50FE5791" w:rsidR="006B0890" w:rsidRPr="005C4A9F" w:rsidRDefault="006B0890" w:rsidP="00CC53D7">
            <w:pPr>
              <w:pStyle w:val="Ingenafstand"/>
              <w:rPr>
                <w:sz w:val="24"/>
                <w:szCs w:val="24"/>
              </w:rPr>
            </w:pPr>
            <w:r>
              <w:rPr>
                <w:sz w:val="24"/>
                <w:szCs w:val="24"/>
              </w:rPr>
              <w:t>Animationsfilm, eventyr, lytteforståelse, spil, sange, tidlig sprog</w:t>
            </w:r>
            <w:r w:rsidR="00507300">
              <w:rPr>
                <w:sz w:val="24"/>
                <w:szCs w:val="24"/>
              </w:rPr>
              <w:t>start</w:t>
            </w:r>
            <w:r>
              <w:rPr>
                <w:sz w:val="24"/>
                <w:szCs w:val="24"/>
              </w:rPr>
              <w:t>, ordforrådstilegnelse</w:t>
            </w:r>
          </w:p>
        </w:tc>
        <w:tc>
          <w:tcPr>
            <w:tcW w:w="1985" w:type="dxa"/>
            <w:vMerge/>
          </w:tcPr>
          <w:p w14:paraId="3592C8E2" w14:textId="77777777" w:rsidR="006B0890" w:rsidRPr="005C4A9F" w:rsidRDefault="006B0890" w:rsidP="007A348C">
            <w:pPr>
              <w:pStyle w:val="Ingenafstand"/>
            </w:pPr>
          </w:p>
        </w:tc>
        <w:tc>
          <w:tcPr>
            <w:tcW w:w="7796" w:type="dxa"/>
          </w:tcPr>
          <w:p w14:paraId="6D99C48C" w14:textId="77777777" w:rsidR="006B0890" w:rsidRPr="005C4A9F" w:rsidRDefault="006B0890" w:rsidP="007A348C">
            <w:pPr>
              <w:pStyle w:val="Ingenafstand"/>
            </w:pPr>
          </w:p>
        </w:tc>
      </w:tr>
      <w:tr w:rsidR="006B0890" w14:paraId="6E0B1755" w14:textId="3F1614FD" w:rsidTr="006B0890">
        <w:trPr>
          <w:trHeight w:val="206"/>
        </w:trPr>
        <w:tc>
          <w:tcPr>
            <w:tcW w:w="1555" w:type="dxa"/>
          </w:tcPr>
          <w:p w14:paraId="0FFB3512" w14:textId="77777777" w:rsidR="006B0890" w:rsidRPr="009C035B" w:rsidRDefault="006B0890" w:rsidP="007A348C">
            <w:pPr>
              <w:pStyle w:val="Ingenafstand"/>
              <w:rPr>
                <w:sz w:val="24"/>
                <w:szCs w:val="24"/>
              </w:rPr>
            </w:pPr>
            <w:r w:rsidRPr="009C035B">
              <w:rPr>
                <w:sz w:val="24"/>
                <w:szCs w:val="24"/>
              </w:rPr>
              <w:t xml:space="preserve">Fag: </w:t>
            </w:r>
          </w:p>
        </w:tc>
        <w:tc>
          <w:tcPr>
            <w:tcW w:w="5811" w:type="dxa"/>
          </w:tcPr>
          <w:p w14:paraId="332FB481" w14:textId="69968D52" w:rsidR="006B0890" w:rsidRPr="009C035B" w:rsidRDefault="006B0890" w:rsidP="007A348C">
            <w:pPr>
              <w:pStyle w:val="Ingenafstand"/>
              <w:rPr>
                <w:sz w:val="24"/>
                <w:szCs w:val="24"/>
              </w:rPr>
            </w:pPr>
            <w:r w:rsidRPr="009C035B">
              <w:rPr>
                <w:sz w:val="24"/>
                <w:szCs w:val="24"/>
              </w:rPr>
              <w:t>Engelsk</w:t>
            </w:r>
            <w:r>
              <w:rPr>
                <w:sz w:val="24"/>
                <w:szCs w:val="24"/>
              </w:rPr>
              <w:t xml:space="preserve">, tysk, fransk, spansk, italiensk og kinesisk. </w:t>
            </w:r>
          </w:p>
        </w:tc>
        <w:tc>
          <w:tcPr>
            <w:tcW w:w="1985" w:type="dxa"/>
            <w:vMerge/>
          </w:tcPr>
          <w:p w14:paraId="482C7ED9" w14:textId="77777777" w:rsidR="006B0890" w:rsidRDefault="006B0890" w:rsidP="007A348C">
            <w:pPr>
              <w:pStyle w:val="Ingenafstand"/>
            </w:pPr>
          </w:p>
        </w:tc>
        <w:tc>
          <w:tcPr>
            <w:tcW w:w="7796" w:type="dxa"/>
          </w:tcPr>
          <w:p w14:paraId="4D2FF790" w14:textId="77777777" w:rsidR="006B0890" w:rsidRDefault="006B0890" w:rsidP="007A348C">
            <w:pPr>
              <w:pStyle w:val="Ingenafstand"/>
            </w:pPr>
          </w:p>
        </w:tc>
      </w:tr>
      <w:tr w:rsidR="006B0890" w14:paraId="2E68C9E6" w14:textId="44393E5B" w:rsidTr="006B0890">
        <w:trPr>
          <w:trHeight w:val="402"/>
        </w:trPr>
        <w:tc>
          <w:tcPr>
            <w:tcW w:w="1555" w:type="dxa"/>
          </w:tcPr>
          <w:p w14:paraId="3A8B032D" w14:textId="77777777" w:rsidR="006B0890" w:rsidRPr="009C035B" w:rsidRDefault="006B0890" w:rsidP="007A348C">
            <w:pPr>
              <w:pStyle w:val="Ingenafstand"/>
              <w:rPr>
                <w:sz w:val="24"/>
                <w:szCs w:val="24"/>
              </w:rPr>
            </w:pPr>
            <w:r w:rsidRPr="009C035B">
              <w:rPr>
                <w:sz w:val="24"/>
                <w:szCs w:val="24"/>
              </w:rPr>
              <w:t>Målgruppe:</w:t>
            </w:r>
          </w:p>
          <w:p w14:paraId="0205B363" w14:textId="77777777" w:rsidR="006B0890" w:rsidRPr="009C035B" w:rsidRDefault="006B0890" w:rsidP="007A348C">
            <w:pPr>
              <w:pStyle w:val="Ingenafstand"/>
              <w:rPr>
                <w:sz w:val="24"/>
                <w:szCs w:val="24"/>
              </w:rPr>
            </w:pPr>
          </w:p>
        </w:tc>
        <w:tc>
          <w:tcPr>
            <w:tcW w:w="5811" w:type="dxa"/>
          </w:tcPr>
          <w:p w14:paraId="2FBF8EDE" w14:textId="4B57943C" w:rsidR="006B0890" w:rsidRPr="009C035B" w:rsidRDefault="006B0890" w:rsidP="007A348C">
            <w:pPr>
              <w:pStyle w:val="Ingenafstand"/>
              <w:rPr>
                <w:sz w:val="24"/>
                <w:szCs w:val="24"/>
              </w:rPr>
            </w:pPr>
            <w:r>
              <w:rPr>
                <w:sz w:val="24"/>
                <w:szCs w:val="24"/>
              </w:rPr>
              <w:t>1</w:t>
            </w:r>
            <w:r w:rsidRPr="009C035B">
              <w:rPr>
                <w:sz w:val="24"/>
                <w:szCs w:val="24"/>
              </w:rPr>
              <w:t>.</w:t>
            </w:r>
            <w:r>
              <w:rPr>
                <w:sz w:val="24"/>
                <w:szCs w:val="24"/>
              </w:rPr>
              <w:t>-10.</w:t>
            </w:r>
            <w:r w:rsidRPr="009C035B">
              <w:rPr>
                <w:sz w:val="24"/>
                <w:szCs w:val="24"/>
              </w:rPr>
              <w:t xml:space="preserve"> klasse</w:t>
            </w:r>
            <w:r>
              <w:rPr>
                <w:sz w:val="24"/>
                <w:szCs w:val="24"/>
              </w:rPr>
              <w:t xml:space="preserve"> og ungdomsuddannelser</w:t>
            </w:r>
            <w:r w:rsidR="00A72BF4">
              <w:rPr>
                <w:sz w:val="24"/>
                <w:szCs w:val="24"/>
              </w:rPr>
              <w:t xml:space="preserve"> (Læs mere under faglig relevans.)</w:t>
            </w:r>
          </w:p>
        </w:tc>
        <w:tc>
          <w:tcPr>
            <w:tcW w:w="1985" w:type="dxa"/>
            <w:vMerge/>
          </w:tcPr>
          <w:p w14:paraId="62D8B370" w14:textId="77777777" w:rsidR="006B0890" w:rsidRDefault="006B0890" w:rsidP="007A348C">
            <w:pPr>
              <w:pStyle w:val="Ingenafstand"/>
            </w:pPr>
          </w:p>
        </w:tc>
        <w:tc>
          <w:tcPr>
            <w:tcW w:w="7796" w:type="dxa"/>
          </w:tcPr>
          <w:p w14:paraId="631A0A3D" w14:textId="77777777" w:rsidR="006B0890" w:rsidRDefault="006B0890" w:rsidP="007A348C">
            <w:pPr>
              <w:pStyle w:val="Ingenafstand"/>
            </w:pPr>
          </w:p>
        </w:tc>
      </w:tr>
      <w:tr w:rsidR="006B0890" w:rsidRPr="006451BE" w14:paraId="6BC77651" w14:textId="7907B68D" w:rsidTr="006B0890">
        <w:tc>
          <w:tcPr>
            <w:tcW w:w="1555" w:type="dxa"/>
          </w:tcPr>
          <w:p w14:paraId="051639DA" w14:textId="77777777" w:rsidR="006B0890" w:rsidRDefault="006B0890" w:rsidP="007A348C">
            <w:pPr>
              <w:pStyle w:val="Ingenafstand"/>
            </w:pPr>
          </w:p>
        </w:tc>
        <w:tc>
          <w:tcPr>
            <w:tcW w:w="5811" w:type="dxa"/>
          </w:tcPr>
          <w:p w14:paraId="40B603A3" w14:textId="77777777" w:rsidR="006B0890" w:rsidRPr="00B03451" w:rsidRDefault="006B0890" w:rsidP="007A348C">
            <w:pPr>
              <w:pStyle w:val="Ingenafstand"/>
              <w:ind w:right="30"/>
              <w:rPr>
                <w:b/>
              </w:rPr>
            </w:pPr>
          </w:p>
        </w:tc>
        <w:tc>
          <w:tcPr>
            <w:tcW w:w="1985" w:type="dxa"/>
            <w:vMerge/>
          </w:tcPr>
          <w:p w14:paraId="21B65AD6" w14:textId="77777777" w:rsidR="006B0890" w:rsidRPr="00B03451" w:rsidRDefault="006B0890" w:rsidP="007A348C">
            <w:pPr>
              <w:pStyle w:val="Ingenafstand"/>
            </w:pPr>
          </w:p>
        </w:tc>
        <w:tc>
          <w:tcPr>
            <w:tcW w:w="7796" w:type="dxa"/>
          </w:tcPr>
          <w:p w14:paraId="37F32ABF" w14:textId="77777777" w:rsidR="006B0890" w:rsidRPr="00B03451" w:rsidRDefault="006B0890" w:rsidP="007A348C">
            <w:pPr>
              <w:pStyle w:val="Ingenafstand"/>
            </w:pPr>
          </w:p>
        </w:tc>
      </w:tr>
      <w:tr w:rsidR="006B0890" w:rsidRPr="003C77EC" w14:paraId="49B64029" w14:textId="06BBAE0B" w:rsidTr="006B0890">
        <w:trPr>
          <w:trHeight w:val="237"/>
        </w:trPr>
        <w:tc>
          <w:tcPr>
            <w:tcW w:w="1555" w:type="dxa"/>
          </w:tcPr>
          <w:p w14:paraId="5E12F291" w14:textId="77777777" w:rsidR="006B0890" w:rsidRPr="00B03451" w:rsidRDefault="006B0890" w:rsidP="007A348C">
            <w:pPr>
              <w:pStyle w:val="Ingenafstand"/>
              <w:rPr>
                <w:sz w:val="16"/>
                <w:szCs w:val="16"/>
              </w:rPr>
            </w:pPr>
          </w:p>
        </w:tc>
        <w:tc>
          <w:tcPr>
            <w:tcW w:w="7796" w:type="dxa"/>
            <w:gridSpan w:val="2"/>
          </w:tcPr>
          <w:p w14:paraId="591C35AB" w14:textId="7352337B" w:rsidR="006B0890" w:rsidRPr="00FF2109" w:rsidRDefault="006B0890" w:rsidP="004051B2">
            <w:r>
              <w:rPr>
                <w:b/>
                <w:color w:val="1D266B"/>
                <w:sz w:val="32"/>
                <w:szCs w:val="32"/>
              </w:rPr>
              <w:t>Indhold</w:t>
            </w:r>
          </w:p>
          <w:p w14:paraId="2DDA095B" w14:textId="1B49BB26" w:rsidR="006B0890" w:rsidRDefault="006B0890" w:rsidP="00706074">
            <w:pPr>
              <w:rPr>
                <w:sz w:val="24"/>
                <w:szCs w:val="24"/>
              </w:rPr>
            </w:pPr>
            <w:r>
              <w:rPr>
                <w:sz w:val="24"/>
                <w:szCs w:val="24"/>
              </w:rPr>
              <w:t>”</w:t>
            </w:r>
            <w:r w:rsidRPr="00706074">
              <w:rPr>
                <w:sz w:val="24"/>
                <w:szCs w:val="24"/>
              </w:rPr>
              <w:t>Muzzy Club</w:t>
            </w:r>
            <w:r>
              <w:rPr>
                <w:sz w:val="24"/>
                <w:szCs w:val="24"/>
              </w:rPr>
              <w:t>”</w:t>
            </w:r>
            <w:r w:rsidR="00917576">
              <w:rPr>
                <w:sz w:val="24"/>
                <w:szCs w:val="24"/>
              </w:rPr>
              <w:t xml:space="preserve"> er et webbaseret univers</w:t>
            </w:r>
            <w:r w:rsidRPr="00706074">
              <w:rPr>
                <w:sz w:val="24"/>
                <w:szCs w:val="24"/>
              </w:rPr>
              <w:t xml:space="preserve"> til at lære sprog, herunder engelsk, tysk, fransk, spansk, italiensk og kinesisk. Materialet består af film, filmklip, sange, interaktive læringsspil og masser af mundtligt og skriftligt arbejdsmateriale.</w:t>
            </w:r>
          </w:p>
          <w:p w14:paraId="467FF647" w14:textId="28E77F22" w:rsidR="006B0890" w:rsidRPr="00FB6266" w:rsidRDefault="00507300" w:rsidP="00FB6266">
            <w:pPr>
              <w:rPr>
                <w:sz w:val="24"/>
                <w:szCs w:val="24"/>
              </w:rPr>
            </w:pPr>
            <w:r>
              <w:rPr>
                <w:sz w:val="24"/>
                <w:szCs w:val="24"/>
              </w:rPr>
              <w:t>Der er seks</w:t>
            </w:r>
            <w:r w:rsidR="006B0890" w:rsidRPr="00FB6266">
              <w:rPr>
                <w:sz w:val="24"/>
                <w:szCs w:val="24"/>
              </w:rPr>
              <w:t xml:space="preserve"> afsnit af</w:t>
            </w:r>
            <w:r w:rsidR="006B0890">
              <w:rPr>
                <w:sz w:val="24"/>
                <w:szCs w:val="24"/>
              </w:rPr>
              <w:t xml:space="preserve"> ”Muzzy in Gondoland”, og</w:t>
            </w:r>
            <w:r>
              <w:rPr>
                <w:sz w:val="24"/>
                <w:szCs w:val="24"/>
              </w:rPr>
              <w:t xml:space="preserve"> en fortsættelse af serien med seks</w:t>
            </w:r>
            <w:r w:rsidR="006B0890">
              <w:rPr>
                <w:sz w:val="24"/>
                <w:szCs w:val="24"/>
              </w:rPr>
              <w:t xml:space="preserve"> afsnit af ”Muzzy Comes Back”. </w:t>
            </w:r>
          </w:p>
          <w:p w14:paraId="3617E1ED" w14:textId="77777777" w:rsidR="006B0890" w:rsidRPr="00FB6266" w:rsidRDefault="006B0890" w:rsidP="00FB6266">
            <w:pPr>
              <w:rPr>
                <w:sz w:val="24"/>
                <w:szCs w:val="24"/>
              </w:rPr>
            </w:pPr>
            <w:r w:rsidRPr="00FB6266">
              <w:rPr>
                <w:sz w:val="24"/>
                <w:szCs w:val="24"/>
              </w:rPr>
              <w:t>Alle filmene har en længde på ca. 15 minutter.</w:t>
            </w:r>
          </w:p>
          <w:p w14:paraId="286AAC08" w14:textId="1EF954EB" w:rsidR="006B0890" w:rsidRDefault="006B0890" w:rsidP="004C5B84">
            <w:pPr>
              <w:rPr>
                <w:b/>
                <w:color w:val="1D266B"/>
                <w:sz w:val="32"/>
                <w:szCs w:val="32"/>
              </w:rPr>
            </w:pPr>
          </w:p>
          <w:p w14:paraId="026FF162" w14:textId="7A4E499B" w:rsidR="006B0890" w:rsidRDefault="006B0890" w:rsidP="004C5B84">
            <w:pPr>
              <w:rPr>
                <w:b/>
                <w:color w:val="1D266B"/>
                <w:sz w:val="32"/>
                <w:szCs w:val="32"/>
              </w:rPr>
            </w:pPr>
            <w:r w:rsidRPr="00146769">
              <w:rPr>
                <w:b/>
                <w:color w:val="1D266B"/>
                <w:sz w:val="32"/>
                <w:szCs w:val="32"/>
              </w:rPr>
              <w:t>Materialebeskrivelse</w:t>
            </w:r>
          </w:p>
          <w:p w14:paraId="0A53F422" w14:textId="3971F3E3" w:rsidR="006B0890" w:rsidRDefault="006B0890" w:rsidP="00706074">
            <w:pPr>
              <w:rPr>
                <w:sz w:val="24"/>
                <w:szCs w:val="24"/>
              </w:rPr>
            </w:pPr>
            <w:r>
              <w:rPr>
                <w:sz w:val="24"/>
                <w:szCs w:val="24"/>
              </w:rPr>
              <w:t>”</w:t>
            </w:r>
            <w:r w:rsidRPr="00706074">
              <w:rPr>
                <w:sz w:val="24"/>
                <w:szCs w:val="24"/>
              </w:rPr>
              <w:t>Muzzy Club</w:t>
            </w:r>
            <w:r>
              <w:rPr>
                <w:sz w:val="24"/>
                <w:szCs w:val="24"/>
              </w:rPr>
              <w:t>”</w:t>
            </w:r>
            <w:r w:rsidRPr="00706074">
              <w:rPr>
                <w:sz w:val="24"/>
                <w:szCs w:val="24"/>
              </w:rPr>
              <w:t xml:space="preserve"> er et undervisningskoncept fra BBC, der foregår i et hyggeligt eventyrunivers, og som med pædagogiske, sjove og engagerende øvelser introducerer elever til at lytte, tale og forstå mange forskellige sprog.</w:t>
            </w:r>
          </w:p>
          <w:p w14:paraId="63A626F3" w14:textId="287128A1" w:rsidR="00507300" w:rsidRPr="00706074" w:rsidRDefault="00507300" w:rsidP="00706074">
            <w:pPr>
              <w:rPr>
                <w:sz w:val="24"/>
                <w:szCs w:val="24"/>
              </w:rPr>
            </w:pPr>
            <w:r w:rsidRPr="00507300">
              <w:rPr>
                <w:sz w:val="24"/>
                <w:szCs w:val="24"/>
              </w:rPr>
              <w:t>”Muzzy Club” kan bruges på flere forskellige måder. Materialet kan anvendes som et direkte undervisningsprogram, hvor nyt stof gennemgås og trænes via portalen, eller det kan anvendes som et supplement til din undervisning, hvor filmene og opgaverne på portalen bruges som repetition.</w:t>
            </w:r>
          </w:p>
          <w:p w14:paraId="2D992DE6" w14:textId="08843E83" w:rsidR="006B0890" w:rsidRPr="00706074" w:rsidRDefault="006B0890" w:rsidP="00706074">
            <w:pPr>
              <w:rPr>
                <w:sz w:val="24"/>
                <w:szCs w:val="24"/>
              </w:rPr>
            </w:pPr>
            <w:r>
              <w:rPr>
                <w:sz w:val="24"/>
                <w:szCs w:val="24"/>
              </w:rPr>
              <w:t xml:space="preserve">Når du har booket materialet på mitCFU, finder du og dine elever det under ”Mine materialer”. </w:t>
            </w:r>
          </w:p>
          <w:p w14:paraId="4D1160E5" w14:textId="693F6B55" w:rsidR="006B0890" w:rsidRDefault="006B0890" w:rsidP="003A4E15">
            <w:pPr>
              <w:rPr>
                <w:sz w:val="24"/>
                <w:szCs w:val="24"/>
              </w:rPr>
            </w:pPr>
            <w:r>
              <w:rPr>
                <w:sz w:val="24"/>
                <w:szCs w:val="24"/>
              </w:rPr>
              <w:t>Denne vejledning giver et overblik over opbygningen af portalen.</w:t>
            </w:r>
          </w:p>
          <w:p w14:paraId="2071FFE3" w14:textId="77777777" w:rsidR="006B0890" w:rsidRDefault="006B0890" w:rsidP="003A4E15">
            <w:pPr>
              <w:rPr>
                <w:sz w:val="24"/>
                <w:szCs w:val="24"/>
              </w:rPr>
            </w:pPr>
          </w:p>
          <w:p w14:paraId="3887C415" w14:textId="77777777" w:rsidR="006B0890" w:rsidRDefault="006B0890" w:rsidP="003A4E15">
            <w:pPr>
              <w:rPr>
                <w:b/>
                <w:color w:val="1D266B"/>
                <w:sz w:val="32"/>
                <w:szCs w:val="32"/>
              </w:rPr>
            </w:pPr>
            <w:r w:rsidRPr="00BC3588">
              <w:rPr>
                <w:b/>
                <w:color w:val="1D266B"/>
                <w:sz w:val="32"/>
                <w:szCs w:val="32"/>
              </w:rPr>
              <w:t>Faglig relevans og kompetenceområder</w:t>
            </w:r>
          </w:p>
          <w:p w14:paraId="6D6EF83A" w14:textId="33B759F6" w:rsidR="002C7BD9" w:rsidRDefault="006B0890" w:rsidP="003E24F2">
            <w:pPr>
              <w:tabs>
                <w:tab w:val="left" w:pos="7607"/>
              </w:tabs>
              <w:rPr>
                <w:sz w:val="24"/>
                <w:szCs w:val="24"/>
              </w:rPr>
            </w:pPr>
            <w:r>
              <w:rPr>
                <w:sz w:val="24"/>
                <w:szCs w:val="24"/>
              </w:rPr>
              <w:t>Eleverne er i stadigt højere grad visuelt orienterede. Film er et medie, der taler til elevernes sanser og styrker deres hukommelse og umiddelbare indlevelse. Film fascinerer og tiltrækker opmærksomhed</w:t>
            </w:r>
            <w:r w:rsidR="00FE3449">
              <w:rPr>
                <w:sz w:val="24"/>
                <w:szCs w:val="24"/>
              </w:rPr>
              <w:t>en</w:t>
            </w:r>
            <w:r>
              <w:rPr>
                <w:sz w:val="24"/>
                <w:szCs w:val="24"/>
              </w:rPr>
              <w:t>, og denne fascination kan bruges</w:t>
            </w:r>
            <w:r w:rsidR="00A963C8">
              <w:rPr>
                <w:sz w:val="24"/>
                <w:szCs w:val="24"/>
              </w:rPr>
              <w:t xml:space="preserve"> som motivationsfaktor i sprog</w:t>
            </w:r>
            <w:r>
              <w:rPr>
                <w:sz w:val="24"/>
                <w:szCs w:val="24"/>
              </w:rPr>
              <w:t>undervisningen.</w:t>
            </w:r>
          </w:p>
          <w:p w14:paraId="24860FC9" w14:textId="77777777" w:rsidR="002C7BD9" w:rsidRDefault="002C7BD9" w:rsidP="003E24F2">
            <w:pPr>
              <w:tabs>
                <w:tab w:val="left" w:pos="7607"/>
              </w:tabs>
              <w:rPr>
                <w:sz w:val="24"/>
                <w:szCs w:val="24"/>
              </w:rPr>
            </w:pPr>
          </w:p>
          <w:p w14:paraId="0CA0D2AB" w14:textId="1F43F296" w:rsidR="00B81010" w:rsidRDefault="006B0890" w:rsidP="00B81010">
            <w:pPr>
              <w:tabs>
                <w:tab w:val="left" w:pos="7607"/>
              </w:tabs>
              <w:rPr>
                <w:sz w:val="24"/>
                <w:szCs w:val="24"/>
              </w:rPr>
            </w:pPr>
            <w:r w:rsidRPr="00E82DB6">
              <w:rPr>
                <w:sz w:val="24"/>
                <w:szCs w:val="24"/>
              </w:rPr>
              <w:lastRenderedPageBreak/>
              <w:t>Der vil være ord</w:t>
            </w:r>
            <w:r w:rsidR="00507300">
              <w:rPr>
                <w:sz w:val="24"/>
                <w:szCs w:val="24"/>
              </w:rPr>
              <w:t>forråd undervejs</w:t>
            </w:r>
            <w:r w:rsidRPr="00E82DB6">
              <w:rPr>
                <w:sz w:val="24"/>
                <w:szCs w:val="24"/>
              </w:rPr>
              <w:t xml:space="preserve">, som eleverne ikke forstår, men de </w:t>
            </w:r>
            <w:r w:rsidR="00FE3449">
              <w:rPr>
                <w:sz w:val="24"/>
                <w:szCs w:val="24"/>
              </w:rPr>
              <w:t>skal forsøge at gætte ordene ved hjælp af</w:t>
            </w:r>
            <w:r w:rsidRPr="00E82DB6">
              <w:rPr>
                <w:sz w:val="24"/>
                <w:szCs w:val="24"/>
              </w:rPr>
              <w:t xml:space="preserve"> billederne undervejs, så de får et helhedsindtryk af indholdet i filmen</w:t>
            </w:r>
            <w:r w:rsidR="00B81010">
              <w:rPr>
                <w:sz w:val="24"/>
                <w:szCs w:val="24"/>
              </w:rPr>
              <w:t>e</w:t>
            </w:r>
            <w:r w:rsidRPr="00E82DB6">
              <w:rPr>
                <w:sz w:val="24"/>
                <w:szCs w:val="24"/>
              </w:rPr>
              <w:t>.</w:t>
            </w:r>
          </w:p>
          <w:p w14:paraId="3970DC39" w14:textId="77777777" w:rsidR="002C7BD9" w:rsidRDefault="002C7BD9" w:rsidP="00B81010">
            <w:pPr>
              <w:tabs>
                <w:tab w:val="left" w:pos="7607"/>
              </w:tabs>
              <w:rPr>
                <w:sz w:val="24"/>
                <w:szCs w:val="24"/>
              </w:rPr>
            </w:pPr>
          </w:p>
          <w:p w14:paraId="251853CC" w14:textId="2A1977CF" w:rsidR="006B0890" w:rsidRPr="00E20A31" w:rsidRDefault="006B0890" w:rsidP="00E20A31">
            <w:pPr>
              <w:rPr>
                <w:sz w:val="24"/>
                <w:szCs w:val="24"/>
              </w:rPr>
            </w:pPr>
            <w:r w:rsidRPr="00E20A31">
              <w:rPr>
                <w:sz w:val="24"/>
                <w:szCs w:val="24"/>
              </w:rPr>
              <w:t>Lytning er den primære indgang til det nye sprog. Gennem lytning får eleven præsenteret ord og strukturer s</w:t>
            </w:r>
            <w:r w:rsidR="00A963C8">
              <w:rPr>
                <w:sz w:val="24"/>
                <w:szCs w:val="24"/>
              </w:rPr>
              <w:t>om modeller for, hvordan sprog</w:t>
            </w:r>
            <w:r w:rsidRPr="00E20A31">
              <w:rPr>
                <w:sz w:val="24"/>
                <w:szCs w:val="24"/>
              </w:rPr>
              <w:t xml:space="preserve"> fungerer.</w:t>
            </w:r>
          </w:p>
          <w:p w14:paraId="31536F49" w14:textId="7C59CEBD" w:rsidR="006B0890" w:rsidRDefault="006B0890" w:rsidP="00E20A31">
            <w:pPr>
              <w:rPr>
                <w:sz w:val="24"/>
                <w:szCs w:val="24"/>
              </w:rPr>
            </w:pPr>
            <w:r w:rsidRPr="00E20A31">
              <w:rPr>
                <w:sz w:val="24"/>
                <w:szCs w:val="24"/>
              </w:rPr>
              <w:t>Sproget kan</w:t>
            </w:r>
            <w:r>
              <w:rPr>
                <w:sz w:val="24"/>
                <w:szCs w:val="24"/>
              </w:rPr>
              <w:t xml:space="preserve"> understøttes af gestik, mimik og billeder </w:t>
            </w:r>
            <w:r w:rsidRPr="00E20A31">
              <w:rPr>
                <w:sz w:val="24"/>
                <w:szCs w:val="24"/>
              </w:rPr>
              <w:t>samt hyppige gentagelser af ord og faste vendinger. Lytteforståelsen kan opbygges gennem legende aktiviteter, som giver ele</w:t>
            </w:r>
            <w:r>
              <w:rPr>
                <w:sz w:val="24"/>
                <w:szCs w:val="24"/>
              </w:rPr>
              <w:t xml:space="preserve">verne </w:t>
            </w:r>
            <w:r w:rsidR="00A963C8">
              <w:rPr>
                <w:sz w:val="24"/>
                <w:szCs w:val="24"/>
              </w:rPr>
              <w:t>succesoplevelser</w:t>
            </w:r>
            <w:r w:rsidRPr="00E20A31">
              <w:rPr>
                <w:sz w:val="24"/>
                <w:szCs w:val="24"/>
              </w:rPr>
              <w:t xml:space="preserve"> og ved</w:t>
            </w:r>
            <w:r w:rsidR="00A963C8">
              <w:rPr>
                <w:sz w:val="24"/>
                <w:szCs w:val="24"/>
              </w:rPr>
              <w:t>,</w:t>
            </w:r>
            <w:r w:rsidRPr="00E20A31">
              <w:rPr>
                <w:sz w:val="24"/>
                <w:szCs w:val="24"/>
              </w:rPr>
              <w:t xml:space="preserve"> at der fokuseres på nøgleord og vendinger.</w:t>
            </w:r>
            <w:r w:rsidR="00A72BF4">
              <w:rPr>
                <w:sz w:val="24"/>
                <w:szCs w:val="24"/>
              </w:rPr>
              <w:t xml:space="preserve"> Elever med særlige behov vil have gavn af materialet, da ordforrådet kobler både lyd og billeder. </w:t>
            </w:r>
          </w:p>
          <w:p w14:paraId="3CFDC7D1" w14:textId="636E0585" w:rsidR="00A72BF4" w:rsidRDefault="00A72BF4" w:rsidP="00E20A31">
            <w:pPr>
              <w:rPr>
                <w:sz w:val="24"/>
                <w:szCs w:val="24"/>
              </w:rPr>
            </w:pPr>
          </w:p>
          <w:p w14:paraId="0ED69C9B" w14:textId="0DB9195D" w:rsidR="00A72BF4" w:rsidRDefault="00A72BF4" w:rsidP="00E20A31">
            <w:pPr>
              <w:rPr>
                <w:sz w:val="24"/>
                <w:szCs w:val="24"/>
              </w:rPr>
            </w:pPr>
            <w:r>
              <w:rPr>
                <w:sz w:val="24"/>
                <w:szCs w:val="24"/>
              </w:rPr>
              <w:t xml:space="preserve">Målgruppen er meget bred, da universet dækker mange sprog. Den primære målgruppe er dog de yngste elever, men kan de ældre elever acceptere det barnlige koncept, </w:t>
            </w:r>
            <w:r w:rsidR="006D0E4A">
              <w:rPr>
                <w:sz w:val="24"/>
                <w:szCs w:val="24"/>
              </w:rPr>
              <w:t xml:space="preserve">vil universet være et fint udgangspunkt for at lære et begyndersprog. </w:t>
            </w:r>
          </w:p>
          <w:p w14:paraId="282A750C" w14:textId="05AB7B5A" w:rsidR="006B0890" w:rsidRDefault="006B0890" w:rsidP="00F179A4">
            <w:pPr>
              <w:rPr>
                <w:sz w:val="24"/>
                <w:szCs w:val="24"/>
              </w:rPr>
            </w:pPr>
          </w:p>
          <w:p w14:paraId="1EA7E2C5" w14:textId="77777777" w:rsidR="00095E72" w:rsidRPr="00F179A4" w:rsidRDefault="00095E72" w:rsidP="00F179A4">
            <w:pPr>
              <w:rPr>
                <w:sz w:val="24"/>
                <w:szCs w:val="24"/>
              </w:rPr>
            </w:pPr>
          </w:p>
          <w:p w14:paraId="11ADD42F" w14:textId="77777777" w:rsidR="006B0890" w:rsidRPr="00722093" w:rsidRDefault="006B0890" w:rsidP="003E24F2">
            <w:pPr>
              <w:rPr>
                <w:b/>
                <w:sz w:val="24"/>
                <w:szCs w:val="24"/>
              </w:rPr>
            </w:pPr>
            <w:r w:rsidRPr="00BC3588">
              <w:rPr>
                <w:b/>
                <w:sz w:val="24"/>
                <w:szCs w:val="24"/>
              </w:rPr>
              <w:t>Mål</w:t>
            </w:r>
            <w:r>
              <w:rPr>
                <w:b/>
                <w:sz w:val="24"/>
                <w:szCs w:val="24"/>
              </w:rPr>
              <w:t>:</w:t>
            </w:r>
          </w:p>
          <w:p w14:paraId="54B1B729" w14:textId="77777777" w:rsidR="006B0890" w:rsidRPr="007A348C" w:rsidRDefault="006B0890" w:rsidP="003E24F2">
            <w:pPr>
              <w:rPr>
                <w:b/>
                <w:bCs/>
                <w:sz w:val="24"/>
                <w:szCs w:val="24"/>
              </w:rPr>
            </w:pPr>
            <w:r w:rsidRPr="007A348C">
              <w:rPr>
                <w:bCs/>
                <w:sz w:val="24"/>
                <w:szCs w:val="24"/>
              </w:rPr>
              <w:t xml:space="preserve">Hvilke mål, man opstiller for sine elever, kommer helt an på klassens niveau og det faglige fokus, </w:t>
            </w:r>
            <w:r>
              <w:rPr>
                <w:bCs/>
                <w:sz w:val="24"/>
                <w:szCs w:val="24"/>
              </w:rPr>
              <w:t>som man ønsker at arbejde med.</w:t>
            </w:r>
          </w:p>
          <w:p w14:paraId="40CC808D" w14:textId="77777777" w:rsidR="006B0890" w:rsidRPr="006D61EC" w:rsidRDefault="006B0890" w:rsidP="003E24F2">
            <w:pPr>
              <w:ind w:left="360"/>
              <w:rPr>
                <w:sz w:val="24"/>
                <w:szCs w:val="24"/>
              </w:rPr>
            </w:pPr>
          </w:p>
          <w:p w14:paraId="006C8734" w14:textId="77777777" w:rsidR="006B0890" w:rsidRPr="007A348C" w:rsidRDefault="006B0890" w:rsidP="003E24F2">
            <w:pPr>
              <w:rPr>
                <w:b/>
                <w:sz w:val="24"/>
                <w:szCs w:val="24"/>
              </w:rPr>
            </w:pPr>
            <w:r w:rsidRPr="007A348C">
              <w:rPr>
                <w:b/>
                <w:sz w:val="24"/>
                <w:szCs w:val="24"/>
              </w:rPr>
              <w:t xml:space="preserve">Eksempler på </w:t>
            </w:r>
            <w:r>
              <w:rPr>
                <w:b/>
                <w:sz w:val="24"/>
                <w:szCs w:val="24"/>
              </w:rPr>
              <w:t xml:space="preserve">vejledende </w:t>
            </w:r>
            <w:r w:rsidRPr="007A348C">
              <w:rPr>
                <w:b/>
                <w:sz w:val="24"/>
                <w:szCs w:val="24"/>
              </w:rPr>
              <w:t>læringsmål:</w:t>
            </w:r>
          </w:p>
          <w:p w14:paraId="5E8B9188" w14:textId="350C6925" w:rsidR="006B0890" w:rsidRDefault="006B0890" w:rsidP="003E24F2">
            <w:pPr>
              <w:pStyle w:val="Listeafsnit"/>
              <w:numPr>
                <w:ilvl w:val="0"/>
                <w:numId w:val="12"/>
              </w:numPr>
              <w:spacing w:after="200"/>
              <w:rPr>
                <w:sz w:val="24"/>
                <w:szCs w:val="24"/>
              </w:rPr>
            </w:pPr>
            <w:r w:rsidRPr="00F7456D">
              <w:rPr>
                <w:sz w:val="24"/>
                <w:szCs w:val="24"/>
              </w:rPr>
              <w:t>Eleven kan fors</w:t>
            </w:r>
            <w:r>
              <w:rPr>
                <w:sz w:val="24"/>
                <w:szCs w:val="24"/>
              </w:rPr>
              <w:t>tå hovedindholdet i filmene</w:t>
            </w:r>
          </w:p>
          <w:p w14:paraId="2B5AFEBA" w14:textId="6443A57B" w:rsidR="006B0890" w:rsidRPr="00F7456D" w:rsidRDefault="006B0890" w:rsidP="003E24F2">
            <w:pPr>
              <w:pStyle w:val="Listeafsnit"/>
              <w:numPr>
                <w:ilvl w:val="0"/>
                <w:numId w:val="12"/>
              </w:numPr>
              <w:spacing w:after="200"/>
              <w:rPr>
                <w:sz w:val="24"/>
                <w:szCs w:val="24"/>
              </w:rPr>
            </w:pPr>
            <w:r>
              <w:rPr>
                <w:sz w:val="24"/>
                <w:szCs w:val="24"/>
              </w:rPr>
              <w:t>Eleverne kan bruge billederne til understøtte deres forståelse</w:t>
            </w:r>
          </w:p>
          <w:p w14:paraId="5CEAEF39" w14:textId="77777777" w:rsidR="006B0890" w:rsidRPr="00FF7085" w:rsidRDefault="006B0890" w:rsidP="003E24F2">
            <w:pPr>
              <w:pStyle w:val="Listeafsnit"/>
              <w:numPr>
                <w:ilvl w:val="0"/>
                <w:numId w:val="12"/>
              </w:numPr>
              <w:spacing w:after="200"/>
              <w:rPr>
                <w:sz w:val="24"/>
                <w:szCs w:val="24"/>
              </w:rPr>
            </w:pPr>
            <w:r w:rsidRPr="00FF7085">
              <w:rPr>
                <w:sz w:val="24"/>
                <w:szCs w:val="24"/>
              </w:rPr>
              <w:t>Eleven kan bruge indlært ordforråd i en ny sammenhæng</w:t>
            </w:r>
          </w:p>
          <w:p w14:paraId="3BE84CC0" w14:textId="0BF2B116" w:rsidR="006B0890" w:rsidRDefault="006B0890" w:rsidP="003E24F2">
            <w:pPr>
              <w:pStyle w:val="Listeafsnit"/>
              <w:numPr>
                <w:ilvl w:val="0"/>
                <w:numId w:val="12"/>
              </w:numPr>
              <w:spacing w:after="200"/>
              <w:rPr>
                <w:sz w:val="24"/>
                <w:szCs w:val="24"/>
              </w:rPr>
            </w:pPr>
            <w:r w:rsidRPr="00193851">
              <w:rPr>
                <w:sz w:val="24"/>
                <w:szCs w:val="24"/>
              </w:rPr>
              <w:t>Eleven kan anvende</w:t>
            </w:r>
            <w:r>
              <w:rPr>
                <w:sz w:val="24"/>
                <w:szCs w:val="24"/>
              </w:rPr>
              <w:t xml:space="preserve"> gættestrategier</w:t>
            </w:r>
          </w:p>
          <w:p w14:paraId="78805349" w14:textId="3CB90A31" w:rsidR="006B0890" w:rsidRPr="002C7BD9" w:rsidRDefault="006B0890" w:rsidP="002C7BD9">
            <w:pPr>
              <w:pStyle w:val="Listeafsnit"/>
              <w:numPr>
                <w:ilvl w:val="0"/>
                <w:numId w:val="12"/>
              </w:numPr>
              <w:rPr>
                <w:sz w:val="24"/>
                <w:szCs w:val="24"/>
              </w:rPr>
            </w:pPr>
            <w:r>
              <w:rPr>
                <w:sz w:val="24"/>
                <w:szCs w:val="24"/>
              </w:rPr>
              <w:t xml:space="preserve">Eleven kan deltage i </w:t>
            </w:r>
            <w:r w:rsidRPr="003E24F2">
              <w:rPr>
                <w:sz w:val="24"/>
                <w:szCs w:val="24"/>
              </w:rPr>
              <w:t>samtaler om filmens temaer.</w:t>
            </w:r>
          </w:p>
          <w:p w14:paraId="184E7640" w14:textId="6106236A" w:rsidR="00B2021E" w:rsidRDefault="00B2021E" w:rsidP="002476E6">
            <w:pPr>
              <w:rPr>
                <w:rStyle w:val="Overskrift1Tegn"/>
                <w:rFonts w:asciiTheme="minorHAnsi" w:hAnsiTheme="minorHAnsi"/>
                <w:color w:val="1D266B"/>
                <w:sz w:val="32"/>
                <w:szCs w:val="32"/>
              </w:rPr>
            </w:pPr>
          </w:p>
          <w:p w14:paraId="4389882D" w14:textId="77777777" w:rsidR="00095E72" w:rsidRDefault="00095E72" w:rsidP="002476E6">
            <w:pPr>
              <w:rPr>
                <w:rStyle w:val="Overskrift1Tegn"/>
                <w:rFonts w:asciiTheme="minorHAnsi" w:hAnsiTheme="minorHAnsi"/>
                <w:color w:val="1D266B"/>
                <w:sz w:val="32"/>
                <w:szCs w:val="32"/>
              </w:rPr>
            </w:pPr>
          </w:p>
          <w:p w14:paraId="0BC7F806" w14:textId="1EE07E83" w:rsidR="006B0890" w:rsidRPr="00A963C8" w:rsidRDefault="006B0890" w:rsidP="002476E6">
            <w:pPr>
              <w:rPr>
                <w:rFonts w:eastAsiaTheme="majorEastAsia" w:cstheme="majorBidi"/>
                <w:b/>
                <w:bCs/>
                <w:color w:val="1D266B"/>
                <w:sz w:val="32"/>
                <w:szCs w:val="32"/>
              </w:rPr>
            </w:pPr>
            <w:r w:rsidRPr="004C5B84">
              <w:rPr>
                <w:rStyle w:val="Overskrift1Tegn"/>
                <w:rFonts w:asciiTheme="minorHAnsi" w:hAnsiTheme="minorHAnsi"/>
                <w:color w:val="1D266B"/>
                <w:sz w:val="32"/>
                <w:szCs w:val="32"/>
              </w:rPr>
              <w:t>I</w:t>
            </w:r>
            <w:r>
              <w:rPr>
                <w:rStyle w:val="Overskrift1Tegn"/>
                <w:rFonts w:asciiTheme="minorHAnsi" w:hAnsiTheme="minorHAnsi"/>
                <w:color w:val="1D266B"/>
                <w:sz w:val="32"/>
                <w:szCs w:val="32"/>
              </w:rPr>
              <w:t xml:space="preserve">deer </w:t>
            </w:r>
            <w:r w:rsidRPr="004C5B84">
              <w:rPr>
                <w:rStyle w:val="Overskrift1Tegn"/>
                <w:rFonts w:asciiTheme="minorHAnsi" w:hAnsiTheme="minorHAnsi"/>
                <w:color w:val="1D266B"/>
                <w:sz w:val="32"/>
                <w:szCs w:val="32"/>
              </w:rPr>
              <w:t>til</w:t>
            </w:r>
            <w:r>
              <w:rPr>
                <w:rStyle w:val="Overskrift1Tegn"/>
                <w:rFonts w:asciiTheme="minorHAnsi" w:hAnsiTheme="minorHAnsi"/>
                <w:color w:val="1D266B"/>
                <w:sz w:val="32"/>
                <w:szCs w:val="32"/>
              </w:rPr>
              <w:t xml:space="preserve"> arbejdet med portalen: </w:t>
            </w:r>
          </w:p>
          <w:p w14:paraId="2D73B33E" w14:textId="15BA78A9" w:rsidR="006B0890" w:rsidRDefault="006B0890" w:rsidP="003C77EC">
            <w:pPr>
              <w:rPr>
                <w:sz w:val="24"/>
                <w:szCs w:val="24"/>
              </w:rPr>
            </w:pPr>
            <w:r>
              <w:rPr>
                <w:sz w:val="24"/>
                <w:szCs w:val="24"/>
              </w:rPr>
              <w:t>”</w:t>
            </w:r>
            <w:r w:rsidRPr="00357217">
              <w:rPr>
                <w:sz w:val="24"/>
                <w:szCs w:val="24"/>
              </w:rPr>
              <w:t>Muzzy</w:t>
            </w:r>
            <w:r>
              <w:rPr>
                <w:sz w:val="24"/>
                <w:szCs w:val="24"/>
              </w:rPr>
              <w:t xml:space="preserve"> Club”</w:t>
            </w:r>
            <w:r w:rsidRPr="00357217">
              <w:rPr>
                <w:sz w:val="24"/>
                <w:szCs w:val="24"/>
              </w:rPr>
              <w:t xml:space="preserve"> kan </w:t>
            </w:r>
            <w:r>
              <w:rPr>
                <w:sz w:val="24"/>
                <w:szCs w:val="24"/>
              </w:rPr>
              <w:t xml:space="preserve">som tidligere nævnt </w:t>
            </w:r>
            <w:r w:rsidRPr="00357217">
              <w:rPr>
                <w:sz w:val="24"/>
                <w:szCs w:val="24"/>
              </w:rPr>
              <w:t>bruges på flere forskellige måder. Som et direkte undervisningsprogram, hvor nyt stof gennemgås og trænes via portalen, eller som et supplement til din undervisning, hvor filmene og opgaverne på portalen bruges som repetition af temaer og ordforråd, som klassen allerede har arbejdet med.</w:t>
            </w:r>
          </w:p>
          <w:p w14:paraId="7DA3DD91" w14:textId="7DDC430B" w:rsidR="00153BE6" w:rsidRDefault="00153BE6" w:rsidP="00153BE6">
            <w:pPr>
              <w:rPr>
                <w:sz w:val="24"/>
                <w:szCs w:val="24"/>
              </w:rPr>
            </w:pPr>
            <w:r w:rsidRPr="00153BE6">
              <w:rPr>
                <w:sz w:val="24"/>
                <w:szCs w:val="24"/>
              </w:rPr>
              <w:t xml:space="preserve">Videofilmene er omdrejningspunktet for materialet, hvor det vil være en god ide at vise de små film fælles for hele klassen på boardet for at få en fornemmelse for </w:t>
            </w:r>
            <w:r w:rsidRPr="00153BE6">
              <w:rPr>
                <w:sz w:val="24"/>
                <w:szCs w:val="24"/>
              </w:rPr>
              <w:lastRenderedPageBreak/>
              <w:t xml:space="preserve">Muzzy og hans venner. Efterfølgende kan der arbejdes mere i dybden med ordforrådet ved hjælp af de forskellige videoklip, opgaver og spil på portalen. Dette kan også foregå som klasseundervisning, i mindre grupper eller indviduelt. </w:t>
            </w:r>
          </w:p>
          <w:p w14:paraId="584C31EA" w14:textId="77777777" w:rsidR="00905D5D" w:rsidRDefault="00630044" w:rsidP="00630044">
            <w:pPr>
              <w:rPr>
                <w:sz w:val="24"/>
                <w:szCs w:val="24"/>
              </w:rPr>
            </w:pPr>
            <w:r w:rsidRPr="00905D5D">
              <w:rPr>
                <w:sz w:val="24"/>
                <w:szCs w:val="24"/>
              </w:rPr>
              <w:t>Ved alle af</w:t>
            </w:r>
            <w:r w:rsidR="00645301" w:rsidRPr="00905D5D">
              <w:rPr>
                <w:sz w:val="24"/>
                <w:szCs w:val="24"/>
              </w:rPr>
              <w:t xml:space="preserve">snit findes et </w:t>
            </w:r>
            <w:r w:rsidR="00645301" w:rsidRPr="00905D5D">
              <w:rPr>
                <w:b/>
                <w:sz w:val="24"/>
                <w:szCs w:val="24"/>
              </w:rPr>
              <w:t>lyserødt printer</w:t>
            </w:r>
            <w:r w:rsidRPr="00905D5D">
              <w:rPr>
                <w:b/>
                <w:sz w:val="24"/>
                <w:szCs w:val="24"/>
              </w:rPr>
              <w:t>ikon</w:t>
            </w:r>
            <w:r w:rsidRPr="00905D5D">
              <w:rPr>
                <w:sz w:val="24"/>
                <w:szCs w:val="24"/>
              </w:rPr>
              <w:t xml:space="preserve"> med en række kopisider til</w:t>
            </w:r>
            <w:r w:rsidR="00905D5D">
              <w:rPr>
                <w:sz w:val="24"/>
                <w:szCs w:val="24"/>
              </w:rPr>
              <w:t xml:space="preserve"> træning af ordforråd:</w:t>
            </w:r>
          </w:p>
          <w:p w14:paraId="6CCEEF30" w14:textId="2B47DE8C" w:rsidR="00905D5D" w:rsidRPr="00905D5D" w:rsidRDefault="00630044" w:rsidP="00905D5D">
            <w:pPr>
              <w:pStyle w:val="Opstilling-punkttegn"/>
              <w:rPr>
                <w:sz w:val="24"/>
                <w:szCs w:val="24"/>
              </w:rPr>
            </w:pPr>
            <w:r w:rsidRPr="00905D5D">
              <w:rPr>
                <w:b/>
                <w:sz w:val="24"/>
                <w:szCs w:val="24"/>
              </w:rPr>
              <w:t>Excercise Book</w:t>
            </w:r>
            <w:r w:rsidRPr="00905D5D">
              <w:rPr>
                <w:sz w:val="24"/>
                <w:szCs w:val="24"/>
              </w:rPr>
              <w:t xml:space="preserve"> Kopisiderne kan printes eller downloades, så eleverne kan skrive direkte ind i dokumentet. På den sidste side er der en facitli</w:t>
            </w:r>
            <w:r w:rsidR="00905D5D">
              <w:rPr>
                <w:sz w:val="24"/>
                <w:szCs w:val="24"/>
              </w:rPr>
              <w:t>ste til læreren.</w:t>
            </w:r>
          </w:p>
          <w:p w14:paraId="0F033428" w14:textId="646B4B4A" w:rsidR="00905D5D" w:rsidRPr="00905D5D" w:rsidRDefault="00630044" w:rsidP="00905D5D">
            <w:pPr>
              <w:pStyle w:val="Opstilling-punkttegn"/>
              <w:rPr>
                <w:sz w:val="24"/>
                <w:szCs w:val="24"/>
              </w:rPr>
            </w:pPr>
            <w:r w:rsidRPr="00905D5D">
              <w:rPr>
                <w:b/>
                <w:sz w:val="24"/>
                <w:szCs w:val="24"/>
              </w:rPr>
              <w:t>Vocabulary</w:t>
            </w:r>
            <w:r w:rsidRPr="00905D5D">
              <w:rPr>
                <w:sz w:val="24"/>
                <w:szCs w:val="24"/>
              </w:rPr>
              <w:t xml:space="preserve"> </w:t>
            </w:r>
            <w:r w:rsidR="00905D5D">
              <w:rPr>
                <w:sz w:val="24"/>
                <w:szCs w:val="24"/>
              </w:rPr>
              <w:t xml:space="preserve">Her </w:t>
            </w:r>
            <w:r w:rsidRPr="00905D5D">
              <w:rPr>
                <w:sz w:val="24"/>
                <w:szCs w:val="24"/>
              </w:rPr>
              <w:t>har du mulighed for at printe en række flash cards til træning af ordforråd evt. ved hjælp af fors</w:t>
            </w:r>
            <w:r w:rsidR="00905D5D">
              <w:rPr>
                <w:sz w:val="24"/>
                <w:szCs w:val="24"/>
              </w:rPr>
              <w:t xml:space="preserve">kellige CL lege. </w:t>
            </w:r>
          </w:p>
          <w:p w14:paraId="1E334828" w14:textId="5F4C6801" w:rsidR="00630044" w:rsidRPr="00905D5D" w:rsidRDefault="00630044" w:rsidP="00905D5D">
            <w:pPr>
              <w:pStyle w:val="Opstilling-punkttegn"/>
              <w:rPr>
                <w:sz w:val="24"/>
                <w:szCs w:val="24"/>
              </w:rPr>
            </w:pPr>
            <w:r w:rsidRPr="00905D5D">
              <w:rPr>
                <w:b/>
                <w:sz w:val="24"/>
                <w:szCs w:val="24"/>
              </w:rPr>
              <w:t>Story Book</w:t>
            </w:r>
            <w:r w:rsidR="00905D5D">
              <w:rPr>
                <w:sz w:val="24"/>
                <w:szCs w:val="24"/>
              </w:rPr>
              <w:t xml:space="preserve"> Her</w:t>
            </w:r>
            <w:r w:rsidRPr="00905D5D">
              <w:rPr>
                <w:sz w:val="24"/>
                <w:szCs w:val="24"/>
              </w:rPr>
              <w:t xml:space="preserve"> kan du finde filmens scener som små replikker, som eleverne kan </w:t>
            </w:r>
            <w:r w:rsidR="00095E72" w:rsidRPr="00905D5D">
              <w:rPr>
                <w:sz w:val="24"/>
                <w:szCs w:val="24"/>
              </w:rPr>
              <w:t xml:space="preserve">bruge til rollespil i mindre grupper. </w:t>
            </w:r>
          </w:p>
          <w:p w14:paraId="3063EAF1" w14:textId="77777777" w:rsidR="00630044" w:rsidRPr="00630044" w:rsidRDefault="00630044" w:rsidP="00630044">
            <w:pPr>
              <w:rPr>
                <w:sz w:val="24"/>
                <w:szCs w:val="24"/>
              </w:rPr>
            </w:pPr>
          </w:p>
          <w:p w14:paraId="0604FF60" w14:textId="02FECD60" w:rsidR="00630044" w:rsidRDefault="00630044" w:rsidP="00153BE6">
            <w:pPr>
              <w:rPr>
                <w:sz w:val="24"/>
                <w:szCs w:val="24"/>
              </w:rPr>
            </w:pPr>
          </w:p>
          <w:p w14:paraId="04198623" w14:textId="77777777" w:rsidR="00095E72" w:rsidRPr="00153BE6" w:rsidRDefault="00095E72" w:rsidP="00153BE6">
            <w:pPr>
              <w:rPr>
                <w:sz w:val="24"/>
                <w:szCs w:val="24"/>
              </w:rPr>
            </w:pPr>
          </w:p>
          <w:p w14:paraId="2AA157AB" w14:textId="7482344F" w:rsidR="006B0890" w:rsidRDefault="006B0890" w:rsidP="00340CC7">
            <w:pPr>
              <w:rPr>
                <w:sz w:val="24"/>
                <w:szCs w:val="24"/>
              </w:rPr>
            </w:pPr>
          </w:p>
          <w:p w14:paraId="464023A0" w14:textId="6442F2A7" w:rsidR="006B0890" w:rsidRPr="002A0A96" w:rsidRDefault="006B0890" w:rsidP="00340CC7">
            <w:pPr>
              <w:rPr>
                <w:b/>
                <w:sz w:val="24"/>
                <w:szCs w:val="24"/>
              </w:rPr>
            </w:pPr>
            <w:r w:rsidRPr="002A0A96">
              <w:rPr>
                <w:b/>
                <w:sz w:val="24"/>
                <w:szCs w:val="24"/>
              </w:rPr>
              <w:t>Portalen er bygget op på følgende måde:</w:t>
            </w:r>
          </w:p>
          <w:p w14:paraId="1FE32F90" w14:textId="510B699C" w:rsidR="006B0890" w:rsidRDefault="006B0890" w:rsidP="00340CC7">
            <w:pPr>
              <w:rPr>
                <w:sz w:val="24"/>
                <w:szCs w:val="24"/>
              </w:rPr>
            </w:pPr>
          </w:p>
          <w:p w14:paraId="3E4585AA" w14:textId="5D4FCB40" w:rsidR="006B0890" w:rsidRPr="00357217" w:rsidRDefault="006B0890" w:rsidP="00340CC7">
            <w:pPr>
              <w:rPr>
                <w:b/>
                <w:sz w:val="24"/>
                <w:szCs w:val="24"/>
              </w:rPr>
            </w:pPr>
            <w:r w:rsidRPr="00357217">
              <w:rPr>
                <w:b/>
                <w:sz w:val="24"/>
                <w:szCs w:val="24"/>
              </w:rPr>
              <w:t>Startsiden</w:t>
            </w:r>
            <w:r w:rsidR="00B55843">
              <w:rPr>
                <w:b/>
                <w:sz w:val="24"/>
                <w:szCs w:val="24"/>
              </w:rPr>
              <w:t xml:space="preserve"> (I grupper eller individuelt)</w:t>
            </w:r>
          </w:p>
          <w:p w14:paraId="7ED6A03F" w14:textId="521E0CBD" w:rsidR="006B0890" w:rsidRPr="00DF1F33" w:rsidRDefault="00FE3449" w:rsidP="00DF1F33">
            <w:pPr>
              <w:pStyle w:val="Opstilling-punkttegn"/>
              <w:rPr>
                <w:sz w:val="24"/>
                <w:szCs w:val="24"/>
              </w:rPr>
            </w:pPr>
            <w:r w:rsidRPr="00FE3449">
              <w:rPr>
                <w:sz w:val="24"/>
                <w:szCs w:val="24"/>
              </w:rPr>
              <w:t xml:space="preserve">Under </w:t>
            </w:r>
            <w:r>
              <w:rPr>
                <w:b/>
                <w:sz w:val="24"/>
                <w:szCs w:val="24"/>
              </w:rPr>
              <w:t xml:space="preserve">Watch and Play </w:t>
            </w:r>
            <w:r w:rsidR="006B0890" w:rsidRPr="00DF1F33">
              <w:rPr>
                <w:sz w:val="24"/>
                <w:szCs w:val="24"/>
              </w:rPr>
              <w:t>er filmklip fra afsnittet og læringsspil, hvor eleve</w:t>
            </w:r>
            <w:r w:rsidR="006B0890">
              <w:rPr>
                <w:sz w:val="24"/>
                <w:szCs w:val="24"/>
              </w:rPr>
              <w:t>r</w:t>
            </w:r>
            <w:r w:rsidR="006B0890" w:rsidRPr="00DF1F33">
              <w:rPr>
                <w:sz w:val="24"/>
                <w:szCs w:val="24"/>
              </w:rPr>
              <w:t>ne lytter og træner ordforråd.</w:t>
            </w:r>
          </w:p>
          <w:p w14:paraId="0ACE9690" w14:textId="1F22E581" w:rsidR="006B0890" w:rsidRPr="00DF1F33" w:rsidRDefault="00FE3449" w:rsidP="00DF1F33">
            <w:pPr>
              <w:pStyle w:val="Opstilling-punkttegn"/>
              <w:rPr>
                <w:sz w:val="24"/>
                <w:szCs w:val="24"/>
              </w:rPr>
            </w:pPr>
            <w:r>
              <w:rPr>
                <w:b/>
                <w:sz w:val="24"/>
                <w:szCs w:val="24"/>
              </w:rPr>
              <w:t>Words and Games</w:t>
            </w:r>
            <w:r w:rsidR="00917576">
              <w:rPr>
                <w:sz w:val="24"/>
                <w:szCs w:val="24"/>
              </w:rPr>
              <w:t xml:space="preserve"> er filmklip fra </w:t>
            </w:r>
            <w:r w:rsidR="00917576" w:rsidRPr="00917576">
              <w:rPr>
                <w:b/>
                <w:sz w:val="24"/>
                <w:szCs w:val="24"/>
              </w:rPr>
              <w:t>Vocabulary E</w:t>
            </w:r>
            <w:r w:rsidR="006B0890" w:rsidRPr="00917576">
              <w:rPr>
                <w:b/>
                <w:sz w:val="24"/>
                <w:szCs w:val="24"/>
              </w:rPr>
              <w:t xml:space="preserve">xercises </w:t>
            </w:r>
            <w:r w:rsidR="006B0890" w:rsidRPr="00DF1F33">
              <w:rPr>
                <w:sz w:val="24"/>
                <w:szCs w:val="24"/>
              </w:rPr>
              <w:t>og læringsspil struktureret efter sproglige temaer.</w:t>
            </w:r>
          </w:p>
          <w:p w14:paraId="3272C796" w14:textId="22A6A703" w:rsidR="006B0890" w:rsidRPr="00DF1F33" w:rsidRDefault="006B0890" w:rsidP="00DF1F33">
            <w:pPr>
              <w:pStyle w:val="Opstilling-punkttegn"/>
              <w:rPr>
                <w:sz w:val="24"/>
                <w:szCs w:val="24"/>
              </w:rPr>
            </w:pPr>
            <w:r w:rsidRPr="00DF1F33">
              <w:rPr>
                <w:sz w:val="24"/>
                <w:szCs w:val="24"/>
              </w:rPr>
              <w:t>I</w:t>
            </w:r>
            <w:r w:rsidR="00FE3449">
              <w:rPr>
                <w:b/>
                <w:sz w:val="24"/>
                <w:szCs w:val="24"/>
              </w:rPr>
              <w:t xml:space="preserve"> Typing</w:t>
            </w:r>
            <w:r w:rsidRPr="00DF1F33">
              <w:rPr>
                <w:sz w:val="24"/>
                <w:szCs w:val="24"/>
              </w:rPr>
              <w:t xml:space="preserve"> skriver eleverne grundlæggende ord og træner stavemåder.</w:t>
            </w:r>
          </w:p>
          <w:p w14:paraId="785FA4F3" w14:textId="5D21C3A3" w:rsidR="006B0890" w:rsidRPr="00DF1F33" w:rsidRDefault="006B0890" w:rsidP="00DF1F33">
            <w:pPr>
              <w:pStyle w:val="Opstilling-punkttegn"/>
              <w:rPr>
                <w:sz w:val="24"/>
                <w:szCs w:val="24"/>
              </w:rPr>
            </w:pPr>
            <w:r w:rsidRPr="00DF1F33">
              <w:rPr>
                <w:sz w:val="24"/>
                <w:szCs w:val="24"/>
              </w:rPr>
              <w:t xml:space="preserve">I </w:t>
            </w:r>
            <w:r w:rsidR="00FE3449">
              <w:rPr>
                <w:b/>
                <w:sz w:val="24"/>
                <w:szCs w:val="24"/>
              </w:rPr>
              <w:t xml:space="preserve">Recording </w:t>
            </w:r>
            <w:r w:rsidRPr="00DF1F33">
              <w:rPr>
                <w:sz w:val="24"/>
                <w:szCs w:val="24"/>
              </w:rPr>
              <w:t>læser</w:t>
            </w:r>
            <w:r>
              <w:rPr>
                <w:sz w:val="24"/>
                <w:szCs w:val="24"/>
              </w:rPr>
              <w:t>/lytter</w:t>
            </w:r>
            <w:r w:rsidRPr="00DF1F33">
              <w:rPr>
                <w:sz w:val="24"/>
                <w:szCs w:val="24"/>
              </w:rPr>
              <w:t xml:space="preserve"> eleverne </w:t>
            </w:r>
            <w:r>
              <w:rPr>
                <w:sz w:val="24"/>
                <w:szCs w:val="24"/>
              </w:rPr>
              <w:t xml:space="preserve">til </w:t>
            </w:r>
            <w:r w:rsidRPr="00DF1F33">
              <w:rPr>
                <w:sz w:val="24"/>
                <w:szCs w:val="24"/>
              </w:rPr>
              <w:t>grundlæggende ord og øver udtale.</w:t>
            </w:r>
            <w:r>
              <w:rPr>
                <w:sz w:val="24"/>
                <w:szCs w:val="24"/>
              </w:rPr>
              <w:t xml:space="preserve"> (</w:t>
            </w:r>
            <w:r w:rsidR="00FE3449">
              <w:rPr>
                <w:sz w:val="24"/>
                <w:szCs w:val="24"/>
              </w:rPr>
              <w:t>Denne funktion virker ikke på iPhone eller iP</w:t>
            </w:r>
            <w:r>
              <w:rPr>
                <w:sz w:val="24"/>
                <w:szCs w:val="24"/>
              </w:rPr>
              <w:t xml:space="preserve">ad). </w:t>
            </w:r>
          </w:p>
          <w:p w14:paraId="0847E7DB" w14:textId="48494174" w:rsidR="006B0890" w:rsidRDefault="006B0890" w:rsidP="00DF1F33">
            <w:pPr>
              <w:pStyle w:val="Opstilling-punkttegn"/>
              <w:rPr>
                <w:sz w:val="24"/>
                <w:szCs w:val="24"/>
              </w:rPr>
            </w:pPr>
            <w:r w:rsidRPr="00DF1F33">
              <w:rPr>
                <w:sz w:val="24"/>
                <w:szCs w:val="24"/>
              </w:rPr>
              <w:t xml:space="preserve">I </w:t>
            </w:r>
            <w:r w:rsidRPr="00DF1F33">
              <w:rPr>
                <w:b/>
                <w:sz w:val="24"/>
                <w:szCs w:val="24"/>
              </w:rPr>
              <w:t>Listen</w:t>
            </w:r>
            <w:r w:rsidR="00FE3449">
              <w:rPr>
                <w:b/>
                <w:sz w:val="24"/>
                <w:szCs w:val="24"/>
              </w:rPr>
              <w:t>ing</w:t>
            </w:r>
            <w:r w:rsidRPr="00DF1F33">
              <w:rPr>
                <w:sz w:val="24"/>
                <w:szCs w:val="24"/>
              </w:rPr>
              <w:t xml:space="preserve"> lytter eleverne til længere lyttetekster og finde</w:t>
            </w:r>
            <w:r>
              <w:rPr>
                <w:sz w:val="24"/>
                <w:szCs w:val="24"/>
              </w:rPr>
              <w:t>r</w:t>
            </w:r>
            <w:r w:rsidRPr="00DF1F33">
              <w:rPr>
                <w:sz w:val="24"/>
                <w:szCs w:val="24"/>
              </w:rPr>
              <w:t xml:space="preserve"> </w:t>
            </w:r>
            <w:r w:rsidR="004B756F">
              <w:rPr>
                <w:sz w:val="24"/>
                <w:szCs w:val="24"/>
              </w:rPr>
              <w:t>d</w:t>
            </w:r>
            <w:r w:rsidRPr="00DF1F33">
              <w:rPr>
                <w:sz w:val="24"/>
                <w:szCs w:val="24"/>
              </w:rPr>
              <w:t>et korrekte billede.</w:t>
            </w:r>
          </w:p>
          <w:p w14:paraId="3F7C1E1E" w14:textId="78242288" w:rsidR="006B0890" w:rsidRPr="00D96A3E" w:rsidRDefault="00FE3449" w:rsidP="00DF1F33">
            <w:pPr>
              <w:pStyle w:val="Opstilling-punkttegn"/>
              <w:rPr>
                <w:sz w:val="24"/>
                <w:szCs w:val="24"/>
              </w:rPr>
            </w:pPr>
            <w:r w:rsidRPr="00D96A3E">
              <w:rPr>
                <w:sz w:val="24"/>
                <w:szCs w:val="24"/>
              </w:rPr>
              <w:t>Ved</w:t>
            </w:r>
            <w:r w:rsidR="00917576" w:rsidRPr="00D96A3E">
              <w:rPr>
                <w:b/>
                <w:sz w:val="24"/>
                <w:szCs w:val="24"/>
              </w:rPr>
              <w:t xml:space="preserve"> printer</w:t>
            </w:r>
            <w:r w:rsidRPr="00D96A3E">
              <w:rPr>
                <w:b/>
                <w:sz w:val="24"/>
                <w:szCs w:val="24"/>
              </w:rPr>
              <w:t xml:space="preserve">ikonet </w:t>
            </w:r>
            <w:r w:rsidR="006B0890" w:rsidRPr="00D96A3E">
              <w:rPr>
                <w:sz w:val="24"/>
                <w:szCs w:val="24"/>
              </w:rPr>
              <w:t xml:space="preserve">findes en række kopisider. Kopisiderne kan printes eller downloades, så eleverne kan skrive direkte ind i dokumentet. </w:t>
            </w:r>
            <w:r w:rsidR="00095E72" w:rsidRPr="00D96A3E">
              <w:rPr>
                <w:sz w:val="24"/>
                <w:szCs w:val="24"/>
              </w:rPr>
              <w:t>Der er også mulighed for at printe en række flash cards under Vocabulary til træning af ordforråd</w:t>
            </w:r>
            <w:r w:rsidR="00645301" w:rsidRPr="00D96A3E">
              <w:rPr>
                <w:sz w:val="24"/>
                <w:szCs w:val="24"/>
              </w:rPr>
              <w:t>,</w:t>
            </w:r>
            <w:r w:rsidR="00095E72" w:rsidRPr="00D96A3E">
              <w:rPr>
                <w:sz w:val="24"/>
                <w:szCs w:val="24"/>
              </w:rPr>
              <w:t xml:space="preserve"> evt. ved hjælp af forskellige CL lege</w:t>
            </w:r>
            <w:r w:rsidR="0034612E" w:rsidRPr="00D96A3E">
              <w:rPr>
                <w:sz w:val="24"/>
                <w:szCs w:val="24"/>
              </w:rPr>
              <w:t xml:space="preserve"> eller vendespil</w:t>
            </w:r>
            <w:r w:rsidR="00095E72" w:rsidRPr="00D96A3E">
              <w:rPr>
                <w:sz w:val="24"/>
                <w:szCs w:val="24"/>
              </w:rPr>
              <w:t>. Under Story Book kan du finde filmens scener som små replikker, som eleverne kan bruge til rollespil i mindre grupper.</w:t>
            </w:r>
          </w:p>
          <w:p w14:paraId="7CC42CAC" w14:textId="2D75AC87" w:rsidR="00A963C8" w:rsidRDefault="00A963C8" w:rsidP="00A963C8">
            <w:pPr>
              <w:pStyle w:val="Opstilling-punkttegn"/>
              <w:numPr>
                <w:ilvl w:val="0"/>
                <w:numId w:val="0"/>
              </w:numPr>
              <w:ind w:left="360" w:hanging="360"/>
              <w:rPr>
                <w:sz w:val="24"/>
                <w:szCs w:val="24"/>
              </w:rPr>
            </w:pPr>
          </w:p>
          <w:p w14:paraId="05AF5926" w14:textId="33322A8B" w:rsidR="00FE3449" w:rsidRPr="00FE3449" w:rsidRDefault="00FE3449" w:rsidP="00FE3449">
            <w:pPr>
              <w:rPr>
                <w:sz w:val="24"/>
                <w:szCs w:val="24"/>
              </w:rPr>
            </w:pPr>
            <w:r w:rsidRPr="00FE3449">
              <w:rPr>
                <w:sz w:val="24"/>
                <w:szCs w:val="24"/>
              </w:rPr>
              <w:t>Nogle af elevopgaverne på portalen er markeret med et plus (+ = let) eller to plusser (++ = svær).</w:t>
            </w:r>
          </w:p>
          <w:p w14:paraId="23DC7816" w14:textId="3A735C25" w:rsidR="006B0890" w:rsidRPr="00A401F3" w:rsidRDefault="006B0890" w:rsidP="00A401F3"/>
          <w:p w14:paraId="181F41CC" w14:textId="4180F666" w:rsidR="006B0890" w:rsidRDefault="006B0890" w:rsidP="009D4D36">
            <w:pPr>
              <w:pStyle w:val="Opstilling-punkttegn"/>
              <w:numPr>
                <w:ilvl w:val="0"/>
                <w:numId w:val="0"/>
              </w:numPr>
              <w:ind w:left="360" w:hanging="360"/>
              <w:rPr>
                <w:sz w:val="24"/>
                <w:szCs w:val="24"/>
              </w:rPr>
            </w:pPr>
            <w:r w:rsidRPr="00584178">
              <w:rPr>
                <w:noProof/>
                <w:sz w:val="24"/>
                <w:szCs w:val="24"/>
                <w:lang w:eastAsia="da-DK"/>
              </w:rPr>
              <w:lastRenderedPageBreak/>
              <w:drawing>
                <wp:inline distT="0" distB="0" distL="0" distR="0" wp14:anchorId="6E7EFC38" wp14:editId="497AF923">
                  <wp:extent cx="4023360" cy="2514600"/>
                  <wp:effectExtent l="0" t="0" r="0" b="0"/>
                  <wp:docPr id="7" name="Billede 7" descr="C:\Users\csp\Desktop\Muzzy\MUZZY_bilder\Screenshots\MuzzyClub_03_menu_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p\Desktop\Muzzy\MUZZY_bilder\Screenshots\MuzzyClub_03_menu_cont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3728" cy="2521080"/>
                          </a:xfrm>
                          <a:prstGeom prst="rect">
                            <a:avLst/>
                          </a:prstGeom>
                          <a:noFill/>
                          <a:ln>
                            <a:noFill/>
                          </a:ln>
                        </pic:spPr>
                      </pic:pic>
                    </a:graphicData>
                  </a:graphic>
                </wp:inline>
              </w:drawing>
            </w:r>
          </w:p>
          <w:p w14:paraId="441C7310" w14:textId="0926DCF0" w:rsidR="006B0890" w:rsidRDefault="006B0890" w:rsidP="00B43933">
            <w:pPr>
              <w:rPr>
                <w:sz w:val="24"/>
                <w:szCs w:val="24"/>
              </w:rPr>
            </w:pPr>
          </w:p>
          <w:p w14:paraId="439FCFFD" w14:textId="66FCE477" w:rsidR="006B0890" w:rsidRPr="00357217" w:rsidRDefault="006B0890" w:rsidP="00B43933">
            <w:pPr>
              <w:rPr>
                <w:b/>
                <w:sz w:val="24"/>
                <w:szCs w:val="24"/>
              </w:rPr>
            </w:pPr>
            <w:r w:rsidRPr="00357217">
              <w:rPr>
                <w:b/>
                <w:sz w:val="24"/>
                <w:szCs w:val="24"/>
              </w:rPr>
              <w:t>Videosiden</w:t>
            </w:r>
            <w:r w:rsidR="00B55843">
              <w:rPr>
                <w:b/>
                <w:sz w:val="24"/>
                <w:szCs w:val="24"/>
              </w:rPr>
              <w:t xml:space="preserve"> (Fælles arbejde på klassen)</w:t>
            </w:r>
          </w:p>
          <w:p w14:paraId="2AF31F57" w14:textId="131BE341" w:rsidR="006B0890" w:rsidRPr="002F40BD" w:rsidRDefault="00A72BF4" w:rsidP="002F40BD">
            <w:pPr>
              <w:pStyle w:val="Opstilling-punkttegn"/>
              <w:rPr>
                <w:sz w:val="24"/>
                <w:szCs w:val="24"/>
              </w:rPr>
            </w:pPr>
            <w:r>
              <w:rPr>
                <w:b/>
                <w:sz w:val="24"/>
                <w:szCs w:val="24"/>
              </w:rPr>
              <w:t>Video Story</w:t>
            </w:r>
            <w:r w:rsidR="006B0890" w:rsidRPr="00316468">
              <w:rPr>
                <w:sz w:val="24"/>
                <w:szCs w:val="24"/>
              </w:rPr>
              <w:t xml:space="preserve"> er et afsnit fra serien "Muzzy in Gondoland" og "Muzzy comes back".</w:t>
            </w:r>
            <w:r w:rsidR="006B0890">
              <w:rPr>
                <w:sz w:val="24"/>
                <w:szCs w:val="24"/>
              </w:rPr>
              <w:t xml:space="preserve"> </w:t>
            </w:r>
            <w:r w:rsidR="006B0890" w:rsidRPr="002F40BD">
              <w:rPr>
                <w:sz w:val="24"/>
                <w:szCs w:val="24"/>
              </w:rPr>
              <w:t>Mulighed for und</w:t>
            </w:r>
            <w:r>
              <w:rPr>
                <w:sz w:val="24"/>
                <w:szCs w:val="24"/>
              </w:rPr>
              <w:t>ertekster opnås ved at klikke på CC (</w:t>
            </w:r>
            <w:r w:rsidR="0034612E">
              <w:rPr>
                <w:sz w:val="24"/>
                <w:szCs w:val="24"/>
              </w:rPr>
              <w:t>c</w:t>
            </w:r>
            <w:r w:rsidR="006B0890" w:rsidRPr="002F40BD">
              <w:rPr>
                <w:sz w:val="24"/>
                <w:szCs w:val="24"/>
              </w:rPr>
              <w:t>hoose captions).</w:t>
            </w:r>
          </w:p>
          <w:p w14:paraId="4C0618A8" w14:textId="4F9E8C11" w:rsidR="006B0890" w:rsidRPr="00316468" w:rsidRDefault="00A72BF4" w:rsidP="00316468">
            <w:pPr>
              <w:pStyle w:val="Opstilling-punkttegn"/>
              <w:rPr>
                <w:sz w:val="24"/>
                <w:szCs w:val="24"/>
              </w:rPr>
            </w:pPr>
            <w:r>
              <w:rPr>
                <w:b/>
                <w:sz w:val="24"/>
                <w:szCs w:val="24"/>
              </w:rPr>
              <w:t>Vocabulary</w:t>
            </w:r>
            <w:r w:rsidR="006B0890" w:rsidRPr="00316468">
              <w:rPr>
                <w:sz w:val="24"/>
                <w:szCs w:val="24"/>
              </w:rPr>
              <w:t xml:space="preserve"> består af tematiske filmklip.</w:t>
            </w:r>
          </w:p>
          <w:p w14:paraId="20ECCCE2" w14:textId="0F907F6F" w:rsidR="006B0890" w:rsidRPr="00316468" w:rsidRDefault="00A72BF4" w:rsidP="00316468">
            <w:pPr>
              <w:pStyle w:val="Opstilling-punkttegn"/>
              <w:rPr>
                <w:sz w:val="24"/>
                <w:szCs w:val="24"/>
              </w:rPr>
            </w:pPr>
            <w:r>
              <w:rPr>
                <w:b/>
                <w:sz w:val="24"/>
                <w:szCs w:val="24"/>
              </w:rPr>
              <w:t>Learning with Norman</w:t>
            </w:r>
            <w:r w:rsidR="006B0890" w:rsidRPr="00316468">
              <w:rPr>
                <w:sz w:val="24"/>
                <w:szCs w:val="24"/>
              </w:rPr>
              <w:t xml:space="preserve"> er udvalgte filmklip med Norman.</w:t>
            </w:r>
            <w:r>
              <w:rPr>
                <w:sz w:val="24"/>
                <w:szCs w:val="24"/>
              </w:rPr>
              <w:t xml:space="preserve"> (Norman er en gennemgående figur i filmene, som forklarer om sprog og sprogbrug.)</w:t>
            </w:r>
          </w:p>
          <w:p w14:paraId="377CCA80" w14:textId="794FA9A0" w:rsidR="006B0890" w:rsidRPr="00316468" w:rsidRDefault="00A72BF4" w:rsidP="00316468">
            <w:pPr>
              <w:pStyle w:val="Opstilling-punkttegn"/>
              <w:rPr>
                <w:sz w:val="24"/>
                <w:szCs w:val="24"/>
              </w:rPr>
            </w:pPr>
            <w:r>
              <w:rPr>
                <w:b/>
                <w:sz w:val="24"/>
                <w:szCs w:val="24"/>
              </w:rPr>
              <w:t>Scenes</w:t>
            </w:r>
            <w:r w:rsidR="006B0890" w:rsidRPr="00316468">
              <w:rPr>
                <w:sz w:val="24"/>
                <w:szCs w:val="24"/>
              </w:rPr>
              <w:t xml:space="preserve"> er filmklip struktureret efter sproglige temaer.</w:t>
            </w:r>
          </w:p>
          <w:p w14:paraId="2088A52A" w14:textId="7AB3589B" w:rsidR="006B0890" w:rsidRDefault="00A72BF4" w:rsidP="00316468">
            <w:pPr>
              <w:pStyle w:val="Opstilling-punkttegn"/>
              <w:rPr>
                <w:sz w:val="24"/>
                <w:szCs w:val="24"/>
              </w:rPr>
            </w:pPr>
            <w:r>
              <w:rPr>
                <w:b/>
                <w:sz w:val="24"/>
                <w:szCs w:val="24"/>
              </w:rPr>
              <w:t>Songs</w:t>
            </w:r>
            <w:r w:rsidR="006B0890" w:rsidRPr="00316468">
              <w:rPr>
                <w:sz w:val="24"/>
                <w:szCs w:val="24"/>
              </w:rPr>
              <w:t xml:space="preserve"> er karaoke-versioner af alle 25 sange.</w:t>
            </w:r>
          </w:p>
          <w:p w14:paraId="1EE59C4B" w14:textId="77777777" w:rsidR="00897971" w:rsidRDefault="00897971" w:rsidP="00897971">
            <w:pPr>
              <w:pStyle w:val="Opstilling-punkttegn"/>
              <w:numPr>
                <w:ilvl w:val="0"/>
                <w:numId w:val="0"/>
              </w:numPr>
              <w:ind w:left="360"/>
              <w:rPr>
                <w:sz w:val="24"/>
                <w:szCs w:val="24"/>
              </w:rPr>
            </w:pPr>
          </w:p>
          <w:p w14:paraId="22676E12" w14:textId="59EC4D64" w:rsidR="006B0890" w:rsidRDefault="006B0890" w:rsidP="00357217">
            <w:pPr>
              <w:pStyle w:val="Opstilling-punkttegn"/>
              <w:numPr>
                <w:ilvl w:val="0"/>
                <w:numId w:val="0"/>
              </w:numPr>
              <w:ind w:left="360" w:hanging="360"/>
              <w:rPr>
                <w:sz w:val="24"/>
                <w:szCs w:val="24"/>
              </w:rPr>
            </w:pPr>
          </w:p>
          <w:p w14:paraId="7583A071" w14:textId="262D039B" w:rsidR="006B0890" w:rsidRPr="00E20A31" w:rsidRDefault="006B0890" w:rsidP="00E20A31">
            <w:pPr>
              <w:pStyle w:val="Opstilling-punkttegn"/>
              <w:numPr>
                <w:ilvl w:val="0"/>
                <w:numId w:val="0"/>
              </w:numPr>
              <w:ind w:left="360" w:hanging="360"/>
              <w:rPr>
                <w:sz w:val="24"/>
                <w:szCs w:val="24"/>
              </w:rPr>
            </w:pPr>
            <w:r w:rsidRPr="007B3EC1">
              <w:rPr>
                <w:noProof/>
                <w:sz w:val="24"/>
                <w:szCs w:val="24"/>
                <w:lang w:eastAsia="da-DK"/>
              </w:rPr>
              <w:drawing>
                <wp:inline distT="0" distB="0" distL="0" distR="0" wp14:anchorId="1E8C9FF7" wp14:editId="30414DA2">
                  <wp:extent cx="4298315" cy="2686446"/>
                  <wp:effectExtent l="0" t="0" r="6985" b="0"/>
                  <wp:docPr id="9" name="Billede 9" descr="C:\Users\csp\Desktop\Muzzy\MUZZY_bilder\Screenshots\MuzzyClub_04_menu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p\Desktop\Muzzy\MUZZY_bilder\Screenshots\MuzzyClub_04_menu_vide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773" cy="2695482"/>
                          </a:xfrm>
                          <a:prstGeom prst="rect">
                            <a:avLst/>
                          </a:prstGeom>
                          <a:noFill/>
                          <a:ln>
                            <a:noFill/>
                          </a:ln>
                        </pic:spPr>
                      </pic:pic>
                    </a:graphicData>
                  </a:graphic>
                </wp:inline>
              </w:drawing>
            </w:r>
          </w:p>
          <w:p w14:paraId="53960CE4" w14:textId="7B94D188" w:rsidR="006B0890" w:rsidRDefault="006B0890" w:rsidP="00B9514F">
            <w:pPr>
              <w:rPr>
                <w:rFonts w:ascii="Calibri" w:eastAsia="Calibri" w:hAnsi="Calibri" w:cs="Times New Roman"/>
                <w:sz w:val="24"/>
                <w:szCs w:val="24"/>
              </w:rPr>
            </w:pPr>
          </w:p>
          <w:p w14:paraId="7EA38C99" w14:textId="77777777" w:rsidR="006B0890" w:rsidRPr="003C77EC" w:rsidRDefault="006B0890" w:rsidP="0090692D">
            <w:pPr>
              <w:rPr>
                <w:sz w:val="24"/>
                <w:szCs w:val="24"/>
              </w:rPr>
            </w:pPr>
          </w:p>
          <w:p w14:paraId="52A5FF00" w14:textId="05D8469F" w:rsidR="006B0890" w:rsidRDefault="00645301" w:rsidP="006671EF">
            <w:pPr>
              <w:rPr>
                <w:sz w:val="24"/>
                <w:szCs w:val="24"/>
              </w:rPr>
            </w:pPr>
            <w:r>
              <w:rPr>
                <w:sz w:val="24"/>
                <w:szCs w:val="24"/>
              </w:rPr>
              <w:t>Video</w:t>
            </w:r>
            <w:r w:rsidR="00471291">
              <w:rPr>
                <w:sz w:val="24"/>
                <w:szCs w:val="24"/>
              </w:rPr>
              <w:t>introduktion til Muzzy Club:</w:t>
            </w:r>
          </w:p>
          <w:p w14:paraId="19AFC1E9" w14:textId="022BF0BC" w:rsidR="00471291" w:rsidRDefault="00F4762A" w:rsidP="006671EF">
            <w:pPr>
              <w:rPr>
                <w:sz w:val="24"/>
                <w:szCs w:val="24"/>
              </w:rPr>
            </w:pPr>
            <w:hyperlink r:id="rId13" w:history="1">
              <w:r w:rsidR="00471291" w:rsidRPr="00F70758">
                <w:rPr>
                  <w:rStyle w:val="Hyperlink"/>
                  <w:sz w:val="24"/>
                  <w:szCs w:val="24"/>
                </w:rPr>
                <w:t>https://www.skoletube.dk/video/6603959/19e0597241019d507bd78aa695c650c0</w:t>
              </w:r>
            </w:hyperlink>
          </w:p>
          <w:p w14:paraId="3DFDFA51" w14:textId="77777777" w:rsidR="00471291" w:rsidRDefault="00471291" w:rsidP="006671EF">
            <w:pPr>
              <w:rPr>
                <w:sz w:val="24"/>
                <w:szCs w:val="24"/>
              </w:rPr>
            </w:pPr>
          </w:p>
          <w:p w14:paraId="2835995E" w14:textId="073B1423" w:rsidR="00471291" w:rsidRDefault="00471291" w:rsidP="006671EF">
            <w:pPr>
              <w:rPr>
                <w:sz w:val="24"/>
                <w:szCs w:val="24"/>
              </w:rPr>
            </w:pPr>
          </w:p>
          <w:p w14:paraId="00802A5B" w14:textId="73D2F0DC" w:rsidR="00471291" w:rsidRDefault="00471291" w:rsidP="006671EF">
            <w:pPr>
              <w:rPr>
                <w:sz w:val="24"/>
                <w:szCs w:val="24"/>
              </w:rPr>
            </w:pPr>
            <w:r>
              <w:rPr>
                <w:sz w:val="24"/>
                <w:szCs w:val="24"/>
              </w:rPr>
              <w:t>Video – Sådan booker du Muzzy Club til dine elever:</w:t>
            </w:r>
          </w:p>
          <w:p w14:paraId="7E6F1DB5" w14:textId="4CE4F5F8" w:rsidR="00471291" w:rsidRDefault="00F4762A" w:rsidP="006671EF">
            <w:pPr>
              <w:rPr>
                <w:sz w:val="24"/>
                <w:szCs w:val="24"/>
              </w:rPr>
            </w:pPr>
            <w:hyperlink r:id="rId14" w:history="1">
              <w:r w:rsidR="00471291" w:rsidRPr="00F70758">
                <w:rPr>
                  <w:rStyle w:val="Hyperlink"/>
                  <w:sz w:val="24"/>
                  <w:szCs w:val="24"/>
                </w:rPr>
                <w:t>https://www.skoletube.dk/video/6603456/2f0a84121ee0d320f3a2bb752bc2c9a6</w:t>
              </w:r>
            </w:hyperlink>
          </w:p>
          <w:p w14:paraId="058798E7" w14:textId="77777777" w:rsidR="00471291" w:rsidRDefault="00471291" w:rsidP="006671EF">
            <w:pPr>
              <w:rPr>
                <w:sz w:val="24"/>
                <w:szCs w:val="24"/>
              </w:rPr>
            </w:pPr>
          </w:p>
          <w:p w14:paraId="18751604" w14:textId="77777777" w:rsidR="00471291" w:rsidRPr="003C77EC" w:rsidRDefault="00471291" w:rsidP="006671EF">
            <w:pPr>
              <w:rPr>
                <w:sz w:val="24"/>
                <w:szCs w:val="24"/>
              </w:rPr>
            </w:pPr>
          </w:p>
          <w:p w14:paraId="6278A747" w14:textId="77777777" w:rsidR="006B0890" w:rsidRPr="003C77EC" w:rsidRDefault="006B0890" w:rsidP="00BA6D9A">
            <w:pPr>
              <w:rPr>
                <w:b/>
                <w:i/>
              </w:rPr>
            </w:pPr>
          </w:p>
        </w:tc>
        <w:tc>
          <w:tcPr>
            <w:tcW w:w="7796" w:type="dxa"/>
          </w:tcPr>
          <w:p w14:paraId="69108880" w14:textId="77777777" w:rsidR="006B0890" w:rsidRDefault="006B0890" w:rsidP="004051B2">
            <w:pPr>
              <w:rPr>
                <w:b/>
                <w:color w:val="1D266B"/>
                <w:sz w:val="32"/>
                <w:szCs w:val="32"/>
              </w:rPr>
            </w:pPr>
          </w:p>
        </w:tc>
      </w:tr>
    </w:tbl>
    <w:p w14:paraId="658AFD14" w14:textId="77777777" w:rsidR="00E82DB6" w:rsidRPr="009E51FE" w:rsidRDefault="00E82DB6" w:rsidP="00150BF3"/>
    <w:sectPr w:rsidR="00E82DB6" w:rsidRPr="009E51FE" w:rsidSect="00230C2A">
      <w:headerReference w:type="default" r:id="rId15"/>
      <w:footerReference w:type="default" r:id="rId16"/>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AACD" w14:textId="77777777" w:rsidR="00F4762A" w:rsidRDefault="00F4762A" w:rsidP="00187667">
      <w:pPr>
        <w:spacing w:after="0"/>
      </w:pPr>
      <w:r>
        <w:separator/>
      </w:r>
    </w:p>
  </w:endnote>
  <w:endnote w:type="continuationSeparator" w:id="0">
    <w:p w14:paraId="44ADD222" w14:textId="77777777" w:rsidR="00F4762A" w:rsidRDefault="00F4762A"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4541" w14:textId="77777777" w:rsidR="00A234E0" w:rsidRDefault="00A234E0" w:rsidP="00187667">
    <w:pPr>
      <w:pStyle w:val="Sidefod"/>
    </w:pPr>
    <w:r>
      <w:rPr>
        <w:noProof/>
        <w:lang w:eastAsia="da-DK"/>
      </w:rPr>
      <mc:AlternateContent>
        <mc:Choice Requires="wpg">
          <w:drawing>
            <wp:anchor distT="0" distB="0" distL="114300" distR="114300" simplePos="0" relativeHeight="251663360" behindDoc="0" locked="0" layoutInCell="1" allowOverlap="1" wp14:anchorId="7B69F8EB" wp14:editId="2B7F51F9">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14:paraId="1CFBD403" w14:textId="457C52C4" w:rsidR="00A234E0" w:rsidRPr="007A6D3E" w:rsidRDefault="00A234E0"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1C6CB8">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1C6CB8">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7B69F8E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14:paraId="1CFBD403" w14:textId="457C52C4" w:rsidR="00A234E0" w:rsidRPr="007A6D3E" w:rsidRDefault="00A234E0"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1C6CB8">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1C6CB8">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F4762A">
      <w:pict w14:anchorId="4E788803">
        <v:rect id="_x0000_i1026" style="width:481.9pt;height:1.5pt" o:hralign="center" o:hrstd="t" o:hrnoshade="t" o:hr="t" fillcolor="#006" stroked="f"/>
      </w:pict>
    </w:r>
  </w:p>
  <w:p w14:paraId="0A70EAF2" w14:textId="1B566669" w:rsidR="00A234E0" w:rsidRDefault="00A234E0" w:rsidP="00187667">
    <w:pPr>
      <w:pStyle w:val="Sidefod"/>
      <w:rPr>
        <w:sz w:val="20"/>
        <w:szCs w:val="20"/>
      </w:rPr>
    </w:pPr>
    <w:r w:rsidRPr="007A6D3E">
      <w:rPr>
        <w:sz w:val="20"/>
        <w:szCs w:val="20"/>
      </w:rPr>
      <w:t xml:space="preserve">Udarbejdet af </w:t>
    </w:r>
    <w:r>
      <w:rPr>
        <w:sz w:val="20"/>
        <w:szCs w:val="20"/>
      </w:rPr>
      <w:t>Charl</w:t>
    </w:r>
    <w:r w:rsidR="00AD15EF">
      <w:rPr>
        <w:sz w:val="20"/>
        <w:szCs w:val="20"/>
      </w:rPr>
      <w:t>otte Sejer Pedersen CFU VIA 2020</w:t>
    </w:r>
    <w:r w:rsidRPr="007A6D3E">
      <w:rPr>
        <w:sz w:val="20"/>
        <w:szCs w:val="20"/>
      </w:rPr>
      <w:tab/>
    </w:r>
  </w:p>
  <w:p w14:paraId="5CA39AD7" w14:textId="74B73191" w:rsidR="004051B2" w:rsidRPr="004051B2" w:rsidRDefault="00A401F3" w:rsidP="00187667">
    <w:pPr>
      <w:pStyle w:val="Sidefod"/>
      <w:rPr>
        <w:sz w:val="20"/>
        <w:szCs w:val="20"/>
      </w:rPr>
    </w:pPr>
    <w:r>
      <w:rPr>
        <w:sz w:val="20"/>
        <w:szCs w:val="20"/>
      </w:rPr>
      <w:t>Muzzy Club</w:t>
    </w:r>
  </w:p>
  <w:p w14:paraId="28F20EBF" w14:textId="77777777" w:rsidR="00A234E0" w:rsidRPr="0014568E" w:rsidRDefault="00A234E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59B8D" w14:textId="77777777" w:rsidR="00F4762A" w:rsidRDefault="00F4762A" w:rsidP="00187667">
      <w:pPr>
        <w:spacing w:after="0"/>
      </w:pPr>
      <w:r>
        <w:separator/>
      </w:r>
    </w:p>
  </w:footnote>
  <w:footnote w:type="continuationSeparator" w:id="0">
    <w:p w14:paraId="2F7E41D6" w14:textId="77777777" w:rsidR="00F4762A" w:rsidRDefault="00F4762A"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C161" w14:textId="77777777" w:rsidR="00A234E0" w:rsidRDefault="00A234E0"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171E8458" wp14:editId="08C7E995">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14:paraId="0C1E8FF7" w14:textId="645230F6" w:rsidR="00A234E0" w:rsidRDefault="00A234E0" w:rsidP="00230C2A">
    <w:pPr>
      <w:pStyle w:val="Sidehoved"/>
      <w:tabs>
        <w:tab w:val="clear" w:pos="4819"/>
        <w:tab w:val="center" w:pos="0"/>
        <w:tab w:val="left" w:pos="4253"/>
      </w:tabs>
      <w:jc w:val="right"/>
    </w:pPr>
    <w:r>
      <w:t>Pædagogisk vejledning</w:t>
    </w:r>
  </w:p>
  <w:p w14:paraId="75049E22" w14:textId="2E3BD2A4" w:rsidR="009505B0" w:rsidRDefault="00F4762A" w:rsidP="009505B0">
    <w:pPr>
      <w:pStyle w:val="Sidehoved"/>
      <w:tabs>
        <w:tab w:val="center" w:pos="0"/>
        <w:tab w:val="left" w:pos="4253"/>
      </w:tabs>
      <w:jc w:val="right"/>
    </w:pPr>
    <w:hyperlink r:id="rId2" w:history="1">
      <w:r w:rsidR="00A401F3" w:rsidRPr="00116BCA">
        <w:rPr>
          <w:rStyle w:val="Hyperlink"/>
        </w:rPr>
        <w:t>http://mitcfu.dk/CFUONLINE1113641</w:t>
      </w:r>
    </w:hyperlink>
  </w:p>
  <w:p w14:paraId="0B85B586" w14:textId="538D9300" w:rsidR="00A234E0" w:rsidRDefault="00A234E0" w:rsidP="002F25F9">
    <w:pPr>
      <w:pStyle w:val="Sidehoved"/>
      <w:tabs>
        <w:tab w:val="clear" w:pos="4819"/>
        <w:tab w:val="center" w:pos="0"/>
        <w:tab w:val="left" w:pos="4253"/>
      </w:tabs>
    </w:pPr>
  </w:p>
  <w:p w14:paraId="23919166" w14:textId="77777777" w:rsidR="00A234E0" w:rsidRDefault="00F4762A" w:rsidP="00187667">
    <w:pPr>
      <w:pStyle w:val="Sidehoved"/>
      <w:jc w:val="right"/>
    </w:pPr>
    <w:r>
      <w:pict w14:anchorId="7858A2C9">
        <v:rect id="_x0000_i1025" style="width:481.9pt;height:1.5pt"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6E5E66"/>
    <w:lvl w:ilvl="0">
      <w:start w:val="1"/>
      <w:numFmt w:val="bullet"/>
      <w:pStyle w:val="Opstilling-punkttegn"/>
      <w:lvlText w:val=""/>
      <w:lvlJc w:val="left"/>
      <w:pPr>
        <w:tabs>
          <w:tab w:val="num" w:pos="360"/>
        </w:tabs>
        <w:ind w:left="360" w:hanging="360"/>
      </w:pPr>
      <w:rPr>
        <w:rFonts w:ascii="Symbol" w:hAnsi="Symbol" w:hint="default"/>
        <w:color w:val="000000" w:themeColor="text1"/>
      </w:rPr>
    </w:lvl>
  </w:abstractNum>
  <w:abstractNum w:abstractNumId="1" w15:restartNumberingAfterBreak="0">
    <w:nsid w:val="021F1BD1"/>
    <w:multiLevelType w:val="hybridMultilevel"/>
    <w:tmpl w:val="C3C4E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2F3E39"/>
    <w:multiLevelType w:val="hybridMultilevel"/>
    <w:tmpl w:val="A1081FA2"/>
    <w:lvl w:ilvl="0" w:tplc="34E24B1A">
      <w:start w:val="1"/>
      <w:numFmt w:val="bullet"/>
      <w:lvlText w:val="•"/>
      <w:lvlJc w:val="left"/>
      <w:pPr>
        <w:ind w:left="1440" w:hanging="360"/>
      </w:pPr>
      <w:rPr>
        <w:rFonts w:ascii="Arial" w:hAnsi="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6BE522A"/>
    <w:multiLevelType w:val="hybridMultilevel"/>
    <w:tmpl w:val="BFBC067C"/>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8067D7"/>
    <w:multiLevelType w:val="hybridMultilevel"/>
    <w:tmpl w:val="DB5CF82C"/>
    <w:lvl w:ilvl="0" w:tplc="34E24B1A">
      <w:start w:val="1"/>
      <w:numFmt w:val="bullet"/>
      <w:lvlText w:val="•"/>
      <w:lvlJc w:val="left"/>
      <w:pPr>
        <w:tabs>
          <w:tab w:val="num" w:pos="720"/>
        </w:tabs>
        <w:ind w:left="720" w:hanging="360"/>
      </w:pPr>
      <w:rPr>
        <w:rFonts w:ascii="Arial" w:hAnsi="Arial" w:hint="default"/>
      </w:rPr>
    </w:lvl>
    <w:lvl w:ilvl="1" w:tplc="76202914">
      <w:start w:val="1"/>
      <w:numFmt w:val="bullet"/>
      <w:lvlText w:val="•"/>
      <w:lvlJc w:val="left"/>
      <w:pPr>
        <w:tabs>
          <w:tab w:val="num" w:pos="1440"/>
        </w:tabs>
        <w:ind w:left="1440" w:hanging="360"/>
      </w:pPr>
      <w:rPr>
        <w:rFonts w:ascii="Arial" w:hAnsi="Arial" w:hint="default"/>
      </w:rPr>
    </w:lvl>
    <w:lvl w:ilvl="2" w:tplc="333E4F36" w:tentative="1">
      <w:start w:val="1"/>
      <w:numFmt w:val="bullet"/>
      <w:lvlText w:val="•"/>
      <w:lvlJc w:val="left"/>
      <w:pPr>
        <w:tabs>
          <w:tab w:val="num" w:pos="2160"/>
        </w:tabs>
        <w:ind w:left="2160" w:hanging="360"/>
      </w:pPr>
      <w:rPr>
        <w:rFonts w:ascii="Arial" w:hAnsi="Arial" w:hint="default"/>
      </w:rPr>
    </w:lvl>
    <w:lvl w:ilvl="3" w:tplc="65168468" w:tentative="1">
      <w:start w:val="1"/>
      <w:numFmt w:val="bullet"/>
      <w:lvlText w:val="•"/>
      <w:lvlJc w:val="left"/>
      <w:pPr>
        <w:tabs>
          <w:tab w:val="num" w:pos="2880"/>
        </w:tabs>
        <w:ind w:left="2880" w:hanging="360"/>
      </w:pPr>
      <w:rPr>
        <w:rFonts w:ascii="Arial" w:hAnsi="Arial" w:hint="default"/>
      </w:rPr>
    </w:lvl>
    <w:lvl w:ilvl="4" w:tplc="E9D400C6" w:tentative="1">
      <w:start w:val="1"/>
      <w:numFmt w:val="bullet"/>
      <w:lvlText w:val="•"/>
      <w:lvlJc w:val="left"/>
      <w:pPr>
        <w:tabs>
          <w:tab w:val="num" w:pos="3600"/>
        </w:tabs>
        <w:ind w:left="3600" w:hanging="360"/>
      </w:pPr>
      <w:rPr>
        <w:rFonts w:ascii="Arial" w:hAnsi="Arial" w:hint="default"/>
      </w:rPr>
    </w:lvl>
    <w:lvl w:ilvl="5" w:tplc="2A80CA90" w:tentative="1">
      <w:start w:val="1"/>
      <w:numFmt w:val="bullet"/>
      <w:lvlText w:val="•"/>
      <w:lvlJc w:val="left"/>
      <w:pPr>
        <w:tabs>
          <w:tab w:val="num" w:pos="4320"/>
        </w:tabs>
        <w:ind w:left="4320" w:hanging="360"/>
      </w:pPr>
      <w:rPr>
        <w:rFonts w:ascii="Arial" w:hAnsi="Arial" w:hint="default"/>
      </w:rPr>
    </w:lvl>
    <w:lvl w:ilvl="6" w:tplc="9D4855DC" w:tentative="1">
      <w:start w:val="1"/>
      <w:numFmt w:val="bullet"/>
      <w:lvlText w:val="•"/>
      <w:lvlJc w:val="left"/>
      <w:pPr>
        <w:tabs>
          <w:tab w:val="num" w:pos="5040"/>
        </w:tabs>
        <w:ind w:left="5040" w:hanging="360"/>
      </w:pPr>
      <w:rPr>
        <w:rFonts w:ascii="Arial" w:hAnsi="Arial" w:hint="default"/>
      </w:rPr>
    </w:lvl>
    <w:lvl w:ilvl="7" w:tplc="32D20C0E" w:tentative="1">
      <w:start w:val="1"/>
      <w:numFmt w:val="bullet"/>
      <w:lvlText w:val="•"/>
      <w:lvlJc w:val="left"/>
      <w:pPr>
        <w:tabs>
          <w:tab w:val="num" w:pos="5760"/>
        </w:tabs>
        <w:ind w:left="5760" w:hanging="360"/>
      </w:pPr>
      <w:rPr>
        <w:rFonts w:ascii="Arial" w:hAnsi="Arial" w:hint="default"/>
      </w:rPr>
    </w:lvl>
    <w:lvl w:ilvl="8" w:tplc="E9B67D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0F6223"/>
    <w:multiLevelType w:val="hybridMultilevel"/>
    <w:tmpl w:val="721E548A"/>
    <w:lvl w:ilvl="0" w:tplc="C06C9906">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1FF12C5"/>
    <w:multiLevelType w:val="hybridMultilevel"/>
    <w:tmpl w:val="A21A4F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3915466"/>
    <w:multiLevelType w:val="hybridMultilevel"/>
    <w:tmpl w:val="465218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CF7776"/>
    <w:multiLevelType w:val="hybridMultilevel"/>
    <w:tmpl w:val="80362CD2"/>
    <w:lvl w:ilvl="0" w:tplc="34E24B1A">
      <w:start w:val="1"/>
      <w:numFmt w:val="bullet"/>
      <w:lvlText w:val="•"/>
      <w:lvlJc w:val="left"/>
      <w:pPr>
        <w:ind w:left="360" w:hanging="360"/>
      </w:pPr>
      <w:rPr>
        <w:rFonts w:ascii="Arial" w:hAnsi="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5B83F36"/>
    <w:multiLevelType w:val="hybridMultilevel"/>
    <w:tmpl w:val="5164FD34"/>
    <w:lvl w:ilvl="0" w:tplc="7E108AF6">
      <w:start w:val="1"/>
      <w:numFmt w:val="bullet"/>
      <w:lvlText w:val="•"/>
      <w:lvlJc w:val="left"/>
      <w:pPr>
        <w:tabs>
          <w:tab w:val="num" w:pos="720"/>
        </w:tabs>
        <w:ind w:left="720" w:hanging="360"/>
      </w:pPr>
      <w:rPr>
        <w:rFonts w:ascii="Arial" w:hAnsi="Arial" w:hint="default"/>
      </w:rPr>
    </w:lvl>
    <w:lvl w:ilvl="1" w:tplc="A0E85906" w:tentative="1">
      <w:start w:val="1"/>
      <w:numFmt w:val="bullet"/>
      <w:lvlText w:val="•"/>
      <w:lvlJc w:val="left"/>
      <w:pPr>
        <w:tabs>
          <w:tab w:val="num" w:pos="1440"/>
        </w:tabs>
        <w:ind w:left="1440" w:hanging="360"/>
      </w:pPr>
      <w:rPr>
        <w:rFonts w:ascii="Arial" w:hAnsi="Arial" w:hint="default"/>
      </w:rPr>
    </w:lvl>
    <w:lvl w:ilvl="2" w:tplc="B978E9C0" w:tentative="1">
      <w:start w:val="1"/>
      <w:numFmt w:val="bullet"/>
      <w:lvlText w:val="•"/>
      <w:lvlJc w:val="left"/>
      <w:pPr>
        <w:tabs>
          <w:tab w:val="num" w:pos="2160"/>
        </w:tabs>
        <w:ind w:left="2160" w:hanging="360"/>
      </w:pPr>
      <w:rPr>
        <w:rFonts w:ascii="Arial" w:hAnsi="Arial" w:hint="default"/>
      </w:rPr>
    </w:lvl>
    <w:lvl w:ilvl="3" w:tplc="2E3C0596" w:tentative="1">
      <w:start w:val="1"/>
      <w:numFmt w:val="bullet"/>
      <w:lvlText w:val="•"/>
      <w:lvlJc w:val="left"/>
      <w:pPr>
        <w:tabs>
          <w:tab w:val="num" w:pos="2880"/>
        </w:tabs>
        <w:ind w:left="2880" w:hanging="360"/>
      </w:pPr>
      <w:rPr>
        <w:rFonts w:ascii="Arial" w:hAnsi="Arial" w:hint="default"/>
      </w:rPr>
    </w:lvl>
    <w:lvl w:ilvl="4" w:tplc="BD4CA9B0" w:tentative="1">
      <w:start w:val="1"/>
      <w:numFmt w:val="bullet"/>
      <w:lvlText w:val="•"/>
      <w:lvlJc w:val="left"/>
      <w:pPr>
        <w:tabs>
          <w:tab w:val="num" w:pos="3600"/>
        </w:tabs>
        <w:ind w:left="3600" w:hanging="360"/>
      </w:pPr>
      <w:rPr>
        <w:rFonts w:ascii="Arial" w:hAnsi="Arial" w:hint="default"/>
      </w:rPr>
    </w:lvl>
    <w:lvl w:ilvl="5" w:tplc="3D68241A" w:tentative="1">
      <w:start w:val="1"/>
      <w:numFmt w:val="bullet"/>
      <w:lvlText w:val="•"/>
      <w:lvlJc w:val="left"/>
      <w:pPr>
        <w:tabs>
          <w:tab w:val="num" w:pos="4320"/>
        </w:tabs>
        <w:ind w:left="4320" w:hanging="360"/>
      </w:pPr>
      <w:rPr>
        <w:rFonts w:ascii="Arial" w:hAnsi="Arial" w:hint="default"/>
      </w:rPr>
    </w:lvl>
    <w:lvl w:ilvl="6" w:tplc="4074207E" w:tentative="1">
      <w:start w:val="1"/>
      <w:numFmt w:val="bullet"/>
      <w:lvlText w:val="•"/>
      <w:lvlJc w:val="left"/>
      <w:pPr>
        <w:tabs>
          <w:tab w:val="num" w:pos="5040"/>
        </w:tabs>
        <w:ind w:left="5040" w:hanging="360"/>
      </w:pPr>
      <w:rPr>
        <w:rFonts w:ascii="Arial" w:hAnsi="Arial" w:hint="default"/>
      </w:rPr>
    </w:lvl>
    <w:lvl w:ilvl="7" w:tplc="EC507984" w:tentative="1">
      <w:start w:val="1"/>
      <w:numFmt w:val="bullet"/>
      <w:lvlText w:val="•"/>
      <w:lvlJc w:val="left"/>
      <w:pPr>
        <w:tabs>
          <w:tab w:val="num" w:pos="5760"/>
        </w:tabs>
        <w:ind w:left="5760" w:hanging="360"/>
      </w:pPr>
      <w:rPr>
        <w:rFonts w:ascii="Arial" w:hAnsi="Arial" w:hint="default"/>
      </w:rPr>
    </w:lvl>
    <w:lvl w:ilvl="8" w:tplc="48F8E0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E905B8"/>
    <w:multiLevelType w:val="hybridMultilevel"/>
    <w:tmpl w:val="2F46E3E0"/>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A01CFC"/>
    <w:multiLevelType w:val="hybridMultilevel"/>
    <w:tmpl w:val="3BC44D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9F2D39"/>
    <w:multiLevelType w:val="hybridMultilevel"/>
    <w:tmpl w:val="8E2467A8"/>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10E4296"/>
    <w:multiLevelType w:val="hybridMultilevel"/>
    <w:tmpl w:val="CCDC94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3EE2880"/>
    <w:multiLevelType w:val="hybridMultilevel"/>
    <w:tmpl w:val="D4569E8C"/>
    <w:lvl w:ilvl="0" w:tplc="CD862D40">
      <w:start w:val="1"/>
      <w:numFmt w:val="bullet"/>
      <w:lvlText w:val=""/>
      <w:lvlJc w:val="left"/>
      <w:pPr>
        <w:ind w:left="360" w:hanging="360"/>
      </w:pPr>
      <w:rPr>
        <w:rFonts w:ascii="Symbol" w:hAnsi="Symbol" w:hint="default"/>
        <w:lang w:val="en-GB"/>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5AB219DF"/>
    <w:multiLevelType w:val="hybridMultilevel"/>
    <w:tmpl w:val="7EF60FA0"/>
    <w:lvl w:ilvl="0" w:tplc="B1D0265A">
      <w:start w:val="1"/>
      <w:numFmt w:val="bullet"/>
      <w:lvlText w:val="•"/>
      <w:lvlJc w:val="left"/>
      <w:pPr>
        <w:tabs>
          <w:tab w:val="num" w:pos="720"/>
        </w:tabs>
        <w:ind w:left="720" w:hanging="360"/>
      </w:pPr>
      <w:rPr>
        <w:rFonts w:ascii="Arial" w:hAnsi="Arial" w:hint="default"/>
      </w:rPr>
    </w:lvl>
    <w:lvl w:ilvl="1" w:tplc="A62A2780" w:tentative="1">
      <w:start w:val="1"/>
      <w:numFmt w:val="bullet"/>
      <w:lvlText w:val="•"/>
      <w:lvlJc w:val="left"/>
      <w:pPr>
        <w:tabs>
          <w:tab w:val="num" w:pos="1440"/>
        </w:tabs>
        <w:ind w:left="1440" w:hanging="360"/>
      </w:pPr>
      <w:rPr>
        <w:rFonts w:ascii="Arial" w:hAnsi="Arial" w:hint="default"/>
      </w:rPr>
    </w:lvl>
    <w:lvl w:ilvl="2" w:tplc="D80CFB42" w:tentative="1">
      <w:start w:val="1"/>
      <w:numFmt w:val="bullet"/>
      <w:lvlText w:val="•"/>
      <w:lvlJc w:val="left"/>
      <w:pPr>
        <w:tabs>
          <w:tab w:val="num" w:pos="2160"/>
        </w:tabs>
        <w:ind w:left="2160" w:hanging="360"/>
      </w:pPr>
      <w:rPr>
        <w:rFonts w:ascii="Arial" w:hAnsi="Arial" w:hint="default"/>
      </w:rPr>
    </w:lvl>
    <w:lvl w:ilvl="3" w:tplc="9A762F1A" w:tentative="1">
      <w:start w:val="1"/>
      <w:numFmt w:val="bullet"/>
      <w:lvlText w:val="•"/>
      <w:lvlJc w:val="left"/>
      <w:pPr>
        <w:tabs>
          <w:tab w:val="num" w:pos="2880"/>
        </w:tabs>
        <w:ind w:left="2880" w:hanging="360"/>
      </w:pPr>
      <w:rPr>
        <w:rFonts w:ascii="Arial" w:hAnsi="Arial" w:hint="default"/>
      </w:rPr>
    </w:lvl>
    <w:lvl w:ilvl="4" w:tplc="76749FD4" w:tentative="1">
      <w:start w:val="1"/>
      <w:numFmt w:val="bullet"/>
      <w:lvlText w:val="•"/>
      <w:lvlJc w:val="left"/>
      <w:pPr>
        <w:tabs>
          <w:tab w:val="num" w:pos="3600"/>
        </w:tabs>
        <w:ind w:left="3600" w:hanging="360"/>
      </w:pPr>
      <w:rPr>
        <w:rFonts w:ascii="Arial" w:hAnsi="Arial" w:hint="default"/>
      </w:rPr>
    </w:lvl>
    <w:lvl w:ilvl="5" w:tplc="F6FEF98C" w:tentative="1">
      <w:start w:val="1"/>
      <w:numFmt w:val="bullet"/>
      <w:lvlText w:val="•"/>
      <w:lvlJc w:val="left"/>
      <w:pPr>
        <w:tabs>
          <w:tab w:val="num" w:pos="4320"/>
        </w:tabs>
        <w:ind w:left="4320" w:hanging="360"/>
      </w:pPr>
      <w:rPr>
        <w:rFonts w:ascii="Arial" w:hAnsi="Arial" w:hint="default"/>
      </w:rPr>
    </w:lvl>
    <w:lvl w:ilvl="6" w:tplc="0BAE7082" w:tentative="1">
      <w:start w:val="1"/>
      <w:numFmt w:val="bullet"/>
      <w:lvlText w:val="•"/>
      <w:lvlJc w:val="left"/>
      <w:pPr>
        <w:tabs>
          <w:tab w:val="num" w:pos="5040"/>
        </w:tabs>
        <w:ind w:left="5040" w:hanging="360"/>
      </w:pPr>
      <w:rPr>
        <w:rFonts w:ascii="Arial" w:hAnsi="Arial" w:hint="default"/>
      </w:rPr>
    </w:lvl>
    <w:lvl w:ilvl="7" w:tplc="9ADA259A" w:tentative="1">
      <w:start w:val="1"/>
      <w:numFmt w:val="bullet"/>
      <w:lvlText w:val="•"/>
      <w:lvlJc w:val="left"/>
      <w:pPr>
        <w:tabs>
          <w:tab w:val="num" w:pos="5760"/>
        </w:tabs>
        <w:ind w:left="5760" w:hanging="360"/>
      </w:pPr>
      <w:rPr>
        <w:rFonts w:ascii="Arial" w:hAnsi="Arial" w:hint="default"/>
      </w:rPr>
    </w:lvl>
    <w:lvl w:ilvl="8" w:tplc="FEC44C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8012DA"/>
    <w:multiLevelType w:val="hybridMultilevel"/>
    <w:tmpl w:val="E0F81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9D9077B"/>
    <w:multiLevelType w:val="hybridMultilevel"/>
    <w:tmpl w:val="6F8857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B07342F"/>
    <w:multiLevelType w:val="hybridMultilevel"/>
    <w:tmpl w:val="2048E128"/>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7A1241F"/>
    <w:multiLevelType w:val="hybridMultilevel"/>
    <w:tmpl w:val="F10870D0"/>
    <w:lvl w:ilvl="0" w:tplc="34E24B1A">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F90002"/>
    <w:multiLevelType w:val="hybridMultilevel"/>
    <w:tmpl w:val="09FEAE38"/>
    <w:lvl w:ilvl="0" w:tplc="3A9E3F7A">
      <w:start w:val="1"/>
      <w:numFmt w:val="bullet"/>
      <w:lvlText w:val="•"/>
      <w:lvlJc w:val="left"/>
      <w:pPr>
        <w:tabs>
          <w:tab w:val="num" w:pos="360"/>
        </w:tabs>
        <w:ind w:left="360" w:hanging="360"/>
      </w:pPr>
      <w:rPr>
        <w:rFonts w:ascii="Arial" w:hAnsi="Arial" w:hint="default"/>
      </w:rPr>
    </w:lvl>
    <w:lvl w:ilvl="1" w:tplc="BEF2DADE" w:tentative="1">
      <w:start w:val="1"/>
      <w:numFmt w:val="bullet"/>
      <w:lvlText w:val="•"/>
      <w:lvlJc w:val="left"/>
      <w:pPr>
        <w:tabs>
          <w:tab w:val="num" w:pos="1080"/>
        </w:tabs>
        <w:ind w:left="1080" w:hanging="360"/>
      </w:pPr>
      <w:rPr>
        <w:rFonts w:ascii="Arial" w:hAnsi="Arial" w:hint="default"/>
      </w:rPr>
    </w:lvl>
    <w:lvl w:ilvl="2" w:tplc="F40622DC" w:tentative="1">
      <w:start w:val="1"/>
      <w:numFmt w:val="bullet"/>
      <w:lvlText w:val="•"/>
      <w:lvlJc w:val="left"/>
      <w:pPr>
        <w:tabs>
          <w:tab w:val="num" w:pos="1800"/>
        </w:tabs>
        <w:ind w:left="1800" w:hanging="360"/>
      </w:pPr>
      <w:rPr>
        <w:rFonts w:ascii="Arial" w:hAnsi="Arial" w:hint="default"/>
      </w:rPr>
    </w:lvl>
    <w:lvl w:ilvl="3" w:tplc="92C89996" w:tentative="1">
      <w:start w:val="1"/>
      <w:numFmt w:val="bullet"/>
      <w:lvlText w:val="•"/>
      <w:lvlJc w:val="left"/>
      <w:pPr>
        <w:tabs>
          <w:tab w:val="num" w:pos="2520"/>
        </w:tabs>
        <w:ind w:left="2520" w:hanging="360"/>
      </w:pPr>
      <w:rPr>
        <w:rFonts w:ascii="Arial" w:hAnsi="Arial" w:hint="default"/>
      </w:rPr>
    </w:lvl>
    <w:lvl w:ilvl="4" w:tplc="7E4A5DE4" w:tentative="1">
      <w:start w:val="1"/>
      <w:numFmt w:val="bullet"/>
      <w:lvlText w:val="•"/>
      <w:lvlJc w:val="left"/>
      <w:pPr>
        <w:tabs>
          <w:tab w:val="num" w:pos="3240"/>
        </w:tabs>
        <w:ind w:left="3240" w:hanging="360"/>
      </w:pPr>
      <w:rPr>
        <w:rFonts w:ascii="Arial" w:hAnsi="Arial" w:hint="default"/>
      </w:rPr>
    </w:lvl>
    <w:lvl w:ilvl="5" w:tplc="8098D900" w:tentative="1">
      <w:start w:val="1"/>
      <w:numFmt w:val="bullet"/>
      <w:lvlText w:val="•"/>
      <w:lvlJc w:val="left"/>
      <w:pPr>
        <w:tabs>
          <w:tab w:val="num" w:pos="3960"/>
        </w:tabs>
        <w:ind w:left="3960" w:hanging="360"/>
      </w:pPr>
      <w:rPr>
        <w:rFonts w:ascii="Arial" w:hAnsi="Arial" w:hint="default"/>
      </w:rPr>
    </w:lvl>
    <w:lvl w:ilvl="6" w:tplc="84A42CD0" w:tentative="1">
      <w:start w:val="1"/>
      <w:numFmt w:val="bullet"/>
      <w:lvlText w:val="•"/>
      <w:lvlJc w:val="left"/>
      <w:pPr>
        <w:tabs>
          <w:tab w:val="num" w:pos="4680"/>
        </w:tabs>
        <w:ind w:left="4680" w:hanging="360"/>
      </w:pPr>
      <w:rPr>
        <w:rFonts w:ascii="Arial" w:hAnsi="Arial" w:hint="default"/>
      </w:rPr>
    </w:lvl>
    <w:lvl w:ilvl="7" w:tplc="AE8494C2" w:tentative="1">
      <w:start w:val="1"/>
      <w:numFmt w:val="bullet"/>
      <w:lvlText w:val="•"/>
      <w:lvlJc w:val="left"/>
      <w:pPr>
        <w:tabs>
          <w:tab w:val="num" w:pos="5400"/>
        </w:tabs>
        <w:ind w:left="5400" w:hanging="360"/>
      </w:pPr>
      <w:rPr>
        <w:rFonts w:ascii="Arial" w:hAnsi="Arial" w:hint="default"/>
      </w:rPr>
    </w:lvl>
    <w:lvl w:ilvl="8" w:tplc="7EA4E9F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B3C78C4"/>
    <w:multiLevelType w:val="hybridMultilevel"/>
    <w:tmpl w:val="A59263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5"/>
  </w:num>
  <w:num w:numId="5">
    <w:abstractNumId w:val="5"/>
  </w:num>
  <w:num w:numId="6">
    <w:abstractNumId w:val="13"/>
  </w:num>
  <w:num w:numId="7">
    <w:abstractNumId w:val="22"/>
  </w:num>
  <w:num w:numId="8">
    <w:abstractNumId w:val="17"/>
  </w:num>
  <w:num w:numId="9">
    <w:abstractNumId w:val="10"/>
  </w:num>
  <w:num w:numId="10">
    <w:abstractNumId w:val="18"/>
  </w:num>
  <w:num w:numId="11">
    <w:abstractNumId w:val="20"/>
  </w:num>
  <w:num w:numId="12">
    <w:abstractNumId w:val="14"/>
  </w:num>
  <w:num w:numId="13">
    <w:abstractNumId w:val="2"/>
  </w:num>
  <w:num w:numId="14">
    <w:abstractNumId w:val="11"/>
  </w:num>
  <w:num w:numId="15">
    <w:abstractNumId w:val="4"/>
  </w:num>
  <w:num w:numId="16">
    <w:abstractNumId w:val="21"/>
  </w:num>
  <w:num w:numId="17">
    <w:abstractNumId w:val="9"/>
  </w:num>
  <w:num w:numId="18">
    <w:abstractNumId w:val="16"/>
  </w:num>
  <w:num w:numId="19">
    <w:abstractNumId w:val="23"/>
  </w:num>
  <w:num w:numId="20">
    <w:abstractNumId w:val="7"/>
  </w:num>
  <w:num w:numId="21">
    <w:abstractNumId w:val="1"/>
  </w:num>
  <w:num w:numId="22">
    <w:abstractNumId w:val="19"/>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1F2F"/>
    <w:rsid w:val="00004E9F"/>
    <w:rsid w:val="000055AF"/>
    <w:rsid w:val="00007CBA"/>
    <w:rsid w:val="00007E8D"/>
    <w:rsid w:val="00007EC9"/>
    <w:rsid w:val="00011A29"/>
    <w:rsid w:val="00024C61"/>
    <w:rsid w:val="00025FEB"/>
    <w:rsid w:val="000313DC"/>
    <w:rsid w:val="000406F2"/>
    <w:rsid w:val="000468C9"/>
    <w:rsid w:val="00064B29"/>
    <w:rsid w:val="00073787"/>
    <w:rsid w:val="00075C9E"/>
    <w:rsid w:val="000765C6"/>
    <w:rsid w:val="000840AA"/>
    <w:rsid w:val="00085DF3"/>
    <w:rsid w:val="00091819"/>
    <w:rsid w:val="000956E3"/>
    <w:rsid w:val="00095E72"/>
    <w:rsid w:val="00096C5A"/>
    <w:rsid w:val="000A282B"/>
    <w:rsid w:val="000A32F9"/>
    <w:rsid w:val="000A3DE3"/>
    <w:rsid w:val="000B108C"/>
    <w:rsid w:val="000B494B"/>
    <w:rsid w:val="000B5A0D"/>
    <w:rsid w:val="000C613D"/>
    <w:rsid w:val="000D082B"/>
    <w:rsid w:val="000D1525"/>
    <w:rsid w:val="000D1689"/>
    <w:rsid w:val="000D3FA6"/>
    <w:rsid w:val="000E1C67"/>
    <w:rsid w:val="000E457C"/>
    <w:rsid w:val="000E6E16"/>
    <w:rsid w:val="000E7153"/>
    <w:rsid w:val="000F153A"/>
    <w:rsid w:val="000F7A2D"/>
    <w:rsid w:val="00101967"/>
    <w:rsid w:val="001062DD"/>
    <w:rsid w:val="00110611"/>
    <w:rsid w:val="00113930"/>
    <w:rsid w:val="00116FC1"/>
    <w:rsid w:val="00117AA2"/>
    <w:rsid w:val="001228FE"/>
    <w:rsid w:val="00122F6B"/>
    <w:rsid w:val="00132392"/>
    <w:rsid w:val="00133081"/>
    <w:rsid w:val="00136EA6"/>
    <w:rsid w:val="0014568E"/>
    <w:rsid w:val="00146769"/>
    <w:rsid w:val="00150BF3"/>
    <w:rsid w:val="0015152C"/>
    <w:rsid w:val="00153BE6"/>
    <w:rsid w:val="001555CE"/>
    <w:rsid w:val="00156920"/>
    <w:rsid w:val="00160C0A"/>
    <w:rsid w:val="00161DF2"/>
    <w:rsid w:val="0016316F"/>
    <w:rsid w:val="001720B3"/>
    <w:rsid w:val="00174589"/>
    <w:rsid w:val="00184A7B"/>
    <w:rsid w:val="00187667"/>
    <w:rsid w:val="001909E6"/>
    <w:rsid w:val="00193851"/>
    <w:rsid w:val="00194A0B"/>
    <w:rsid w:val="001963F8"/>
    <w:rsid w:val="001B44FC"/>
    <w:rsid w:val="001B45A1"/>
    <w:rsid w:val="001B4D77"/>
    <w:rsid w:val="001B5C22"/>
    <w:rsid w:val="001C6055"/>
    <w:rsid w:val="001C6CB8"/>
    <w:rsid w:val="001D4895"/>
    <w:rsid w:val="001D5767"/>
    <w:rsid w:val="001D592A"/>
    <w:rsid w:val="001F155B"/>
    <w:rsid w:val="001F2570"/>
    <w:rsid w:val="001F6871"/>
    <w:rsid w:val="002022B6"/>
    <w:rsid w:val="00203390"/>
    <w:rsid w:val="00203635"/>
    <w:rsid w:val="00203986"/>
    <w:rsid w:val="00204164"/>
    <w:rsid w:val="00205D59"/>
    <w:rsid w:val="00206085"/>
    <w:rsid w:val="002063CE"/>
    <w:rsid w:val="00206B3A"/>
    <w:rsid w:val="00217563"/>
    <w:rsid w:val="00217AB3"/>
    <w:rsid w:val="00224230"/>
    <w:rsid w:val="002251B6"/>
    <w:rsid w:val="0022616F"/>
    <w:rsid w:val="0022730F"/>
    <w:rsid w:val="00230C2A"/>
    <w:rsid w:val="002320E6"/>
    <w:rsid w:val="00234E87"/>
    <w:rsid w:val="00240C79"/>
    <w:rsid w:val="002476E6"/>
    <w:rsid w:val="0025064B"/>
    <w:rsid w:val="00253837"/>
    <w:rsid w:val="00254AF8"/>
    <w:rsid w:val="00266A2A"/>
    <w:rsid w:val="00267A53"/>
    <w:rsid w:val="00267FB6"/>
    <w:rsid w:val="002855A9"/>
    <w:rsid w:val="0029243C"/>
    <w:rsid w:val="00295AEA"/>
    <w:rsid w:val="002A0A96"/>
    <w:rsid w:val="002C074F"/>
    <w:rsid w:val="002C0DD8"/>
    <w:rsid w:val="002C25AC"/>
    <w:rsid w:val="002C6A13"/>
    <w:rsid w:val="002C7BD9"/>
    <w:rsid w:val="002C7BFB"/>
    <w:rsid w:val="002D2659"/>
    <w:rsid w:val="002D78A1"/>
    <w:rsid w:val="002E56EC"/>
    <w:rsid w:val="002E59F5"/>
    <w:rsid w:val="002E6177"/>
    <w:rsid w:val="002F1F52"/>
    <w:rsid w:val="002F25F9"/>
    <w:rsid w:val="002F40BD"/>
    <w:rsid w:val="002F7070"/>
    <w:rsid w:val="00304081"/>
    <w:rsid w:val="00306119"/>
    <w:rsid w:val="00310228"/>
    <w:rsid w:val="0031046F"/>
    <w:rsid w:val="0031382C"/>
    <w:rsid w:val="0031616D"/>
    <w:rsid w:val="00316468"/>
    <w:rsid w:val="00317CEB"/>
    <w:rsid w:val="00322CBC"/>
    <w:rsid w:val="0032660A"/>
    <w:rsid w:val="0032768B"/>
    <w:rsid w:val="00332CD8"/>
    <w:rsid w:val="00340CC7"/>
    <w:rsid w:val="00342E95"/>
    <w:rsid w:val="0034355C"/>
    <w:rsid w:val="0034612E"/>
    <w:rsid w:val="00346EAF"/>
    <w:rsid w:val="003536CD"/>
    <w:rsid w:val="00357217"/>
    <w:rsid w:val="00375924"/>
    <w:rsid w:val="003852B5"/>
    <w:rsid w:val="003861F8"/>
    <w:rsid w:val="00387930"/>
    <w:rsid w:val="00391469"/>
    <w:rsid w:val="00395234"/>
    <w:rsid w:val="003A3836"/>
    <w:rsid w:val="003A4E15"/>
    <w:rsid w:val="003A7E64"/>
    <w:rsid w:val="003B01E2"/>
    <w:rsid w:val="003B2343"/>
    <w:rsid w:val="003B4AC1"/>
    <w:rsid w:val="003B74A9"/>
    <w:rsid w:val="003C5846"/>
    <w:rsid w:val="003C77EC"/>
    <w:rsid w:val="003D269B"/>
    <w:rsid w:val="003E0667"/>
    <w:rsid w:val="003E109A"/>
    <w:rsid w:val="003E24F2"/>
    <w:rsid w:val="003E2584"/>
    <w:rsid w:val="003E2DB1"/>
    <w:rsid w:val="003E465E"/>
    <w:rsid w:val="003E715C"/>
    <w:rsid w:val="003F17DA"/>
    <w:rsid w:val="003F377C"/>
    <w:rsid w:val="003F4C2D"/>
    <w:rsid w:val="004051B2"/>
    <w:rsid w:val="004126BE"/>
    <w:rsid w:val="00412A10"/>
    <w:rsid w:val="00415880"/>
    <w:rsid w:val="00416BE1"/>
    <w:rsid w:val="00420574"/>
    <w:rsid w:val="00425618"/>
    <w:rsid w:val="00426751"/>
    <w:rsid w:val="00435A5D"/>
    <w:rsid w:val="004418E5"/>
    <w:rsid w:val="004424C4"/>
    <w:rsid w:val="00444AC6"/>
    <w:rsid w:val="00452E22"/>
    <w:rsid w:val="00454EE8"/>
    <w:rsid w:val="00461505"/>
    <w:rsid w:val="00463B05"/>
    <w:rsid w:val="00471291"/>
    <w:rsid w:val="00481E58"/>
    <w:rsid w:val="00490CA7"/>
    <w:rsid w:val="004B756F"/>
    <w:rsid w:val="004C5B84"/>
    <w:rsid w:val="004D4B90"/>
    <w:rsid w:val="004D4E8A"/>
    <w:rsid w:val="004E3249"/>
    <w:rsid w:val="004E32F9"/>
    <w:rsid w:val="004E61DA"/>
    <w:rsid w:val="004E6812"/>
    <w:rsid w:val="004E7AFA"/>
    <w:rsid w:val="004F0266"/>
    <w:rsid w:val="004F581C"/>
    <w:rsid w:val="004F70D1"/>
    <w:rsid w:val="005005F7"/>
    <w:rsid w:val="00500B6B"/>
    <w:rsid w:val="00501027"/>
    <w:rsid w:val="00503D12"/>
    <w:rsid w:val="00505F44"/>
    <w:rsid w:val="005064E1"/>
    <w:rsid w:val="00506E24"/>
    <w:rsid w:val="00507300"/>
    <w:rsid w:val="00522711"/>
    <w:rsid w:val="005230A3"/>
    <w:rsid w:val="0052315B"/>
    <w:rsid w:val="00523344"/>
    <w:rsid w:val="00523DCA"/>
    <w:rsid w:val="00524A64"/>
    <w:rsid w:val="0053332D"/>
    <w:rsid w:val="005335B6"/>
    <w:rsid w:val="0054058A"/>
    <w:rsid w:val="00554375"/>
    <w:rsid w:val="00555967"/>
    <w:rsid w:val="00555FC7"/>
    <w:rsid w:val="00556C48"/>
    <w:rsid w:val="005600FD"/>
    <w:rsid w:val="00561E2D"/>
    <w:rsid w:val="0056636B"/>
    <w:rsid w:val="005667D4"/>
    <w:rsid w:val="00566BAA"/>
    <w:rsid w:val="00567FEF"/>
    <w:rsid w:val="00571108"/>
    <w:rsid w:val="00572251"/>
    <w:rsid w:val="00572505"/>
    <w:rsid w:val="005738E7"/>
    <w:rsid w:val="00584178"/>
    <w:rsid w:val="00584503"/>
    <w:rsid w:val="005854EF"/>
    <w:rsid w:val="00587477"/>
    <w:rsid w:val="005B02D0"/>
    <w:rsid w:val="005B49F0"/>
    <w:rsid w:val="005B5EDA"/>
    <w:rsid w:val="005C1A0C"/>
    <w:rsid w:val="005C4A9F"/>
    <w:rsid w:val="005C4E3F"/>
    <w:rsid w:val="005C52F0"/>
    <w:rsid w:val="005C60C1"/>
    <w:rsid w:val="005D0B96"/>
    <w:rsid w:val="005D2D15"/>
    <w:rsid w:val="005D3C6A"/>
    <w:rsid w:val="005E0236"/>
    <w:rsid w:val="005E404C"/>
    <w:rsid w:val="005F0C43"/>
    <w:rsid w:val="005F72B2"/>
    <w:rsid w:val="005F78DD"/>
    <w:rsid w:val="00605F82"/>
    <w:rsid w:val="006225C8"/>
    <w:rsid w:val="00626573"/>
    <w:rsid w:val="00630044"/>
    <w:rsid w:val="00634647"/>
    <w:rsid w:val="006376C5"/>
    <w:rsid w:val="00637EFE"/>
    <w:rsid w:val="0064055B"/>
    <w:rsid w:val="00640C19"/>
    <w:rsid w:val="00642263"/>
    <w:rsid w:val="00642617"/>
    <w:rsid w:val="006450C2"/>
    <w:rsid w:val="006451BE"/>
    <w:rsid w:val="00645301"/>
    <w:rsid w:val="00651BCB"/>
    <w:rsid w:val="00654CD0"/>
    <w:rsid w:val="006671EF"/>
    <w:rsid w:val="006703AA"/>
    <w:rsid w:val="00671511"/>
    <w:rsid w:val="00674A4E"/>
    <w:rsid w:val="00675E7C"/>
    <w:rsid w:val="006770CC"/>
    <w:rsid w:val="006820A2"/>
    <w:rsid w:val="00683804"/>
    <w:rsid w:val="00685C00"/>
    <w:rsid w:val="00687870"/>
    <w:rsid w:val="006916B0"/>
    <w:rsid w:val="00695D67"/>
    <w:rsid w:val="00697E47"/>
    <w:rsid w:val="006A0834"/>
    <w:rsid w:val="006A40D3"/>
    <w:rsid w:val="006A475D"/>
    <w:rsid w:val="006A4CBE"/>
    <w:rsid w:val="006B0254"/>
    <w:rsid w:val="006B0890"/>
    <w:rsid w:val="006B45B4"/>
    <w:rsid w:val="006D0B34"/>
    <w:rsid w:val="006D0E4A"/>
    <w:rsid w:val="006D1592"/>
    <w:rsid w:val="006D282A"/>
    <w:rsid w:val="006D61EC"/>
    <w:rsid w:val="006E167B"/>
    <w:rsid w:val="006E3C81"/>
    <w:rsid w:val="006F181D"/>
    <w:rsid w:val="006F5CB2"/>
    <w:rsid w:val="006F5CDD"/>
    <w:rsid w:val="006F6CFC"/>
    <w:rsid w:val="00700BCE"/>
    <w:rsid w:val="00700C7B"/>
    <w:rsid w:val="00703BFA"/>
    <w:rsid w:val="007045BB"/>
    <w:rsid w:val="0070599F"/>
    <w:rsid w:val="00706074"/>
    <w:rsid w:val="00722093"/>
    <w:rsid w:val="00730810"/>
    <w:rsid w:val="00731465"/>
    <w:rsid w:val="007369B3"/>
    <w:rsid w:val="0074458B"/>
    <w:rsid w:val="00745F46"/>
    <w:rsid w:val="00751609"/>
    <w:rsid w:val="00752F51"/>
    <w:rsid w:val="00755F23"/>
    <w:rsid w:val="00757E34"/>
    <w:rsid w:val="00761829"/>
    <w:rsid w:val="00762538"/>
    <w:rsid w:val="00766D2C"/>
    <w:rsid w:val="007771FA"/>
    <w:rsid w:val="00792FC2"/>
    <w:rsid w:val="00797423"/>
    <w:rsid w:val="007A348C"/>
    <w:rsid w:val="007A6D3E"/>
    <w:rsid w:val="007B3594"/>
    <w:rsid w:val="007B3EC1"/>
    <w:rsid w:val="007B5BED"/>
    <w:rsid w:val="007B7122"/>
    <w:rsid w:val="007C19DF"/>
    <w:rsid w:val="007C1B76"/>
    <w:rsid w:val="007D6521"/>
    <w:rsid w:val="007E0779"/>
    <w:rsid w:val="007E7729"/>
    <w:rsid w:val="007F10BD"/>
    <w:rsid w:val="007F3B7A"/>
    <w:rsid w:val="007F7EA8"/>
    <w:rsid w:val="00800840"/>
    <w:rsid w:val="008013DB"/>
    <w:rsid w:val="0080180E"/>
    <w:rsid w:val="008054D7"/>
    <w:rsid w:val="00807C70"/>
    <w:rsid w:val="0081071A"/>
    <w:rsid w:val="00811804"/>
    <w:rsid w:val="00813E84"/>
    <w:rsid w:val="008159A9"/>
    <w:rsid w:val="00816791"/>
    <w:rsid w:val="00817FD2"/>
    <w:rsid w:val="00821E4F"/>
    <w:rsid w:val="00830039"/>
    <w:rsid w:val="00833EA2"/>
    <w:rsid w:val="00841856"/>
    <w:rsid w:val="00842AF2"/>
    <w:rsid w:val="00853B9C"/>
    <w:rsid w:val="0085643B"/>
    <w:rsid w:val="008672B0"/>
    <w:rsid w:val="008715CD"/>
    <w:rsid w:val="008823A3"/>
    <w:rsid w:val="00883361"/>
    <w:rsid w:val="0088628A"/>
    <w:rsid w:val="00890D55"/>
    <w:rsid w:val="00891E44"/>
    <w:rsid w:val="00893BC1"/>
    <w:rsid w:val="0089402E"/>
    <w:rsid w:val="00897971"/>
    <w:rsid w:val="008A496C"/>
    <w:rsid w:val="008A61F7"/>
    <w:rsid w:val="008B03E0"/>
    <w:rsid w:val="008B3D2B"/>
    <w:rsid w:val="008B5A13"/>
    <w:rsid w:val="008B64F3"/>
    <w:rsid w:val="008C05D8"/>
    <w:rsid w:val="008C14A4"/>
    <w:rsid w:val="008C4247"/>
    <w:rsid w:val="008C5CB7"/>
    <w:rsid w:val="008E19B0"/>
    <w:rsid w:val="008E44FD"/>
    <w:rsid w:val="008E7EF5"/>
    <w:rsid w:val="008F3B33"/>
    <w:rsid w:val="008F77F4"/>
    <w:rsid w:val="009034CE"/>
    <w:rsid w:val="00905D5D"/>
    <w:rsid w:val="0090692D"/>
    <w:rsid w:val="00906FC7"/>
    <w:rsid w:val="00907EF9"/>
    <w:rsid w:val="0091166B"/>
    <w:rsid w:val="00915ADC"/>
    <w:rsid w:val="00917576"/>
    <w:rsid w:val="009344BC"/>
    <w:rsid w:val="0094026C"/>
    <w:rsid w:val="00943B8F"/>
    <w:rsid w:val="00943BF3"/>
    <w:rsid w:val="009505B0"/>
    <w:rsid w:val="00951804"/>
    <w:rsid w:val="00971676"/>
    <w:rsid w:val="00985FC5"/>
    <w:rsid w:val="00986319"/>
    <w:rsid w:val="009870FE"/>
    <w:rsid w:val="00992A9B"/>
    <w:rsid w:val="009953D2"/>
    <w:rsid w:val="00995891"/>
    <w:rsid w:val="00995CCD"/>
    <w:rsid w:val="00996ED4"/>
    <w:rsid w:val="009A04B3"/>
    <w:rsid w:val="009A176E"/>
    <w:rsid w:val="009A3B9C"/>
    <w:rsid w:val="009A54DA"/>
    <w:rsid w:val="009B1A46"/>
    <w:rsid w:val="009B71EB"/>
    <w:rsid w:val="009B7456"/>
    <w:rsid w:val="009C035B"/>
    <w:rsid w:val="009C309D"/>
    <w:rsid w:val="009C346C"/>
    <w:rsid w:val="009C39C0"/>
    <w:rsid w:val="009D24E1"/>
    <w:rsid w:val="009D3139"/>
    <w:rsid w:val="009D32CF"/>
    <w:rsid w:val="009D4D36"/>
    <w:rsid w:val="009D5DDF"/>
    <w:rsid w:val="009E4725"/>
    <w:rsid w:val="009E51FE"/>
    <w:rsid w:val="009E549F"/>
    <w:rsid w:val="009E5F36"/>
    <w:rsid w:val="009F7F8F"/>
    <w:rsid w:val="00A01FE6"/>
    <w:rsid w:val="00A049F3"/>
    <w:rsid w:val="00A10B56"/>
    <w:rsid w:val="00A10E18"/>
    <w:rsid w:val="00A12B4E"/>
    <w:rsid w:val="00A20BBF"/>
    <w:rsid w:val="00A234E0"/>
    <w:rsid w:val="00A32F43"/>
    <w:rsid w:val="00A401F3"/>
    <w:rsid w:val="00A50514"/>
    <w:rsid w:val="00A54FA2"/>
    <w:rsid w:val="00A6072B"/>
    <w:rsid w:val="00A61494"/>
    <w:rsid w:val="00A62157"/>
    <w:rsid w:val="00A65B8C"/>
    <w:rsid w:val="00A66773"/>
    <w:rsid w:val="00A70A89"/>
    <w:rsid w:val="00A71FF6"/>
    <w:rsid w:val="00A72B7F"/>
    <w:rsid w:val="00A72BF4"/>
    <w:rsid w:val="00A74B92"/>
    <w:rsid w:val="00A77A09"/>
    <w:rsid w:val="00A93933"/>
    <w:rsid w:val="00A963C8"/>
    <w:rsid w:val="00AA142A"/>
    <w:rsid w:val="00AA59A7"/>
    <w:rsid w:val="00AA6290"/>
    <w:rsid w:val="00AB296D"/>
    <w:rsid w:val="00AB5668"/>
    <w:rsid w:val="00AC0FB3"/>
    <w:rsid w:val="00AC1080"/>
    <w:rsid w:val="00AC7BF5"/>
    <w:rsid w:val="00AD15EF"/>
    <w:rsid w:val="00AD4E2C"/>
    <w:rsid w:val="00AD74F9"/>
    <w:rsid w:val="00AE4E97"/>
    <w:rsid w:val="00AE645D"/>
    <w:rsid w:val="00AF054C"/>
    <w:rsid w:val="00AF4951"/>
    <w:rsid w:val="00AF61A9"/>
    <w:rsid w:val="00B023A3"/>
    <w:rsid w:val="00B03451"/>
    <w:rsid w:val="00B106A7"/>
    <w:rsid w:val="00B1137B"/>
    <w:rsid w:val="00B2021E"/>
    <w:rsid w:val="00B21188"/>
    <w:rsid w:val="00B2262E"/>
    <w:rsid w:val="00B2737C"/>
    <w:rsid w:val="00B340E5"/>
    <w:rsid w:val="00B3671F"/>
    <w:rsid w:val="00B36741"/>
    <w:rsid w:val="00B42DEC"/>
    <w:rsid w:val="00B43933"/>
    <w:rsid w:val="00B465BA"/>
    <w:rsid w:val="00B55623"/>
    <w:rsid w:val="00B55843"/>
    <w:rsid w:val="00B604D6"/>
    <w:rsid w:val="00B625D4"/>
    <w:rsid w:val="00B81010"/>
    <w:rsid w:val="00B814AE"/>
    <w:rsid w:val="00B83184"/>
    <w:rsid w:val="00B8340F"/>
    <w:rsid w:val="00B83A30"/>
    <w:rsid w:val="00B84091"/>
    <w:rsid w:val="00B9514F"/>
    <w:rsid w:val="00B979E8"/>
    <w:rsid w:val="00BA2447"/>
    <w:rsid w:val="00BA37C3"/>
    <w:rsid w:val="00BA37E5"/>
    <w:rsid w:val="00BA581B"/>
    <w:rsid w:val="00BA6D9A"/>
    <w:rsid w:val="00BB657B"/>
    <w:rsid w:val="00BC2942"/>
    <w:rsid w:val="00BC3588"/>
    <w:rsid w:val="00BC3D94"/>
    <w:rsid w:val="00BD2CDF"/>
    <w:rsid w:val="00BD6231"/>
    <w:rsid w:val="00BD70CE"/>
    <w:rsid w:val="00BE22C0"/>
    <w:rsid w:val="00BE372B"/>
    <w:rsid w:val="00BF2922"/>
    <w:rsid w:val="00BF7637"/>
    <w:rsid w:val="00BF7CEA"/>
    <w:rsid w:val="00C11F64"/>
    <w:rsid w:val="00C207E0"/>
    <w:rsid w:val="00C26C9A"/>
    <w:rsid w:val="00C328B5"/>
    <w:rsid w:val="00C3366E"/>
    <w:rsid w:val="00C34478"/>
    <w:rsid w:val="00C3534F"/>
    <w:rsid w:val="00C3690C"/>
    <w:rsid w:val="00C416A0"/>
    <w:rsid w:val="00C510EB"/>
    <w:rsid w:val="00C5167D"/>
    <w:rsid w:val="00C522BB"/>
    <w:rsid w:val="00C56080"/>
    <w:rsid w:val="00C67BDA"/>
    <w:rsid w:val="00C75AB8"/>
    <w:rsid w:val="00C835FC"/>
    <w:rsid w:val="00C83982"/>
    <w:rsid w:val="00C852FB"/>
    <w:rsid w:val="00C86B75"/>
    <w:rsid w:val="00C91DD5"/>
    <w:rsid w:val="00C93FBA"/>
    <w:rsid w:val="00C95BC4"/>
    <w:rsid w:val="00CA2D9A"/>
    <w:rsid w:val="00CA4C7B"/>
    <w:rsid w:val="00CB2BAC"/>
    <w:rsid w:val="00CB34F9"/>
    <w:rsid w:val="00CC3DEA"/>
    <w:rsid w:val="00CC53D7"/>
    <w:rsid w:val="00CD41E6"/>
    <w:rsid w:val="00CF4F51"/>
    <w:rsid w:val="00CF53FB"/>
    <w:rsid w:val="00CF5CA9"/>
    <w:rsid w:val="00D0165D"/>
    <w:rsid w:val="00D036E1"/>
    <w:rsid w:val="00D03E60"/>
    <w:rsid w:val="00D05BF7"/>
    <w:rsid w:val="00D219FF"/>
    <w:rsid w:val="00D23E0A"/>
    <w:rsid w:val="00D25E6E"/>
    <w:rsid w:val="00D2705B"/>
    <w:rsid w:val="00D30700"/>
    <w:rsid w:val="00D324E7"/>
    <w:rsid w:val="00D366A6"/>
    <w:rsid w:val="00D415A8"/>
    <w:rsid w:val="00D419B2"/>
    <w:rsid w:val="00D425CA"/>
    <w:rsid w:val="00D44F97"/>
    <w:rsid w:val="00D50599"/>
    <w:rsid w:val="00D618BB"/>
    <w:rsid w:val="00D6360A"/>
    <w:rsid w:val="00D70681"/>
    <w:rsid w:val="00D707AF"/>
    <w:rsid w:val="00D73C75"/>
    <w:rsid w:val="00D753C8"/>
    <w:rsid w:val="00D80540"/>
    <w:rsid w:val="00D848C6"/>
    <w:rsid w:val="00D94580"/>
    <w:rsid w:val="00D95DEE"/>
    <w:rsid w:val="00D9603E"/>
    <w:rsid w:val="00D96A3E"/>
    <w:rsid w:val="00DA14FA"/>
    <w:rsid w:val="00DA1696"/>
    <w:rsid w:val="00DA1E27"/>
    <w:rsid w:val="00DA3D96"/>
    <w:rsid w:val="00DB3A7E"/>
    <w:rsid w:val="00DB5A1A"/>
    <w:rsid w:val="00DB648C"/>
    <w:rsid w:val="00DC06A9"/>
    <w:rsid w:val="00DC0988"/>
    <w:rsid w:val="00DD0A27"/>
    <w:rsid w:val="00DD0FC1"/>
    <w:rsid w:val="00DD6539"/>
    <w:rsid w:val="00DD7EF5"/>
    <w:rsid w:val="00DE2962"/>
    <w:rsid w:val="00DE5B56"/>
    <w:rsid w:val="00DF05A8"/>
    <w:rsid w:val="00DF1F33"/>
    <w:rsid w:val="00DF5AA8"/>
    <w:rsid w:val="00E02CE4"/>
    <w:rsid w:val="00E031A5"/>
    <w:rsid w:val="00E1014A"/>
    <w:rsid w:val="00E16B04"/>
    <w:rsid w:val="00E17EBB"/>
    <w:rsid w:val="00E20A31"/>
    <w:rsid w:val="00E22E67"/>
    <w:rsid w:val="00E263A6"/>
    <w:rsid w:val="00E35E24"/>
    <w:rsid w:val="00E4029A"/>
    <w:rsid w:val="00E414E6"/>
    <w:rsid w:val="00E44655"/>
    <w:rsid w:val="00E45D45"/>
    <w:rsid w:val="00E47E68"/>
    <w:rsid w:val="00E60163"/>
    <w:rsid w:val="00E62A06"/>
    <w:rsid w:val="00E6483C"/>
    <w:rsid w:val="00E71593"/>
    <w:rsid w:val="00E74331"/>
    <w:rsid w:val="00E74EDA"/>
    <w:rsid w:val="00E82861"/>
    <w:rsid w:val="00E82DB6"/>
    <w:rsid w:val="00E9294F"/>
    <w:rsid w:val="00E92ADE"/>
    <w:rsid w:val="00E946CF"/>
    <w:rsid w:val="00E96604"/>
    <w:rsid w:val="00EA6850"/>
    <w:rsid w:val="00EA74EC"/>
    <w:rsid w:val="00EB0BA7"/>
    <w:rsid w:val="00EC465D"/>
    <w:rsid w:val="00EC704B"/>
    <w:rsid w:val="00ED799C"/>
    <w:rsid w:val="00EE223D"/>
    <w:rsid w:val="00F026B6"/>
    <w:rsid w:val="00F03679"/>
    <w:rsid w:val="00F0545D"/>
    <w:rsid w:val="00F10327"/>
    <w:rsid w:val="00F179A4"/>
    <w:rsid w:val="00F24A24"/>
    <w:rsid w:val="00F26B0C"/>
    <w:rsid w:val="00F302FE"/>
    <w:rsid w:val="00F33638"/>
    <w:rsid w:val="00F34494"/>
    <w:rsid w:val="00F4762A"/>
    <w:rsid w:val="00F504AF"/>
    <w:rsid w:val="00F57714"/>
    <w:rsid w:val="00F62D0A"/>
    <w:rsid w:val="00F76294"/>
    <w:rsid w:val="00F852CA"/>
    <w:rsid w:val="00F858C9"/>
    <w:rsid w:val="00F91D66"/>
    <w:rsid w:val="00F92F41"/>
    <w:rsid w:val="00F94394"/>
    <w:rsid w:val="00F95E05"/>
    <w:rsid w:val="00FA4CBA"/>
    <w:rsid w:val="00FB3677"/>
    <w:rsid w:val="00FB6266"/>
    <w:rsid w:val="00FC1100"/>
    <w:rsid w:val="00FD78E8"/>
    <w:rsid w:val="00FE25BA"/>
    <w:rsid w:val="00FE3449"/>
    <w:rsid w:val="00FF2109"/>
    <w:rsid w:val="00FF3055"/>
    <w:rsid w:val="00FF70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B4A"/>
  <w15:docId w15:val="{FE330CD3-CB2B-4182-A8A1-14C3018A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CC7"/>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character" w:customStyle="1" w:styleId="Ulstomtale1">
    <w:name w:val="Uløst omtale1"/>
    <w:basedOn w:val="Standardskrifttypeiafsnit"/>
    <w:uiPriority w:val="99"/>
    <w:semiHidden/>
    <w:unhideWhenUsed/>
    <w:rsid w:val="006D282A"/>
    <w:rPr>
      <w:color w:val="808080"/>
      <w:shd w:val="clear" w:color="auto" w:fill="E6E6E6"/>
    </w:rPr>
  </w:style>
  <w:style w:type="character" w:customStyle="1" w:styleId="Ulstomtale2">
    <w:name w:val="Uløst omtale2"/>
    <w:basedOn w:val="Standardskrifttypeiafsnit"/>
    <w:uiPriority w:val="99"/>
    <w:semiHidden/>
    <w:unhideWhenUsed/>
    <w:rsid w:val="004E3249"/>
    <w:rPr>
      <w:color w:val="808080"/>
      <w:shd w:val="clear" w:color="auto" w:fill="E6E6E6"/>
    </w:rPr>
  </w:style>
  <w:style w:type="character" w:styleId="Kommentarhenvisning">
    <w:name w:val="annotation reference"/>
    <w:basedOn w:val="Standardskrifttypeiafsnit"/>
    <w:uiPriority w:val="99"/>
    <w:semiHidden/>
    <w:unhideWhenUsed/>
    <w:rsid w:val="00064B29"/>
    <w:rPr>
      <w:sz w:val="16"/>
      <w:szCs w:val="16"/>
    </w:rPr>
  </w:style>
  <w:style w:type="paragraph" w:styleId="Kommentartekst">
    <w:name w:val="annotation text"/>
    <w:basedOn w:val="Normal"/>
    <w:link w:val="KommentartekstTegn"/>
    <w:uiPriority w:val="99"/>
    <w:semiHidden/>
    <w:unhideWhenUsed/>
    <w:rsid w:val="00064B29"/>
    <w:rPr>
      <w:sz w:val="20"/>
      <w:szCs w:val="20"/>
    </w:rPr>
  </w:style>
  <w:style w:type="character" w:customStyle="1" w:styleId="KommentartekstTegn">
    <w:name w:val="Kommentartekst Tegn"/>
    <w:basedOn w:val="Standardskrifttypeiafsnit"/>
    <w:link w:val="Kommentartekst"/>
    <w:uiPriority w:val="99"/>
    <w:semiHidden/>
    <w:rsid w:val="00064B29"/>
    <w:rPr>
      <w:sz w:val="20"/>
      <w:szCs w:val="20"/>
    </w:rPr>
  </w:style>
  <w:style w:type="paragraph" w:styleId="Kommentaremne">
    <w:name w:val="annotation subject"/>
    <w:basedOn w:val="Kommentartekst"/>
    <w:next w:val="Kommentartekst"/>
    <w:link w:val="KommentaremneTegn"/>
    <w:uiPriority w:val="99"/>
    <w:semiHidden/>
    <w:unhideWhenUsed/>
    <w:rsid w:val="00064B29"/>
    <w:rPr>
      <w:b/>
      <w:bCs/>
    </w:rPr>
  </w:style>
  <w:style w:type="character" w:customStyle="1" w:styleId="KommentaremneTegn">
    <w:name w:val="Kommentaremne Tegn"/>
    <w:basedOn w:val="KommentartekstTegn"/>
    <w:link w:val="Kommentaremne"/>
    <w:uiPriority w:val="99"/>
    <w:semiHidden/>
    <w:rsid w:val="00064B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0485">
      <w:bodyDiv w:val="1"/>
      <w:marLeft w:val="0"/>
      <w:marRight w:val="0"/>
      <w:marTop w:val="0"/>
      <w:marBottom w:val="0"/>
      <w:divBdr>
        <w:top w:val="none" w:sz="0" w:space="0" w:color="auto"/>
        <w:left w:val="none" w:sz="0" w:space="0" w:color="auto"/>
        <w:bottom w:val="none" w:sz="0" w:space="0" w:color="auto"/>
        <w:right w:val="none" w:sz="0" w:space="0" w:color="auto"/>
      </w:divBdr>
    </w:div>
    <w:div w:id="462892097">
      <w:bodyDiv w:val="1"/>
      <w:marLeft w:val="0"/>
      <w:marRight w:val="0"/>
      <w:marTop w:val="0"/>
      <w:marBottom w:val="0"/>
      <w:divBdr>
        <w:top w:val="none" w:sz="0" w:space="0" w:color="auto"/>
        <w:left w:val="none" w:sz="0" w:space="0" w:color="auto"/>
        <w:bottom w:val="none" w:sz="0" w:space="0" w:color="auto"/>
        <w:right w:val="none" w:sz="0" w:space="0" w:color="auto"/>
      </w:divBdr>
    </w:div>
    <w:div w:id="504824885">
      <w:bodyDiv w:val="1"/>
      <w:marLeft w:val="0"/>
      <w:marRight w:val="0"/>
      <w:marTop w:val="0"/>
      <w:marBottom w:val="0"/>
      <w:divBdr>
        <w:top w:val="none" w:sz="0" w:space="0" w:color="auto"/>
        <w:left w:val="none" w:sz="0" w:space="0" w:color="auto"/>
        <w:bottom w:val="none" w:sz="0" w:space="0" w:color="auto"/>
        <w:right w:val="none" w:sz="0" w:space="0" w:color="auto"/>
      </w:divBdr>
      <w:divsChild>
        <w:div w:id="262038670">
          <w:marLeft w:val="965"/>
          <w:marRight w:val="0"/>
          <w:marTop w:val="67"/>
          <w:marBottom w:val="0"/>
          <w:divBdr>
            <w:top w:val="none" w:sz="0" w:space="0" w:color="auto"/>
            <w:left w:val="none" w:sz="0" w:space="0" w:color="auto"/>
            <w:bottom w:val="none" w:sz="0" w:space="0" w:color="auto"/>
            <w:right w:val="none" w:sz="0" w:space="0" w:color="auto"/>
          </w:divBdr>
        </w:div>
        <w:div w:id="632836181">
          <w:marLeft w:val="965"/>
          <w:marRight w:val="0"/>
          <w:marTop w:val="67"/>
          <w:marBottom w:val="0"/>
          <w:divBdr>
            <w:top w:val="none" w:sz="0" w:space="0" w:color="auto"/>
            <w:left w:val="none" w:sz="0" w:space="0" w:color="auto"/>
            <w:bottom w:val="none" w:sz="0" w:space="0" w:color="auto"/>
            <w:right w:val="none" w:sz="0" w:space="0" w:color="auto"/>
          </w:divBdr>
        </w:div>
        <w:div w:id="1036126563">
          <w:marLeft w:val="965"/>
          <w:marRight w:val="0"/>
          <w:marTop w:val="67"/>
          <w:marBottom w:val="0"/>
          <w:divBdr>
            <w:top w:val="none" w:sz="0" w:space="0" w:color="auto"/>
            <w:left w:val="none" w:sz="0" w:space="0" w:color="auto"/>
            <w:bottom w:val="none" w:sz="0" w:space="0" w:color="auto"/>
            <w:right w:val="none" w:sz="0" w:space="0" w:color="auto"/>
          </w:divBdr>
        </w:div>
        <w:div w:id="1577279766">
          <w:marLeft w:val="965"/>
          <w:marRight w:val="0"/>
          <w:marTop w:val="67"/>
          <w:marBottom w:val="0"/>
          <w:divBdr>
            <w:top w:val="none" w:sz="0" w:space="0" w:color="auto"/>
            <w:left w:val="none" w:sz="0" w:space="0" w:color="auto"/>
            <w:bottom w:val="none" w:sz="0" w:space="0" w:color="auto"/>
            <w:right w:val="none" w:sz="0" w:space="0" w:color="auto"/>
          </w:divBdr>
        </w:div>
        <w:div w:id="1626081698">
          <w:marLeft w:val="965"/>
          <w:marRight w:val="0"/>
          <w:marTop w:val="67"/>
          <w:marBottom w:val="0"/>
          <w:divBdr>
            <w:top w:val="none" w:sz="0" w:space="0" w:color="auto"/>
            <w:left w:val="none" w:sz="0" w:space="0" w:color="auto"/>
            <w:bottom w:val="none" w:sz="0" w:space="0" w:color="auto"/>
            <w:right w:val="none" w:sz="0" w:space="0" w:color="auto"/>
          </w:divBdr>
        </w:div>
      </w:divsChild>
    </w:div>
    <w:div w:id="693654385">
      <w:bodyDiv w:val="1"/>
      <w:marLeft w:val="0"/>
      <w:marRight w:val="0"/>
      <w:marTop w:val="0"/>
      <w:marBottom w:val="0"/>
      <w:divBdr>
        <w:top w:val="none" w:sz="0" w:space="0" w:color="auto"/>
        <w:left w:val="none" w:sz="0" w:space="0" w:color="auto"/>
        <w:bottom w:val="none" w:sz="0" w:space="0" w:color="auto"/>
        <w:right w:val="none" w:sz="0" w:space="0" w:color="auto"/>
      </w:divBdr>
      <w:divsChild>
        <w:div w:id="10256378">
          <w:marLeft w:val="547"/>
          <w:marRight w:val="0"/>
          <w:marTop w:val="58"/>
          <w:marBottom w:val="0"/>
          <w:divBdr>
            <w:top w:val="none" w:sz="0" w:space="0" w:color="auto"/>
            <w:left w:val="none" w:sz="0" w:space="0" w:color="auto"/>
            <w:bottom w:val="none" w:sz="0" w:space="0" w:color="auto"/>
            <w:right w:val="none" w:sz="0" w:space="0" w:color="auto"/>
          </w:divBdr>
        </w:div>
        <w:div w:id="15542141">
          <w:marLeft w:val="547"/>
          <w:marRight w:val="0"/>
          <w:marTop w:val="58"/>
          <w:marBottom w:val="0"/>
          <w:divBdr>
            <w:top w:val="none" w:sz="0" w:space="0" w:color="auto"/>
            <w:left w:val="none" w:sz="0" w:space="0" w:color="auto"/>
            <w:bottom w:val="none" w:sz="0" w:space="0" w:color="auto"/>
            <w:right w:val="none" w:sz="0" w:space="0" w:color="auto"/>
          </w:divBdr>
        </w:div>
        <w:div w:id="111674366">
          <w:marLeft w:val="547"/>
          <w:marRight w:val="0"/>
          <w:marTop w:val="58"/>
          <w:marBottom w:val="0"/>
          <w:divBdr>
            <w:top w:val="none" w:sz="0" w:space="0" w:color="auto"/>
            <w:left w:val="none" w:sz="0" w:space="0" w:color="auto"/>
            <w:bottom w:val="none" w:sz="0" w:space="0" w:color="auto"/>
            <w:right w:val="none" w:sz="0" w:space="0" w:color="auto"/>
          </w:divBdr>
        </w:div>
        <w:div w:id="236324002">
          <w:marLeft w:val="547"/>
          <w:marRight w:val="0"/>
          <w:marTop w:val="58"/>
          <w:marBottom w:val="0"/>
          <w:divBdr>
            <w:top w:val="none" w:sz="0" w:space="0" w:color="auto"/>
            <w:left w:val="none" w:sz="0" w:space="0" w:color="auto"/>
            <w:bottom w:val="none" w:sz="0" w:space="0" w:color="auto"/>
            <w:right w:val="none" w:sz="0" w:space="0" w:color="auto"/>
          </w:divBdr>
        </w:div>
        <w:div w:id="704982812">
          <w:marLeft w:val="547"/>
          <w:marRight w:val="0"/>
          <w:marTop w:val="58"/>
          <w:marBottom w:val="0"/>
          <w:divBdr>
            <w:top w:val="none" w:sz="0" w:space="0" w:color="auto"/>
            <w:left w:val="none" w:sz="0" w:space="0" w:color="auto"/>
            <w:bottom w:val="none" w:sz="0" w:space="0" w:color="auto"/>
            <w:right w:val="none" w:sz="0" w:space="0" w:color="auto"/>
          </w:divBdr>
        </w:div>
        <w:div w:id="732657613">
          <w:marLeft w:val="547"/>
          <w:marRight w:val="0"/>
          <w:marTop w:val="58"/>
          <w:marBottom w:val="0"/>
          <w:divBdr>
            <w:top w:val="none" w:sz="0" w:space="0" w:color="auto"/>
            <w:left w:val="none" w:sz="0" w:space="0" w:color="auto"/>
            <w:bottom w:val="none" w:sz="0" w:space="0" w:color="auto"/>
            <w:right w:val="none" w:sz="0" w:space="0" w:color="auto"/>
          </w:divBdr>
        </w:div>
        <w:div w:id="1163426108">
          <w:marLeft w:val="547"/>
          <w:marRight w:val="0"/>
          <w:marTop w:val="58"/>
          <w:marBottom w:val="0"/>
          <w:divBdr>
            <w:top w:val="none" w:sz="0" w:space="0" w:color="auto"/>
            <w:left w:val="none" w:sz="0" w:space="0" w:color="auto"/>
            <w:bottom w:val="none" w:sz="0" w:space="0" w:color="auto"/>
            <w:right w:val="none" w:sz="0" w:space="0" w:color="auto"/>
          </w:divBdr>
        </w:div>
        <w:div w:id="1294874108">
          <w:marLeft w:val="547"/>
          <w:marRight w:val="0"/>
          <w:marTop w:val="58"/>
          <w:marBottom w:val="0"/>
          <w:divBdr>
            <w:top w:val="none" w:sz="0" w:space="0" w:color="auto"/>
            <w:left w:val="none" w:sz="0" w:space="0" w:color="auto"/>
            <w:bottom w:val="none" w:sz="0" w:space="0" w:color="auto"/>
            <w:right w:val="none" w:sz="0" w:space="0" w:color="auto"/>
          </w:divBdr>
        </w:div>
        <w:div w:id="1351180839">
          <w:marLeft w:val="547"/>
          <w:marRight w:val="0"/>
          <w:marTop w:val="58"/>
          <w:marBottom w:val="0"/>
          <w:divBdr>
            <w:top w:val="none" w:sz="0" w:space="0" w:color="auto"/>
            <w:left w:val="none" w:sz="0" w:space="0" w:color="auto"/>
            <w:bottom w:val="none" w:sz="0" w:space="0" w:color="auto"/>
            <w:right w:val="none" w:sz="0" w:space="0" w:color="auto"/>
          </w:divBdr>
        </w:div>
        <w:div w:id="1657614190">
          <w:marLeft w:val="547"/>
          <w:marRight w:val="0"/>
          <w:marTop w:val="58"/>
          <w:marBottom w:val="0"/>
          <w:divBdr>
            <w:top w:val="none" w:sz="0" w:space="0" w:color="auto"/>
            <w:left w:val="none" w:sz="0" w:space="0" w:color="auto"/>
            <w:bottom w:val="none" w:sz="0" w:space="0" w:color="auto"/>
            <w:right w:val="none" w:sz="0" w:space="0" w:color="auto"/>
          </w:divBdr>
        </w:div>
        <w:div w:id="1802141352">
          <w:marLeft w:val="547"/>
          <w:marRight w:val="0"/>
          <w:marTop w:val="58"/>
          <w:marBottom w:val="0"/>
          <w:divBdr>
            <w:top w:val="none" w:sz="0" w:space="0" w:color="auto"/>
            <w:left w:val="none" w:sz="0" w:space="0" w:color="auto"/>
            <w:bottom w:val="none" w:sz="0" w:space="0" w:color="auto"/>
            <w:right w:val="none" w:sz="0" w:space="0" w:color="auto"/>
          </w:divBdr>
        </w:div>
        <w:div w:id="2009939433">
          <w:marLeft w:val="547"/>
          <w:marRight w:val="0"/>
          <w:marTop w:val="58"/>
          <w:marBottom w:val="0"/>
          <w:divBdr>
            <w:top w:val="none" w:sz="0" w:space="0" w:color="auto"/>
            <w:left w:val="none" w:sz="0" w:space="0" w:color="auto"/>
            <w:bottom w:val="none" w:sz="0" w:space="0" w:color="auto"/>
            <w:right w:val="none" w:sz="0" w:space="0" w:color="auto"/>
          </w:divBdr>
        </w:div>
      </w:divsChild>
    </w:div>
    <w:div w:id="752821186">
      <w:bodyDiv w:val="1"/>
      <w:marLeft w:val="0"/>
      <w:marRight w:val="0"/>
      <w:marTop w:val="0"/>
      <w:marBottom w:val="0"/>
      <w:divBdr>
        <w:top w:val="none" w:sz="0" w:space="0" w:color="auto"/>
        <w:left w:val="none" w:sz="0" w:space="0" w:color="auto"/>
        <w:bottom w:val="none" w:sz="0" w:space="0" w:color="auto"/>
        <w:right w:val="none" w:sz="0" w:space="0" w:color="auto"/>
      </w:divBdr>
    </w:div>
    <w:div w:id="782306303">
      <w:bodyDiv w:val="1"/>
      <w:marLeft w:val="0"/>
      <w:marRight w:val="0"/>
      <w:marTop w:val="0"/>
      <w:marBottom w:val="0"/>
      <w:divBdr>
        <w:top w:val="none" w:sz="0" w:space="0" w:color="auto"/>
        <w:left w:val="none" w:sz="0" w:space="0" w:color="auto"/>
        <w:bottom w:val="none" w:sz="0" w:space="0" w:color="auto"/>
        <w:right w:val="none" w:sz="0" w:space="0" w:color="auto"/>
      </w:divBdr>
    </w:div>
    <w:div w:id="1120996211">
      <w:bodyDiv w:val="1"/>
      <w:marLeft w:val="0"/>
      <w:marRight w:val="0"/>
      <w:marTop w:val="0"/>
      <w:marBottom w:val="0"/>
      <w:divBdr>
        <w:top w:val="none" w:sz="0" w:space="0" w:color="auto"/>
        <w:left w:val="none" w:sz="0" w:space="0" w:color="auto"/>
        <w:bottom w:val="none" w:sz="0" w:space="0" w:color="auto"/>
        <w:right w:val="none" w:sz="0" w:space="0" w:color="auto"/>
      </w:divBdr>
    </w:div>
    <w:div w:id="1898277096">
      <w:bodyDiv w:val="1"/>
      <w:marLeft w:val="0"/>
      <w:marRight w:val="0"/>
      <w:marTop w:val="0"/>
      <w:marBottom w:val="0"/>
      <w:divBdr>
        <w:top w:val="none" w:sz="0" w:space="0" w:color="auto"/>
        <w:left w:val="none" w:sz="0" w:space="0" w:color="auto"/>
        <w:bottom w:val="none" w:sz="0" w:space="0" w:color="auto"/>
        <w:right w:val="none" w:sz="0" w:space="0" w:color="auto"/>
      </w:divBdr>
    </w:div>
    <w:div w:id="201945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oletube.dk/video/6603959/19e0597241019d507bd78aa695c650c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oletube.dk/video/6603456/2f0a84121ee0d320f3a2bb752bc2c9a6"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mitcfu.dk/CFUONLINE1113641" TargetMode="External"/><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E1C39620A2F564C9BDA3E4E1C7C6ADA" ma:contentTypeVersion="13" ma:contentTypeDescription="Opret et nyt dokument." ma:contentTypeScope="" ma:versionID="d87ddbdf7e51580d9c9d062fb0b1ac5e">
  <xsd:schema xmlns:xsd="http://www.w3.org/2001/XMLSchema" xmlns:xs="http://www.w3.org/2001/XMLSchema" xmlns:p="http://schemas.microsoft.com/office/2006/metadata/properties" xmlns:ns3="6083323a-9538-4462-9f22-f4b3f655e98d" xmlns:ns4="b8ae4551-f40f-4bcf-ac22-b06a5f0325a1" targetNamespace="http://schemas.microsoft.com/office/2006/metadata/properties" ma:root="true" ma:fieldsID="5633aa26558dfab5091f430d67000c05" ns3:_="" ns4:_="">
    <xsd:import namespace="6083323a-9538-4462-9f22-f4b3f655e98d"/>
    <xsd:import namespace="b8ae4551-f40f-4bcf-ac22-b06a5f0325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3323a-9538-4462-9f22-f4b3f655e98d"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e4551-f40f-4bcf-ac22-b06a5f0325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CE95F-FAB7-4522-9E28-8CD955201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3323a-9538-4462-9f22-f4b3f655e98d"/>
    <ds:schemaRef ds:uri="b8ae4551-f40f-4bcf-ac22-b06a5f03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62B0FF-72E2-4439-A820-9B4DAA6518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F2764D-B7DD-4110-B5F5-B97548C77D29}">
  <ds:schemaRefs>
    <ds:schemaRef ds:uri="http://schemas.microsoft.com/sharepoint/v3/contenttype/forms"/>
  </ds:schemaRefs>
</ds:datastoreItem>
</file>

<file path=customXml/itemProps4.xml><?xml version="1.0" encoding="utf-8"?>
<ds:datastoreItem xmlns:ds="http://schemas.openxmlformats.org/officeDocument/2006/customXml" ds:itemID="{8872B2BE-E448-42AD-B2CD-577055EC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5393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Gjessing</dc:creator>
  <cp:keywords/>
  <dc:description/>
  <cp:lastModifiedBy>Karin Abrahamsen (KAAB) | VIA</cp:lastModifiedBy>
  <cp:revision>2</cp:revision>
  <cp:lastPrinted>2019-03-07T09:57:00Z</cp:lastPrinted>
  <dcterms:created xsi:type="dcterms:W3CDTF">2021-03-11T14:03:00Z</dcterms:created>
  <dcterms:modified xsi:type="dcterms:W3CDTF">2021-03-11T14:03:00Z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0x010100DE1C39620A2F564C9BDA3E4E1C7C6ADA</vt:lpwstr>
  </property>
</Properties>
</file>