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34295" w14:textId="2BC256F4" w:rsidR="00E273CA" w:rsidRDefault="007611C4" w:rsidP="00421BF1">
      <w:pPr>
        <w:pStyle w:val="Titel"/>
      </w:pPr>
      <w:r>
        <w:rPr>
          <w:noProof/>
        </w:rPr>
        <mc:AlternateContent>
          <mc:Choice Requires="wps">
            <w:drawing>
              <wp:anchor distT="0" distB="0" distL="114300" distR="114300" simplePos="0" relativeHeight="251658242" behindDoc="0" locked="0" layoutInCell="1" allowOverlap="1" wp14:anchorId="495EC9FD" wp14:editId="658CDE34">
                <wp:simplePos x="0" y="0"/>
                <wp:positionH relativeFrom="column">
                  <wp:posOffset>-1995170</wp:posOffset>
                </wp:positionH>
                <wp:positionV relativeFrom="paragraph">
                  <wp:posOffset>43815</wp:posOffset>
                </wp:positionV>
                <wp:extent cx="936625" cy="941705"/>
                <wp:effectExtent l="0" t="0" r="15875" b="10795"/>
                <wp:wrapNone/>
                <wp:docPr id="361195218" name="Rektangel 361195218"/>
                <wp:cNvGraphicFramePr/>
                <a:graphic xmlns:a="http://schemas.openxmlformats.org/drawingml/2006/main">
                  <a:graphicData uri="http://schemas.microsoft.com/office/word/2010/wordprocessingShape">
                    <wps:wsp>
                      <wps:cNvSpPr/>
                      <wps:spPr>
                        <a:xfrm>
                          <a:off x="0" y="0"/>
                          <a:ext cx="936625" cy="941705"/>
                        </a:xfrm>
                        <a:prstGeom prst="rect">
                          <a:avLst/>
                        </a:prstGeom>
                        <a:solidFill>
                          <a:schemeClr val="bg2"/>
                        </a:solidFill>
                        <a:ln>
                          <a:solidFill>
                            <a:schemeClr val="accent1">
                              <a:shade val="15000"/>
                            </a:schemeClr>
                          </a:solidFill>
                          <a:prstDash val="dashDot"/>
                        </a:ln>
                      </wps:spPr>
                      <wps:style>
                        <a:lnRef idx="2">
                          <a:schemeClr val="accent1">
                            <a:shade val="15000"/>
                          </a:schemeClr>
                        </a:lnRef>
                        <a:fillRef idx="1">
                          <a:schemeClr val="accent1"/>
                        </a:fillRef>
                        <a:effectRef idx="0">
                          <a:schemeClr val="accent1"/>
                        </a:effectRef>
                        <a:fontRef idx="minor">
                          <a:schemeClr val="lt1"/>
                        </a:fontRef>
                      </wps:style>
                      <wps:txbx>
                        <w:txbxContent>
                          <w:p w14:paraId="5D22BC50" w14:textId="77777777" w:rsidR="00974533" w:rsidRDefault="00974533" w:rsidP="007611C4">
                            <w:pPr>
                              <w:jc w:val="center"/>
                              <w:rPr>
                                <w:noProof/>
                              </w:rPr>
                            </w:pPr>
                          </w:p>
                          <w:p w14:paraId="2B66F0F7" w14:textId="77777777" w:rsidR="00974533" w:rsidRDefault="00974533" w:rsidP="007611C4">
                            <w:pPr>
                              <w:jc w:val="center"/>
                              <w:rPr>
                                <w:noProof/>
                              </w:rPr>
                            </w:pPr>
                          </w:p>
                          <w:p w14:paraId="00F4868F" w14:textId="77777777" w:rsidR="00974533" w:rsidRDefault="00974533" w:rsidP="007611C4">
                            <w:pPr>
                              <w:jc w:val="center"/>
                              <w:rPr>
                                <w:noProof/>
                              </w:rPr>
                            </w:pPr>
                          </w:p>
                          <w:p w14:paraId="6A4AD3A0" w14:textId="3FDACA41" w:rsidR="007611C4" w:rsidRDefault="00974533" w:rsidP="007611C4">
                            <w:pPr>
                              <w:jc w:val="center"/>
                            </w:pPr>
                            <w:r>
                              <w:rPr>
                                <w:noProof/>
                              </w:rPr>
                              <w:drawing>
                                <wp:inline distT="0" distB="0" distL="0" distR="0" wp14:anchorId="2F3A9D46" wp14:editId="53E302C7">
                                  <wp:extent cx="741045" cy="741045"/>
                                  <wp:effectExtent l="0" t="0" r="1905" b="1905"/>
                                  <wp:docPr id="17" name="Billede 17" descr="Et billede, der indeholder mønster, kvadratisk, Symmetri, kuns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Billede 17" descr="Et billede, der indeholder mønster, kvadratisk, Symmetri, kunst&#10;&#10;Automatisk genereret beskrivelse"/>
                                          <pic:cNvPicPr/>
                                        </pic:nvPicPr>
                                        <pic:blipFill>
                                          <a:blip r:embed="rId11">
                                            <a:extLst>
                                              <a:ext uri="{28A0092B-C50C-407E-A947-70E740481C1C}">
                                                <a14:useLocalDpi xmlns:a14="http://schemas.microsoft.com/office/drawing/2010/main" val="0"/>
                                              </a:ext>
                                            </a:extLst>
                                          </a:blip>
                                          <a:stretch>
                                            <a:fillRect/>
                                          </a:stretch>
                                        </pic:blipFill>
                                        <pic:spPr>
                                          <a:xfrm>
                                            <a:off x="0" y="0"/>
                                            <a:ext cx="741045" cy="74104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5EC9FD" id="Rektangel 361195218" o:spid="_x0000_s1026" style="position:absolute;margin-left:-157.1pt;margin-top:3.45pt;width:73.75pt;height:74.1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" fillcolor="white [3214]" strokecolor="#260b02 [484]" strokeweight="1pt">
                <v:stroke dashstyle="dashDot"/>
                <v:textbox>
                  <w:txbxContent>
                    <w:p w14:paraId="5D22BC50" w14:textId="77777777" w:rsidR="00974533" w:rsidRDefault="00974533" w:rsidP="007611C4">
                      <w:pPr>
                        <w:jc w:val="center"/>
                        <w:rPr>
                          <w:noProof/>
                        </w:rPr>
                      </w:pPr>
                    </w:p>
                    <w:p w14:paraId="2B66F0F7" w14:textId="77777777" w:rsidR="00974533" w:rsidRDefault="00974533" w:rsidP="007611C4">
                      <w:pPr>
                        <w:jc w:val="center"/>
                        <w:rPr>
                          <w:noProof/>
                        </w:rPr>
                      </w:pPr>
                    </w:p>
                    <w:p w14:paraId="00F4868F" w14:textId="77777777" w:rsidR="00974533" w:rsidRDefault="00974533" w:rsidP="007611C4">
                      <w:pPr>
                        <w:jc w:val="center"/>
                        <w:rPr>
                          <w:noProof/>
                        </w:rPr>
                      </w:pPr>
                    </w:p>
                    <w:p w14:paraId="6A4AD3A0" w14:textId="3FDACA41" w:rsidR="007611C4" w:rsidRDefault="00974533" w:rsidP="007611C4">
                      <w:pPr>
                        <w:jc w:val="center"/>
                      </w:pPr>
                      <w:r>
                        <w:rPr>
                          <w:noProof/>
                        </w:rPr>
                        <w:drawing>
                          <wp:inline distT="0" distB="0" distL="0" distR="0" wp14:anchorId="2F3A9D46" wp14:editId="53E302C7">
                            <wp:extent cx="741045" cy="741045"/>
                            <wp:effectExtent l="0" t="0" r="1905" b="1905"/>
                            <wp:docPr id="17" name="Billede 17" descr="Et billede, der indeholder mønster, kvadratisk, Symmetri, kuns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Billede 17" descr="Et billede, der indeholder mønster, kvadratisk, Symmetri, kunst&#10;&#10;Automatisk genereret beskrivelse"/>
                                    <pic:cNvPicPr/>
                                  </pic:nvPicPr>
                                  <pic:blipFill>
                                    <a:blip r:embed="rId12">
                                      <a:extLst>
                                        <a:ext uri="{28A0092B-C50C-407E-A947-70E740481C1C}">
                                          <a14:useLocalDpi xmlns:a14="http://schemas.microsoft.com/office/drawing/2010/main" val="0"/>
                                        </a:ext>
                                      </a:extLst>
                                    </a:blip>
                                    <a:stretch>
                                      <a:fillRect/>
                                    </a:stretch>
                                  </pic:blipFill>
                                  <pic:spPr>
                                    <a:xfrm>
                                      <a:off x="0" y="0"/>
                                      <a:ext cx="741045" cy="741045"/>
                                    </a:xfrm>
                                    <a:prstGeom prst="rect">
                                      <a:avLst/>
                                    </a:prstGeom>
                                  </pic:spPr>
                                </pic:pic>
                              </a:graphicData>
                            </a:graphic>
                          </wp:inline>
                        </w:drawing>
                      </w:r>
                    </w:p>
                  </w:txbxContent>
                </v:textbox>
              </v:rect>
            </w:pict>
          </mc:Fallback>
        </mc:AlternateContent>
      </w:r>
      <w:sdt>
        <w:sdtPr>
          <w:id w:val="950206073"/>
          <w:showingPlcHdr/>
          <w:picture/>
        </w:sdtPr>
        <w:sdtContent/>
      </w:sdt>
      <w:r w:rsidR="00321F0F">
        <w:t>T</w:t>
      </w:r>
      <w:r w:rsidR="004E78E7">
        <w:t>iden vi aldrig talte om</w:t>
      </w:r>
    </w:p>
    <w:p w14:paraId="041AC02C" w14:textId="69D10CA8" w:rsidR="00E15BB1" w:rsidRDefault="00E15BB1" w:rsidP="03241D95">
      <w:pPr>
        <w:pStyle w:val="Lilleskrift"/>
        <w:rPr>
          <w:bCs w:val="0"/>
        </w:rPr>
      </w:pPr>
      <w:r>
        <w:rPr>
          <w:b/>
        </w:rPr>
        <w:t>Læremidlet</w:t>
      </w:r>
      <w:r w:rsidR="00D95CEE">
        <w:rPr>
          <w:b/>
        </w:rPr>
        <w:tab/>
      </w:r>
      <w:r w:rsidR="004E78E7">
        <w:rPr>
          <w:bCs w:val="0"/>
        </w:rPr>
        <w:t>Tiden vi aldrig talte om</w:t>
      </w:r>
    </w:p>
    <w:p w14:paraId="7554FACB" w14:textId="2C544F1B" w:rsidR="00676E54" w:rsidRDefault="00493E9B" w:rsidP="00676E54">
      <w:pPr>
        <w:pStyle w:val="Lilleskrift"/>
      </w:pPr>
      <w:r w:rsidRPr="00CC471C">
        <w:rPr>
          <w:bCs w:val="0"/>
          <w:noProof/>
        </w:rPr>
        <mc:AlternateContent>
          <mc:Choice Requires="wps">
            <w:drawing>
              <wp:anchor distT="0" distB="0" distL="114300" distR="114300" simplePos="0" relativeHeight="251658240" behindDoc="1" locked="0" layoutInCell="1" allowOverlap="0" wp14:anchorId="0A891970" wp14:editId="3DB3C7E3">
                <wp:simplePos x="0" y="0"/>
                <wp:positionH relativeFrom="column">
                  <wp:posOffset>-1988820</wp:posOffset>
                </wp:positionH>
                <wp:positionV relativeFrom="page">
                  <wp:posOffset>2552700</wp:posOffset>
                </wp:positionV>
                <wp:extent cx="1809750" cy="190500"/>
                <wp:effectExtent l="0" t="0" r="0" b="0"/>
                <wp:wrapNone/>
                <wp:docPr id="13" name="Tekstfelt 13"/>
                <wp:cNvGraphicFramePr/>
                <a:graphic xmlns:a="http://schemas.openxmlformats.org/drawingml/2006/main">
                  <a:graphicData uri="http://schemas.microsoft.com/office/word/2010/wordprocessingShape">
                    <wps:wsp>
                      <wps:cNvSpPr txBox="1"/>
                      <wps:spPr>
                        <a:xfrm>
                          <a:off x="0" y="0"/>
                          <a:ext cx="1809750" cy="190500"/>
                        </a:xfrm>
                        <a:prstGeom prst="rect">
                          <a:avLst/>
                        </a:prstGeom>
                        <a:noFill/>
                        <a:ln w="6350">
                          <a:noFill/>
                        </a:ln>
                      </wps:spPr>
                      <wps:txbx>
                        <w:txbxContent>
                          <w:p w14:paraId="6A49EF76" w14:textId="52788083" w:rsidR="00CE7142" w:rsidRPr="00CE7142" w:rsidRDefault="00000000" w:rsidP="00CE7142">
                            <w:pPr>
                              <w:pStyle w:val="Lilleskrift"/>
                              <w:rPr>
                                <w:rFonts w:cs="Times New Roman (Brødtekst CS)"/>
                                <w:b/>
                                <w:bCs w:val="0"/>
                                <w:color w:val="000000"/>
                                <w:spacing w:val="-1"/>
                              </w:rPr>
                            </w:pPr>
                            <w:hyperlink r:id="rId13" w:history="1">
                              <w:r w:rsidR="00F95901" w:rsidRPr="00F95901">
                                <w:rPr>
                                  <w:rStyle w:val="Hyperlink"/>
                                  <w:rFonts w:cs="Times New Roman (Brødtekst CS)"/>
                                  <w:b/>
                                  <w:bCs w:val="0"/>
                                  <w:spacing w:val="-1"/>
                                </w:rPr>
                                <w:t>Link her</w:t>
                              </w:r>
                            </w:hyperlink>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891970" id="_x0000_t202" coordsize="21600,21600" o:spt="202" path="m,l,21600r21600,l21600,xe">
                <v:stroke joinstyle="miter"/>
                <v:path gradientshapeok="t" o:connecttype="rect"/>
              </v:shapetype>
              <v:shape id="Tekstfelt 13" o:spid="_x0000_s1027" type="#_x0000_t202" style="position:absolute;margin-left:-156.6pt;margin-top:201pt;width:142.5pt;height: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" o:allowoverlap="f" filled="f" stroked="f" strokeweight=".5pt">
                <v:textbox inset="0,0,0,0">
                  <w:txbxContent>
                    <w:p w14:paraId="6A49EF76" w14:textId="52788083" w:rsidR="00CE7142" w:rsidRPr="00CE7142" w:rsidRDefault="00F95901" w:rsidP="00CE7142">
                      <w:pPr>
                        <w:pStyle w:val="Lilleskrift"/>
                        <w:rPr>
                          <w:rFonts w:cs="Times New Roman (Brødtekst CS)"/>
                          <w:b/>
                          <w:bCs w:val="0"/>
                          <w:color w:val="000000"/>
                          <w:spacing w:val="-1"/>
                        </w:rPr>
                      </w:pPr>
                      <w:hyperlink r:id="rId14" w:history="1">
                        <w:r w:rsidRPr="00F95901">
                          <w:rPr>
                            <w:rStyle w:val="Hyperlink"/>
                            <w:rFonts w:cs="Times New Roman (Brødtekst CS)"/>
                            <w:b/>
                            <w:bCs w:val="0"/>
                            <w:spacing w:val="-1"/>
                          </w:rPr>
                          <w:t>Link her</w:t>
                        </w:r>
                      </w:hyperlink>
                    </w:p>
                  </w:txbxContent>
                </v:textbox>
                <w10:wrap anchory="page"/>
              </v:shape>
            </w:pict>
          </mc:Fallback>
        </mc:AlternateContent>
      </w:r>
      <w:r w:rsidR="00676E54" w:rsidRPr="4530F144">
        <w:rPr>
          <w:b/>
        </w:rPr>
        <w:t>Medietyper(r)</w:t>
      </w:r>
      <w:r w:rsidR="004E78E7">
        <w:rPr>
          <w:b/>
        </w:rPr>
        <w:tab/>
      </w:r>
      <w:r w:rsidR="004E78E7" w:rsidRPr="004E78E7">
        <w:rPr>
          <w:bCs w:val="0"/>
        </w:rPr>
        <w:t>Podcast</w:t>
      </w:r>
    </w:p>
    <w:p w14:paraId="610462F8" w14:textId="19BCAD9C" w:rsidR="03241D95" w:rsidRDefault="0834664B" w:rsidP="03241D95">
      <w:pPr>
        <w:pStyle w:val="Lilleskrift"/>
        <w:rPr>
          <w:b/>
        </w:rPr>
      </w:pPr>
      <w:r w:rsidRPr="5EB73B65">
        <w:rPr>
          <w:b/>
        </w:rPr>
        <w:t>Fag</w:t>
      </w:r>
      <w:r w:rsidR="00D95CEE">
        <w:rPr>
          <w:b/>
        </w:rPr>
        <w:tab/>
      </w:r>
      <w:r w:rsidR="004E78E7">
        <w:rPr>
          <w:bCs w:val="0"/>
        </w:rPr>
        <w:t>Dansk, historie</w:t>
      </w:r>
      <w:r w:rsidR="00AA3AC1">
        <w:rPr>
          <w:bCs w:val="0"/>
        </w:rPr>
        <w:t xml:space="preserve"> </w:t>
      </w:r>
    </w:p>
    <w:p w14:paraId="6A04CC08" w14:textId="56D3307F" w:rsidR="0834664B" w:rsidRDefault="0834664B" w:rsidP="64E2E7BB">
      <w:pPr>
        <w:pStyle w:val="Lilleskrift"/>
      </w:pPr>
      <w:r w:rsidRPr="64E2E7BB">
        <w:rPr>
          <w:b/>
        </w:rPr>
        <w:t>Målgruppe</w:t>
      </w:r>
      <w:r w:rsidR="00D95CEE">
        <w:rPr>
          <w:b/>
        </w:rPr>
        <w:tab/>
      </w:r>
      <w:r w:rsidR="004E78E7">
        <w:t>8.-10. klasse</w:t>
      </w:r>
    </w:p>
    <w:p w14:paraId="001C3AE4" w14:textId="6997E994" w:rsidR="2DCB6965" w:rsidRDefault="2DCB6965" w:rsidP="4530F144">
      <w:pPr>
        <w:pStyle w:val="Lilleskrift"/>
      </w:pPr>
      <w:r w:rsidRPr="4530F144">
        <w:rPr>
          <w:b/>
        </w:rPr>
        <w:t>Nøgleord</w:t>
      </w:r>
      <w:r w:rsidR="00D95CEE">
        <w:rPr>
          <w:b/>
        </w:rPr>
        <w:tab/>
      </w:r>
      <w:r w:rsidR="004E78E7">
        <w:t>2. Verdenskrig, kz-lejre, faktionspodcast, lytteformål, lyttebingo, lyddesign</w:t>
      </w:r>
      <w:r>
        <w:t xml:space="preserve"> </w:t>
      </w:r>
    </w:p>
    <w:p w14:paraId="2D071F49" w14:textId="577C96C1" w:rsidR="00DB66E9" w:rsidRDefault="00DB66E9" w:rsidP="00DB66E9">
      <w:pPr>
        <w:pStyle w:val="Lilleskrift"/>
        <w:pBdr>
          <w:bottom w:val="single" w:sz="2" w:space="1" w:color="5F5F5F" w:themeColor="text1" w:themeTint="BF"/>
        </w:pBdr>
        <w:spacing w:before="360" w:line="40" w:lineRule="exact"/>
        <w:rPr>
          <w:b/>
          <w:bCs w:val="0"/>
        </w:rPr>
      </w:pPr>
    </w:p>
    <w:p w14:paraId="60292CF0" w14:textId="61FD10A0" w:rsidR="006351A3" w:rsidRPr="00C96332" w:rsidRDefault="00536832" w:rsidP="003E67C6">
      <w:pPr>
        <w:pStyle w:val="Overskrift1"/>
      </w:pPr>
      <w:r>
        <w:rPr>
          <w:noProof/>
        </w:rPr>
        <w:drawing>
          <wp:anchor distT="0" distB="0" distL="114300" distR="114300" simplePos="0" relativeHeight="251660290" behindDoc="0" locked="0" layoutInCell="1" allowOverlap="1" wp14:anchorId="10ECB60B" wp14:editId="37845849">
            <wp:simplePos x="0" y="0"/>
            <wp:positionH relativeFrom="column">
              <wp:posOffset>-2167255</wp:posOffset>
            </wp:positionH>
            <wp:positionV relativeFrom="paragraph">
              <wp:posOffset>691515</wp:posOffset>
            </wp:positionV>
            <wp:extent cx="1870982" cy="1047750"/>
            <wp:effectExtent l="0" t="0" r="0" b="0"/>
            <wp:wrapNone/>
            <wp:docPr id="3" name="Billede 3" descr="Et billede, der indeholder bånd, tekst, skærmbillede, Elektrisk blå&#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lede 3" descr="Et billede, der indeholder bånd, tekst, skærmbillede, Elektrisk blå&#10;&#10;Automatisk genereret beskrivels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870982" cy="1047750"/>
                    </a:xfrm>
                    <a:prstGeom prst="roundRect">
                      <a:avLst/>
                    </a:prstGeom>
                  </pic:spPr>
                </pic:pic>
              </a:graphicData>
            </a:graphic>
            <wp14:sizeRelH relativeFrom="margin">
              <wp14:pctWidth>0</wp14:pctWidth>
            </wp14:sizeRelH>
            <wp14:sizeRelV relativeFrom="margin">
              <wp14:pctHeight>0</wp14:pctHeight>
            </wp14:sizeRelV>
          </wp:anchor>
        </w:drawing>
      </w:r>
      <w:r w:rsidR="006351A3" w:rsidRPr="00C96332">
        <w:t>Faglig</w:t>
      </w:r>
      <w:r w:rsidR="0E52639F" w:rsidRPr="00C96332">
        <w:t>t</w:t>
      </w:r>
      <w:r w:rsidR="006351A3" w:rsidRPr="00C96332">
        <w:t xml:space="preserve"> </w:t>
      </w:r>
      <w:r w:rsidR="48267B2A" w:rsidRPr="00C96332">
        <w:t>fokus</w:t>
      </w:r>
    </w:p>
    <w:p w14:paraId="2BF61EEA" w14:textId="101A04B8" w:rsidR="00526818" w:rsidRPr="004E78E7" w:rsidRDefault="00AD55F7" w:rsidP="00E21C7D">
      <w:pPr>
        <w:spacing w:after="240"/>
      </w:pPr>
      <w:r>
        <w:rPr>
          <w:i/>
          <w:iCs/>
          <w:noProof/>
        </w:rPr>
        <mc:AlternateContent>
          <mc:Choice Requires="wps">
            <w:drawing>
              <wp:anchor distT="0" distB="0" distL="114300" distR="114300" simplePos="0" relativeHeight="251663362" behindDoc="0" locked="0" layoutInCell="1" allowOverlap="1" wp14:anchorId="5133BCB7" wp14:editId="099807EE">
                <wp:simplePos x="0" y="0"/>
                <wp:positionH relativeFrom="column">
                  <wp:posOffset>-2166620</wp:posOffset>
                </wp:positionH>
                <wp:positionV relativeFrom="paragraph">
                  <wp:posOffset>1241425</wp:posOffset>
                </wp:positionV>
                <wp:extent cx="1891030" cy="596900"/>
                <wp:effectExtent l="0" t="0" r="13970" b="12700"/>
                <wp:wrapNone/>
                <wp:docPr id="12" name="Tekstfelt 12"/>
                <wp:cNvGraphicFramePr/>
                <a:graphic xmlns:a="http://schemas.openxmlformats.org/drawingml/2006/main">
                  <a:graphicData uri="http://schemas.microsoft.com/office/word/2010/wordprocessingShape">
                    <wps:wsp>
                      <wps:cNvSpPr txBox="1"/>
                      <wps:spPr>
                        <a:xfrm>
                          <a:off x="0" y="0"/>
                          <a:ext cx="1891030" cy="596900"/>
                        </a:xfrm>
                        <a:prstGeom prst="rect">
                          <a:avLst/>
                        </a:prstGeom>
                        <a:noFill/>
                        <a:ln w="6350">
                          <a:noFill/>
                        </a:ln>
                      </wps:spPr>
                      <wps:txbx>
                        <w:txbxContent>
                          <w:p w14:paraId="2874DF33" w14:textId="77777777" w:rsidR="00AD55F7" w:rsidRPr="00AD55F7" w:rsidRDefault="00AD55F7" w:rsidP="00AD55F7">
                            <w:pPr>
                              <w:spacing w:line="240" w:lineRule="auto"/>
                              <w:rPr>
                                <w:sz w:val="16"/>
                                <w:szCs w:val="16"/>
                              </w:rPr>
                            </w:pPr>
                            <w:r w:rsidRPr="00AD55F7">
                              <w:rPr>
                                <w:i/>
                                <w:iCs/>
                                <w:sz w:val="16"/>
                                <w:szCs w:val="16"/>
                              </w:rPr>
                              <w:t xml:space="preserve">Tiden vi aldrig talte om </w:t>
                            </w:r>
                            <w:r w:rsidRPr="00AD55F7">
                              <w:rPr>
                                <w:sz w:val="16"/>
                                <w:szCs w:val="16"/>
                              </w:rPr>
                              <w:t>er en del af serien Radiofortællinger fra DRLyd, som alle tilhører genren faktions-podcast.</w:t>
                            </w:r>
                          </w:p>
                          <w:p w14:paraId="2DFB9DC2" w14:textId="77777777" w:rsidR="00AD55F7" w:rsidRPr="00AD55F7" w:rsidRDefault="00AD55F7" w:rsidP="00AD55F7">
                            <w:pPr>
                              <w:spacing w:line="240" w:lineRule="auto"/>
                              <w:rPr>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5133BCB7" id="Tekstfelt 12" o:spid="_x0000_s1028" type="#_x0000_t202" style="position:absolute;margin-left:-170.6pt;margin-top:97.75pt;width:148.9pt;height:47pt;z-index:25166336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" filled="f" stroked="f" strokeweight=".5pt">
                <v:textbox inset="0,0,0,0">
                  <w:txbxContent>
                    <w:p w14:paraId="2874DF33" w14:textId="77777777" w:rsidR="00AD55F7" w:rsidRPr="00AD55F7" w:rsidRDefault="00AD55F7" w:rsidP="00AD55F7">
                      <w:pPr>
                        <w:spacing w:line="240" w:lineRule="auto"/>
                        <w:rPr>
                          <w:sz w:val="16"/>
                          <w:szCs w:val="16"/>
                        </w:rPr>
                      </w:pPr>
                      <w:r w:rsidRPr="00AD55F7">
                        <w:rPr>
                          <w:i/>
                          <w:iCs/>
                          <w:sz w:val="16"/>
                          <w:szCs w:val="16"/>
                        </w:rPr>
                        <w:t xml:space="preserve">Tiden vi aldrig talte </w:t>
                      </w:r>
                      <w:proofErr w:type="gramStart"/>
                      <w:r w:rsidRPr="00AD55F7">
                        <w:rPr>
                          <w:i/>
                          <w:iCs/>
                          <w:sz w:val="16"/>
                          <w:szCs w:val="16"/>
                        </w:rPr>
                        <w:t>om</w:t>
                      </w:r>
                      <w:proofErr w:type="gramEnd"/>
                      <w:r w:rsidRPr="00AD55F7">
                        <w:rPr>
                          <w:i/>
                          <w:iCs/>
                          <w:sz w:val="16"/>
                          <w:szCs w:val="16"/>
                        </w:rPr>
                        <w:t xml:space="preserve"> </w:t>
                      </w:r>
                      <w:r w:rsidRPr="00AD55F7">
                        <w:rPr>
                          <w:sz w:val="16"/>
                          <w:szCs w:val="16"/>
                        </w:rPr>
                        <w:t xml:space="preserve">er en del af serien Radiofortællinger fra </w:t>
                      </w:r>
                      <w:proofErr w:type="spellStart"/>
                      <w:r w:rsidRPr="00AD55F7">
                        <w:rPr>
                          <w:sz w:val="16"/>
                          <w:szCs w:val="16"/>
                        </w:rPr>
                        <w:t>DRLyd</w:t>
                      </w:r>
                      <w:proofErr w:type="spellEnd"/>
                      <w:r w:rsidRPr="00AD55F7">
                        <w:rPr>
                          <w:sz w:val="16"/>
                          <w:szCs w:val="16"/>
                        </w:rPr>
                        <w:t>, som alle tilhører genren faktions-podcast.</w:t>
                      </w:r>
                    </w:p>
                    <w:p w14:paraId="2DFB9DC2" w14:textId="77777777" w:rsidR="00AD55F7" w:rsidRPr="00AD55F7" w:rsidRDefault="00AD55F7" w:rsidP="00AD55F7">
                      <w:pPr>
                        <w:spacing w:line="240" w:lineRule="auto"/>
                        <w:rPr>
                          <w:sz w:val="16"/>
                          <w:szCs w:val="16"/>
                        </w:rPr>
                      </w:pPr>
                    </w:p>
                  </w:txbxContent>
                </v:textbox>
              </v:shape>
            </w:pict>
          </mc:Fallback>
        </mc:AlternateContent>
      </w:r>
      <w:r w:rsidR="004E78E7">
        <w:rPr>
          <w:i/>
          <w:iCs/>
        </w:rPr>
        <w:t xml:space="preserve">Tiden vi aldrig talte om </w:t>
      </w:r>
      <w:r w:rsidR="004E78E7">
        <w:t>er en faktionspodcast på 27 minutter fra DR. Den handler om en mor og hendes søn, der beretter om de svære år, de tilbragte i tysk kz-lejr under 2. Verdenskrig. Som en af de sidste overlevende fortæller Steen Metz, hvordan Gestapo bankede på deres lejlighed i Odense og transporterede ham og hans forældre til Theresienstadt. Selvom de år</w:t>
      </w:r>
      <w:r w:rsidR="009C1847">
        <w:t xml:space="preserve"> udviklede sig til</w:t>
      </w:r>
      <w:r w:rsidR="004E78E7">
        <w:t xml:space="preserve"> et familietraume, blev overlevelsesstrategien IKKE at tale om det. Steen Metz bliver derfor overrasket over hans mors </w:t>
      </w:r>
      <w:r w:rsidR="009C1847">
        <w:t xml:space="preserve">detaljerige </w:t>
      </w:r>
      <w:r w:rsidR="004E78E7">
        <w:t>fortælling, der afspilles for ham på et bånd, optaget inden hendes død.</w:t>
      </w:r>
    </w:p>
    <w:p w14:paraId="77402C18" w14:textId="03ED1790" w:rsidR="004E78E7" w:rsidRPr="009C1847" w:rsidRDefault="004E78E7" w:rsidP="009C1847">
      <w:pPr>
        <w:spacing w:after="240"/>
        <w:rPr>
          <w:bCs/>
        </w:rPr>
      </w:pPr>
      <w:r>
        <w:rPr>
          <w:bCs/>
        </w:rPr>
        <w:t xml:space="preserve">Podcasten kan både bruges i danskfaget og historiefaget, men denne vejledning </w:t>
      </w:r>
      <w:r w:rsidR="009C1847">
        <w:rPr>
          <w:bCs/>
        </w:rPr>
        <w:t>har rødder i danskfagets kompetenceområder. Podcasten har relevans på grund af sit tema, der kan byde ind i traditionelle danskfaglige fordybelsesområder som fx ”</w:t>
      </w:r>
      <w:r w:rsidR="00D3362A">
        <w:rPr>
          <w:bCs/>
        </w:rPr>
        <w:t>Erindringer</w:t>
      </w:r>
      <w:r w:rsidR="009C1847">
        <w:rPr>
          <w:bCs/>
        </w:rPr>
        <w:t>”,</w:t>
      </w:r>
      <w:r w:rsidR="00D3362A">
        <w:rPr>
          <w:bCs/>
        </w:rPr>
        <w:t xml:space="preserve"> ”Hemmeligheder</w:t>
      </w:r>
      <w:r w:rsidR="009C1847">
        <w:rPr>
          <w:bCs/>
        </w:rPr>
        <w:t xml:space="preserve">” </w:t>
      </w:r>
      <w:r w:rsidR="00D3362A">
        <w:rPr>
          <w:bCs/>
        </w:rPr>
        <w:t>eller</w:t>
      </w:r>
      <w:r w:rsidR="009C1847">
        <w:rPr>
          <w:bCs/>
        </w:rPr>
        <w:t xml:space="preserve"> ”Krig”. </w:t>
      </w:r>
      <w:r w:rsidR="009C1847">
        <w:rPr>
          <w:bCs/>
          <w:i/>
          <w:iCs/>
        </w:rPr>
        <w:t xml:space="preserve">Tiden vi aldrig talte om </w:t>
      </w:r>
      <w:r w:rsidR="009C1847">
        <w:rPr>
          <w:bCs/>
        </w:rPr>
        <w:t xml:space="preserve">kan også bruges i genreforløb om podcast og lydfortællinger. </w:t>
      </w:r>
    </w:p>
    <w:p w14:paraId="399DEA46" w14:textId="3694CB42" w:rsidR="009C1847" w:rsidRPr="009C1847" w:rsidRDefault="009C1847" w:rsidP="00F15D23">
      <w:pPr>
        <w:pStyle w:val="Mellemrubrik"/>
        <w:spacing w:after="0"/>
        <w:rPr>
          <w:b w:val="0"/>
          <w:bCs w:val="0"/>
          <w:color w:val="2A2A2A" w:themeColor="text1"/>
        </w:rPr>
      </w:pPr>
      <w:r>
        <w:rPr>
          <w:b w:val="0"/>
          <w:bCs w:val="0"/>
          <w:color w:val="2A2A2A" w:themeColor="text1"/>
        </w:rPr>
        <w:t>Gennem denne vejledning bliver du og dine elever hjulpet til at arbejde med specifikke lytteformål via lyttebingoplader.</w:t>
      </w:r>
      <w:r w:rsidR="00F64043">
        <w:rPr>
          <w:b w:val="0"/>
          <w:bCs w:val="0"/>
          <w:color w:val="2A2A2A" w:themeColor="text1"/>
        </w:rPr>
        <w:t xml:space="preserve"> I skal også arbejde</w:t>
      </w:r>
      <w:r>
        <w:rPr>
          <w:b w:val="0"/>
          <w:bCs w:val="0"/>
          <w:color w:val="2A2A2A" w:themeColor="text1"/>
        </w:rPr>
        <w:t xml:space="preserve"> i grupper med podcastens stemmer, undergenre og musik.</w:t>
      </w:r>
    </w:p>
    <w:p w14:paraId="4E88BC99" w14:textId="12337CED" w:rsidR="00550804" w:rsidRDefault="00550804" w:rsidP="003A7DA4">
      <w:pPr>
        <w:pStyle w:val="Overskrift1"/>
      </w:pPr>
      <w:r>
        <w:t>Ideer til undervisningen</w:t>
      </w:r>
    </w:p>
    <w:p w14:paraId="31922DAB" w14:textId="4341A131" w:rsidR="00BE3893" w:rsidRDefault="009C1847" w:rsidP="00BE3893">
      <w:pPr>
        <w:pStyle w:val="Mellemrubrik"/>
        <w:spacing w:after="0"/>
        <w:rPr>
          <w:b w:val="0"/>
          <w:bCs w:val="0"/>
        </w:rPr>
      </w:pPr>
      <w:r>
        <w:t>Før I lytter</w:t>
      </w:r>
      <w:r w:rsidR="00F64043">
        <w:br/>
      </w:r>
      <w:r w:rsidR="00F64043">
        <w:rPr>
          <w:b w:val="0"/>
          <w:bCs w:val="0"/>
        </w:rPr>
        <w:t>Før I begynder at lytte, skal hver elev udstyres med en lyttebingoplade med plads til 9 centrale ord, de skal lytte efter, men</w:t>
      </w:r>
      <w:r w:rsidR="00063554">
        <w:rPr>
          <w:b w:val="0"/>
          <w:bCs w:val="0"/>
        </w:rPr>
        <w:t>s</w:t>
      </w:r>
      <w:r w:rsidR="00F64043">
        <w:rPr>
          <w:b w:val="0"/>
          <w:bCs w:val="0"/>
        </w:rPr>
        <w:t xml:space="preserve"> podcasten </w:t>
      </w:r>
      <w:r w:rsidR="00536832">
        <w:rPr>
          <w:b w:val="0"/>
          <w:bCs w:val="0"/>
        </w:rPr>
        <w:t>af</w:t>
      </w:r>
      <w:r w:rsidR="00F64043">
        <w:rPr>
          <w:b w:val="0"/>
          <w:bCs w:val="0"/>
        </w:rPr>
        <w:t>spilles. Denne aktivitet har to formål: For det første får eleverne aktiveret deres nysgerrighed omkring, hvad podcasten kommer til at handle om ved at snuse til 9 ord taget ud af konteksten. For det andet udstyrer du med bingopladen eleverne med et helt konkret lytteformål fra start til slu</w:t>
      </w:r>
      <w:r w:rsidR="00816EA0">
        <w:rPr>
          <w:b w:val="0"/>
          <w:bCs w:val="0"/>
        </w:rPr>
        <w:t xml:space="preserve">t. </w:t>
      </w:r>
      <w:r w:rsidR="00BE3893">
        <w:rPr>
          <w:b w:val="0"/>
          <w:bCs w:val="0"/>
        </w:rPr>
        <w:t>Bingopladerne findes under ”supplerende materialer”</w:t>
      </w:r>
      <w:r w:rsidR="00816EA0">
        <w:rPr>
          <w:b w:val="0"/>
          <w:bCs w:val="0"/>
        </w:rPr>
        <w:t>.</w:t>
      </w:r>
    </w:p>
    <w:p w14:paraId="3BD6F776" w14:textId="77777777" w:rsidR="00816EA0" w:rsidRPr="00BE3893" w:rsidRDefault="00816EA0" w:rsidP="00BE3893">
      <w:pPr>
        <w:pStyle w:val="Mellemrubrik"/>
        <w:spacing w:after="0"/>
        <w:rPr>
          <w:b w:val="0"/>
          <w:bCs w:val="0"/>
        </w:rPr>
      </w:pPr>
    </w:p>
    <w:p w14:paraId="1850D6D8" w14:textId="160AF310" w:rsidR="00BE3893" w:rsidRDefault="00BE3893" w:rsidP="009A749A">
      <w:pPr>
        <w:spacing w:after="80"/>
        <w:rPr>
          <w:rFonts w:eastAsia="Times New Roman"/>
          <w:noProof/>
        </w:rPr>
      </w:pPr>
    </w:p>
    <w:p w14:paraId="1B7ADDDB" w14:textId="4A6F0386" w:rsidR="00BE3893" w:rsidRDefault="00BE3893" w:rsidP="009A749A">
      <w:pPr>
        <w:spacing w:after="80"/>
        <w:rPr>
          <w:rFonts w:eastAsia="Times New Roman"/>
          <w:noProof/>
        </w:rPr>
      </w:pPr>
    </w:p>
    <w:p w14:paraId="7BF8317A" w14:textId="2C2A0EBF" w:rsidR="00BE3893" w:rsidRDefault="00BE3893" w:rsidP="009A749A">
      <w:pPr>
        <w:spacing w:after="80"/>
        <w:rPr>
          <w:rFonts w:eastAsia="Times New Roman"/>
          <w:noProof/>
        </w:rPr>
      </w:pPr>
      <w:r>
        <w:rPr>
          <w:rFonts w:eastAsia="Times New Roman"/>
          <w:noProof/>
        </w:rPr>
        <w:lastRenderedPageBreak/>
        <w:drawing>
          <wp:anchor distT="0" distB="0" distL="114300" distR="114300" simplePos="0" relativeHeight="251659266" behindDoc="0" locked="0" layoutInCell="1" allowOverlap="1" wp14:anchorId="3ED103FE" wp14:editId="0D440E2C">
            <wp:simplePos x="0" y="0"/>
            <wp:positionH relativeFrom="column">
              <wp:posOffset>-52070</wp:posOffset>
            </wp:positionH>
            <wp:positionV relativeFrom="paragraph">
              <wp:posOffset>-156210</wp:posOffset>
            </wp:positionV>
            <wp:extent cx="4697730" cy="2839085"/>
            <wp:effectExtent l="0" t="0" r="7620" b="0"/>
            <wp:wrapNone/>
            <wp:docPr id="1" name="Billede 1" descr="IMG_66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DAA64D-CA83-4B4D-B876-41CCAD3D8FF9" descr="IMG_6675.jpg"/>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bwMode="auto">
                    <a:xfrm>
                      <a:off x="0" y="0"/>
                      <a:ext cx="4697730" cy="2839085"/>
                    </a:xfrm>
                    <a:prstGeom prst="roundRect">
                      <a:avLst/>
                    </a:prstGeom>
                    <a:noFill/>
                    <a:ln>
                      <a:noFill/>
                    </a:ln>
                  </pic:spPr>
                </pic:pic>
              </a:graphicData>
            </a:graphic>
          </wp:anchor>
        </w:drawing>
      </w:r>
    </w:p>
    <w:p w14:paraId="6B3B1105" w14:textId="58030228" w:rsidR="00BE3893" w:rsidRDefault="00BE3893" w:rsidP="009A749A">
      <w:pPr>
        <w:spacing w:after="80"/>
        <w:rPr>
          <w:color w:val="auto"/>
        </w:rPr>
      </w:pPr>
    </w:p>
    <w:p w14:paraId="7490D51C" w14:textId="7ED4842B" w:rsidR="00BE3893" w:rsidRDefault="00BE3893" w:rsidP="009A749A">
      <w:pPr>
        <w:spacing w:after="80"/>
        <w:rPr>
          <w:color w:val="auto"/>
        </w:rPr>
      </w:pPr>
    </w:p>
    <w:p w14:paraId="5C0C3834" w14:textId="5FC96B55" w:rsidR="00BE3893" w:rsidRDefault="00BE3893" w:rsidP="009A749A">
      <w:pPr>
        <w:spacing w:after="80"/>
        <w:rPr>
          <w:color w:val="auto"/>
        </w:rPr>
      </w:pPr>
    </w:p>
    <w:p w14:paraId="178B459B" w14:textId="5744ECC3" w:rsidR="00BE3893" w:rsidRDefault="00BE3893" w:rsidP="009A749A">
      <w:pPr>
        <w:spacing w:after="80"/>
        <w:rPr>
          <w:color w:val="auto"/>
        </w:rPr>
      </w:pPr>
    </w:p>
    <w:p w14:paraId="1611F24C" w14:textId="71D75AA0" w:rsidR="00BE3893" w:rsidRDefault="00BE3893" w:rsidP="009A749A">
      <w:pPr>
        <w:spacing w:after="80"/>
        <w:rPr>
          <w:color w:val="auto"/>
        </w:rPr>
      </w:pPr>
    </w:p>
    <w:p w14:paraId="29E9E46C" w14:textId="77777777" w:rsidR="00BE3893" w:rsidRDefault="00BE3893" w:rsidP="009A749A">
      <w:pPr>
        <w:spacing w:after="80"/>
        <w:rPr>
          <w:color w:val="auto"/>
        </w:rPr>
      </w:pPr>
    </w:p>
    <w:p w14:paraId="731B53E7" w14:textId="77777777" w:rsidR="00BE3893" w:rsidRDefault="00BE3893" w:rsidP="009A749A">
      <w:pPr>
        <w:spacing w:after="80"/>
        <w:rPr>
          <w:color w:val="auto"/>
        </w:rPr>
      </w:pPr>
    </w:p>
    <w:p w14:paraId="647916D7" w14:textId="77777777" w:rsidR="00BE3893" w:rsidRDefault="00BE3893" w:rsidP="009A749A">
      <w:pPr>
        <w:spacing w:after="80"/>
        <w:rPr>
          <w:color w:val="auto"/>
        </w:rPr>
      </w:pPr>
    </w:p>
    <w:p w14:paraId="7E41F818" w14:textId="77777777" w:rsidR="00BE3893" w:rsidRDefault="00BE3893" w:rsidP="009A749A">
      <w:pPr>
        <w:spacing w:after="80"/>
        <w:rPr>
          <w:color w:val="auto"/>
        </w:rPr>
      </w:pPr>
    </w:p>
    <w:p w14:paraId="44AB1F7B" w14:textId="77777777" w:rsidR="00BE3893" w:rsidRDefault="00BE3893" w:rsidP="009A749A">
      <w:pPr>
        <w:spacing w:after="80"/>
        <w:rPr>
          <w:color w:val="auto"/>
        </w:rPr>
      </w:pPr>
    </w:p>
    <w:p w14:paraId="7C667A19" w14:textId="77777777" w:rsidR="00BE3893" w:rsidRDefault="00BE3893" w:rsidP="009A749A">
      <w:pPr>
        <w:spacing w:after="80"/>
        <w:rPr>
          <w:color w:val="auto"/>
        </w:rPr>
      </w:pPr>
    </w:p>
    <w:p w14:paraId="757B74F8" w14:textId="77777777" w:rsidR="00816EA0" w:rsidRDefault="00816EA0" w:rsidP="009A749A">
      <w:pPr>
        <w:spacing w:after="80"/>
        <w:rPr>
          <w:color w:val="auto"/>
        </w:rPr>
      </w:pPr>
    </w:p>
    <w:p w14:paraId="4503C6CE" w14:textId="40E03C70" w:rsidR="00BE3893" w:rsidRDefault="00BE3893" w:rsidP="009A749A">
      <w:pPr>
        <w:spacing w:after="80"/>
        <w:rPr>
          <w:color w:val="auto"/>
        </w:rPr>
      </w:pPr>
      <w:r>
        <w:rPr>
          <w:color w:val="auto"/>
        </w:rPr>
        <w:t>De 9 centrale ord kunne være dem, du ser herover. De er udvalgt, fordi de er vigtige for forståelsen af podcastens hovedhandling. Eleverne bør vide fra start, at ordene kommer i rækkefølge, og at der ikke er snydeord. Det er meningen, at ordene skal lede eleverne gennem lytningen og efterfølgende støtte deres hukommelse.</w:t>
      </w:r>
    </w:p>
    <w:p w14:paraId="7D95A3E1" w14:textId="77777777" w:rsidR="00BE3893" w:rsidRDefault="00BE3893" w:rsidP="009A749A">
      <w:pPr>
        <w:spacing w:after="80"/>
        <w:rPr>
          <w:color w:val="auto"/>
        </w:rPr>
      </w:pPr>
    </w:p>
    <w:p w14:paraId="10FEE488" w14:textId="7B1B3C02" w:rsidR="00536832" w:rsidRDefault="00BE3893" w:rsidP="009A749A">
      <w:pPr>
        <w:spacing w:after="80"/>
        <w:rPr>
          <w:color w:val="auto"/>
        </w:rPr>
      </w:pPr>
      <w:r>
        <w:rPr>
          <w:b/>
          <w:bCs/>
          <w:color w:val="auto"/>
        </w:rPr>
        <w:t>Mens I lytter</w:t>
      </w:r>
      <w:r w:rsidR="00536832">
        <w:rPr>
          <w:b/>
          <w:bCs/>
          <w:color w:val="auto"/>
        </w:rPr>
        <w:br/>
      </w:r>
      <w:r w:rsidR="00536832">
        <w:rPr>
          <w:color w:val="auto"/>
        </w:rPr>
        <w:t>Denne vejledning lægger op til, at du og dine elever lytter til podcasten a</w:t>
      </w:r>
      <w:r w:rsidR="00974533">
        <w:rPr>
          <w:color w:val="auto"/>
        </w:rPr>
        <w:t>f</w:t>
      </w:r>
      <w:r w:rsidR="00536832">
        <w:rPr>
          <w:color w:val="auto"/>
        </w:rPr>
        <w:t xml:space="preserve"> to omgange: Den første gennemlytning sørger via lyttebingopladen for, at eleverne får styr på den grundlæggende fortælling. I anden runde skal eleverne inddeles i 4 grupper, der hver får til opgave at undersøge et danskfagligt element ved podcasten.</w:t>
      </w:r>
    </w:p>
    <w:p w14:paraId="28E21605" w14:textId="4B7CE84D" w:rsidR="00BE3893" w:rsidRDefault="00536832" w:rsidP="009A749A">
      <w:pPr>
        <w:spacing w:after="80"/>
        <w:rPr>
          <w:color w:val="auto"/>
        </w:rPr>
      </w:pPr>
      <w:r>
        <w:rPr>
          <w:color w:val="auto"/>
        </w:rPr>
        <w:br/>
      </w:r>
      <w:r w:rsidRPr="00816EA0">
        <w:rPr>
          <w:b/>
          <w:bCs/>
          <w:i/>
          <w:iCs/>
          <w:color w:val="F05923" w:themeColor="accent1"/>
        </w:rPr>
        <w:t>Første gennemlytning</w:t>
      </w:r>
      <w:r>
        <w:rPr>
          <w:i/>
          <w:iCs/>
          <w:color w:val="auto"/>
        </w:rPr>
        <w:t xml:space="preserve">: </w:t>
      </w:r>
      <w:r>
        <w:rPr>
          <w:color w:val="auto"/>
        </w:rPr>
        <w:t>Mens eleverne lytter til podcasten første gang</w:t>
      </w:r>
      <w:r w:rsidR="00816EA0">
        <w:rPr>
          <w:color w:val="auto"/>
        </w:rPr>
        <w:t>,</w:t>
      </w:r>
      <w:r>
        <w:rPr>
          <w:color w:val="auto"/>
        </w:rPr>
        <w:t xml:space="preserve"> skal de strege </w:t>
      </w:r>
      <w:r w:rsidR="00816EA0">
        <w:rPr>
          <w:color w:val="auto"/>
        </w:rPr>
        <w:t>øre-ikonet</w:t>
      </w:r>
      <w:r>
        <w:rPr>
          <w:color w:val="auto"/>
        </w:rPr>
        <w:t xml:space="preserve"> ud </w:t>
      </w:r>
      <w:r w:rsidR="00816EA0">
        <w:rPr>
          <w:color w:val="auto"/>
        </w:rPr>
        <w:t xml:space="preserve">ved de ord, de hører </w:t>
      </w:r>
      <w:r>
        <w:rPr>
          <w:color w:val="auto"/>
        </w:rPr>
        <w:t>på bingoplade</w:t>
      </w:r>
      <w:r w:rsidR="00816EA0">
        <w:rPr>
          <w:color w:val="auto"/>
        </w:rPr>
        <w:t>n. Når podcasten er færdig, skal de i par afprøve deres lytteforståelse ved at forklare, hvad de hørte om ordet, og hvad det betød i sammenhængen. Hvis eleverne kan forklare hinanden det, kan de også strege forklaringsikonet ud. En del elevpar vil sikkert sidde tilbage med ord, de ikke er i stand til at fortælle om. Disse ord skal der selvfølgelig samles op på i klassen, så du sikrer at lytteforståelsen er helt på plads.</w:t>
      </w:r>
      <w:r w:rsidR="00A97407">
        <w:rPr>
          <w:color w:val="auto"/>
        </w:rPr>
        <w:br/>
        <w:t>Det vil også være oplagt at lade eleverne fortælle om deres umiddelbare oplevelse af podcasten ved at bede dem sætte ét enkelt tillægsord på: Spændende, grum, inspirerende, vigtig</w:t>
      </w:r>
      <w:r w:rsidR="00974533">
        <w:rPr>
          <w:color w:val="auto"/>
        </w:rPr>
        <w:t>, svær</w:t>
      </w:r>
      <w:r w:rsidR="00A97407">
        <w:rPr>
          <w:color w:val="auto"/>
        </w:rPr>
        <w:t xml:space="preserve"> … osv.</w:t>
      </w:r>
    </w:p>
    <w:p w14:paraId="483A2E6D" w14:textId="77777777" w:rsidR="00816EA0" w:rsidRPr="00816EA0" w:rsidRDefault="00816EA0" w:rsidP="009A749A">
      <w:pPr>
        <w:spacing w:after="80"/>
        <w:rPr>
          <w:b/>
          <w:bCs/>
          <w:color w:val="F05923" w:themeColor="accent1"/>
        </w:rPr>
      </w:pPr>
    </w:p>
    <w:p w14:paraId="4621E22D" w14:textId="650202E7" w:rsidR="00816EA0" w:rsidRDefault="00816EA0" w:rsidP="009A749A">
      <w:pPr>
        <w:spacing w:after="80"/>
        <w:rPr>
          <w:color w:val="auto"/>
        </w:rPr>
      </w:pPr>
      <w:r w:rsidRPr="00816EA0">
        <w:rPr>
          <w:b/>
          <w:bCs/>
          <w:i/>
          <w:iCs/>
          <w:color w:val="F05923" w:themeColor="accent1"/>
        </w:rPr>
        <w:t>Anden gennemlytning</w:t>
      </w:r>
      <w:r>
        <w:rPr>
          <w:i/>
          <w:iCs/>
          <w:color w:val="auto"/>
        </w:rPr>
        <w:t xml:space="preserve">: </w:t>
      </w:r>
      <w:r>
        <w:rPr>
          <w:color w:val="auto"/>
        </w:rPr>
        <w:t>Nu er eleverne klar til at gå ombord</w:t>
      </w:r>
      <w:r w:rsidR="00A97407">
        <w:rPr>
          <w:color w:val="auto"/>
        </w:rPr>
        <w:t xml:space="preserve"> i opgaver af mere analytisk og undersøgende karakter. Du kan fx inddele klassen i fire grupper, som hver får et spionformål, mens de lytter til podcasten for anden gang:</w:t>
      </w:r>
    </w:p>
    <w:p w14:paraId="54D10F94" w14:textId="77777777" w:rsidR="00A97407" w:rsidRDefault="00A97407" w:rsidP="009A749A">
      <w:pPr>
        <w:spacing w:after="80"/>
        <w:rPr>
          <w:color w:val="auto"/>
        </w:rPr>
      </w:pPr>
    </w:p>
    <w:p w14:paraId="4E249B31" w14:textId="1717BA09" w:rsidR="00A97407" w:rsidRDefault="00A97407" w:rsidP="009A749A">
      <w:pPr>
        <w:spacing w:after="80"/>
        <w:rPr>
          <w:color w:val="auto"/>
        </w:rPr>
      </w:pPr>
      <w:r w:rsidRPr="001E3317">
        <w:rPr>
          <w:b/>
          <w:bCs/>
          <w:color w:val="auto"/>
          <w:u w:val="single"/>
        </w:rPr>
        <w:lastRenderedPageBreak/>
        <w:t xml:space="preserve">Gruppe 1: </w:t>
      </w:r>
      <w:r w:rsidR="00D3362A" w:rsidRPr="001E3317">
        <w:rPr>
          <w:b/>
          <w:bCs/>
          <w:color w:val="auto"/>
          <w:u w:val="single"/>
        </w:rPr>
        <w:t>De medvirkende</w:t>
      </w:r>
      <w:r>
        <w:rPr>
          <w:color w:val="auto"/>
          <w:u w:val="single"/>
        </w:rPr>
        <w:br/>
      </w:r>
      <w:r>
        <w:rPr>
          <w:color w:val="auto"/>
        </w:rPr>
        <w:t xml:space="preserve">Denne gruppe skal </w:t>
      </w:r>
      <w:r w:rsidR="00D3362A">
        <w:rPr>
          <w:color w:val="auto"/>
        </w:rPr>
        <w:t>beskrive de to medvirkende i podcasten: Steen og hans mor</w:t>
      </w:r>
      <w:r w:rsidR="00D100A6">
        <w:rPr>
          <w:color w:val="auto"/>
        </w:rPr>
        <w:t>,</w:t>
      </w:r>
      <w:r w:rsidR="00D3362A">
        <w:rPr>
          <w:color w:val="auto"/>
        </w:rPr>
        <w:t xml:space="preserve"> Magda. De skal både lave e</w:t>
      </w:r>
      <w:r w:rsidR="00D100A6">
        <w:rPr>
          <w:color w:val="auto"/>
        </w:rPr>
        <w:t>n personkarakteristik af dem hver især og forsøge at beskrive relationen mellem dem. De skal give tre konkrete eksempler fra podcasten, der bakker deres pointer op.</w:t>
      </w:r>
      <w:r>
        <w:rPr>
          <w:color w:val="auto"/>
        </w:rPr>
        <w:br/>
      </w:r>
      <w:r w:rsidRPr="001E3317">
        <w:rPr>
          <w:b/>
          <w:bCs/>
          <w:color w:val="F05923" w:themeColor="accent1"/>
        </w:rPr>
        <w:t>Fx: Steen Metz</w:t>
      </w:r>
      <w:r w:rsidRPr="001E3317">
        <w:rPr>
          <w:b/>
          <w:bCs/>
          <w:color w:val="auto"/>
        </w:rPr>
        <w:t>:</w:t>
      </w:r>
      <w:r>
        <w:rPr>
          <w:color w:val="auto"/>
        </w:rPr>
        <w:t xml:space="preserve"> Søn af Magda, var et barn da historien foregik, men fortæller nu som en gammel mand, der husker tilbage. Gammeldags og lidt forfinet sprogbrug. Bruger mange engelske udtryk, fordi han har boet i USA i mange år</w:t>
      </w:r>
      <w:r w:rsidR="00D100A6">
        <w:rPr>
          <w:color w:val="auto"/>
        </w:rPr>
        <w:t xml:space="preserve"> (fx unconsciously, suppressed)</w:t>
      </w:r>
      <w:r>
        <w:rPr>
          <w:color w:val="auto"/>
        </w:rPr>
        <w:t xml:space="preserve">. Man får et indtryk af </w:t>
      </w:r>
      <w:r w:rsidR="00D3362A">
        <w:rPr>
          <w:color w:val="auto"/>
        </w:rPr>
        <w:t>en venlig, lattermild, men også lidt skrøbelig gammel mand, der endelig er blevet klar til at fortælle om sin families traume.</w:t>
      </w:r>
    </w:p>
    <w:p w14:paraId="78C9B147" w14:textId="77777777" w:rsidR="00D3362A" w:rsidRDefault="00D3362A" w:rsidP="009A749A">
      <w:pPr>
        <w:spacing w:after="80"/>
        <w:rPr>
          <w:color w:val="auto"/>
        </w:rPr>
      </w:pPr>
    </w:p>
    <w:p w14:paraId="3EA2FF63" w14:textId="0473EF11" w:rsidR="00D3362A" w:rsidRDefault="00D3362A" w:rsidP="009A749A">
      <w:pPr>
        <w:spacing w:after="80"/>
        <w:rPr>
          <w:color w:val="2A2A2A" w:themeColor="text1"/>
        </w:rPr>
      </w:pPr>
      <w:r w:rsidRPr="001E3317">
        <w:rPr>
          <w:b/>
          <w:bCs/>
          <w:color w:val="auto"/>
          <w:u w:val="single"/>
        </w:rPr>
        <w:t>Gruppe 2: Fortælleren</w:t>
      </w:r>
      <w:r>
        <w:rPr>
          <w:color w:val="auto"/>
          <w:u w:val="single"/>
        </w:rPr>
        <w:br/>
      </w:r>
      <w:r>
        <w:rPr>
          <w:color w:val="auto"/>
        </w:rPr>
        <w:t>Denne gruppe skal skygge fortælleren. Hvilken rolle spiller fortælleren i historien? Hvilke informationer bidrager hun med og hvorfor. Giv tre gode eksempler</w:t>
      </w:r>
      <w:r w:rsidR="00D100A6">
        <w:rPr>
          <w:color w:val="auto"/>
        </w:rPr>
        <w:t>, der bakker pointerne op.</w:t>
      </w:r>
      <w:r w:rsidR="00D100A6">
        <w:rPr>
          <w:color w:val="auto"/>
        </w:rPr>
        <w:br/>
      </w:r>
      <w:r w:rsidR="00D100A6" w:rsidRPr="001E3317">
        <w:rPr>
          <w:b/>
          <w:bCs/>
          <w:color w:val="F05923" w:themeColor="accent1"/>
        </w:rPr>
        <w:t>Fx: Fortælleren</w:t>
      </w:r>
      <w:r w:rsidR="00D100A6">
        <w:rPr>
          <w:color w:val="2A2A2A" w:themeColor="text1"/>
        </w:rPr>
        <w:t xml:space="preserve"> er en rolig og behersket kvindestemme. Hun bidrager med faktainformationer, der får de medvirkendes puslespilserindringer til at hænge godt sammen (fx: I familiealbummet har Steen et par sort/hvide-billeder fra 1942. Et af Steen selv, der sidder på stranden som 7- årig med korte bukser og en isvaffel i hver hånd og et stort smil. Der er også et billede af hans far</w:t>
      </w:r>
      <w:r w:rsidR="001E3317">
        <w:rPr>
          <w:color w:val="2A2A2A" w:themeColor="text1"/>
        </w:rPr>
        <w:t xml:space="preserve"> … - herfra kan Steen gå videre til at tale om en familie, der elskede mad). På den måde tager hun lytteren i hånden og bliver en troværdig følgesvend, der leverer de nødvendige mellemregninger.</w:t>
      </w:r>
    </w:p>
    <w:p w14:paraId="7C9884ED" w14:textId="77777777" w:rsidR="001E3317" w:rsidRDefault="001E3317" w:rsidP="009A749A">
      <w:pPr>
        <w:spacing w:after="80"/>
        <w:rPr>
          <w:color w:val="2A2A2A" w:themeColor="text1"/>
        </w:rPr>
      </w:pPr>
    </w:p>
    <w:p w14:paraId="192AAC39" w14:textId="08D0BF4B" w:rsidR="001E3317" w:rsidRDefault="001E3317" w:rsidP="009A749A">
      <w:pPr>
        <w:spacing w:after="80"/>
        <w:rPr>
          <w:b/>
          <w:bCs/>
          <w:color w:val="2A2A2A" w:themeColor="text1"/>
          <w:u w:val="single"/>
        </w:rPr>
      </w:pPr>
      <w:r w:rsidRPr="001E3317">
        <w:rPr>
          <w:b/>
          <w:bCs/>
          <w:color w:val="2A2A2A" w:themeColor="text1"/>
          <w:u w:val="single"/>
        </w:rPr>
        <w:t>Gruppe 3: Musikken og lyddesignet</w:t>
      </w:r>
    </w:p>
    <w:p w14:paraId="7065D324" w14:textId="02002AB7" w:rsidR="001E3317" w:rsidRDefault="00AD55F7" w:rsidP="009A749A">
      <w:pPr>
        <w:spacing w:after="80"/>
        <w:rPr>
          <w:color w:val="2A2A2A" w:themeColor="text1"/>
        </w:rPr>
      </w:pPr>
      <w:r>
        <w:rPr>
          <w:noProof/>
          <w:color w:val="2A2A2A" w:themeColor="text1"/>
          <w:u w:val="single"/>
        </w:rPr>
        <w:drawing>
          <wp:anchor distT="0" distB="0" distL="114300" distR="114300" simplePos="0" relativeHeight="251661314" behindDoc="0" locked="0" layoutInCell="1" allowOverlap="1" wp14:anchorId="17AEE521" wp14:editId="794A6EAA">
            <wp:simplePos x="0" y="0"/>
            <wp:positionH relativeFrom="column">
              <wp:posOffset>-2230120</wp:posOffset>
            </wp:positionH>
            <wp:positionV relativeFrom="paragraph">
              <wp:posOffset>1723390</wp:posOffset>
            </wp:positionV>
            <wp:extent cx="1930820" cy="1365250"/>
            <wp:effectExtent l="0" t="0" r="0" b="6350"/>
            <wp:wrapNone/>
            <wp:docPr id="8" name="Bille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illede 8"/>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930820" cy="1365250"/>
                    </a:xfrm>
                    <a:prstGeom prst="roundRect">
                      <a:avLst/>
                    </a:prstGeom>
                  </pic:spPr>
                </pic:pic>
              </a:graphicData>
            </a:graphic>
            <wp14:sizeRelH relativeFrom="margin">
              <wp14:pctWidth>0</wp14:pctWidth>
            </wp14:sizeRelH>
            <wp14:sizeRelV relativeFrom="margin">
              <wp14:pctHeight>0</wp14:pctHeight>
            </wp14:sizeRelV>
          </wp:anchor>
        </w:drawing>
      </w:r>
      <w:r>
        <w:rPr>
          <w:noProof/>
          <w:color w:val="2A2A2A" w:themeColor="text1"/>
        </w:rPr>
        <mc:AlternateContent>
          <mc:Choice Requires="wps">
            <w:drawing>
              <wp:anchor distT="0" distB="0" distL="114300" distR="114300" simplePos="0" relativeHeight="251662338" behindDoc="0" locked="0" layoutInCell="1" allowOverlap="1" wp14:anchorId="7FB6834D" wp14:editId="7EA2AF7E">
                <wp:simplePos x="0" y="0"/>
                <wp:positionH relativeFrom="column">
                  <wp:posOffset>-2230120</wp:posOffset>
                </wp:positionH>
                <wp:positionV relativeFrom="paragraph">
                  <wp:posOffset>1348740</wp:posOffset>
                </wp:positionV>
                <wp:extent cx="2057400" cy="571500"/>
                <wp:effectExtent l="0" t="0" r="0" b="0"/>
                <wp:wrapNone/>
                <wp:docPr id="11" name="Tekstfelt 11"/>
                <wp:cNvGraphicFramePr/>
                <a:graphic xmlns:a="http://schemas.openxmlformats.org/drawingml/2006/main">
                  <a:graphicData uri="http://schemas.microsoft.com/office/word/2010/wordprocessingShape">
                    <wps:wsp>
                      <wps:cNvSpPr txBox="1"/>
                      <wps:spPr>
                        <a:xfrm>
                          <a:off x="0" y="0"/>
                          <a:ext cx="2057400" cy="571500"/>
                        </a:xfrm>
                        <a:prstGeom prst="rect">
                          <a:avLst/>
                        </a:prstGeom>
                        <a:noFill/>
                        <a:ln w="6350">
                          <a:noFill/>
                        </a:ln>
                      </wps:spPr>
                      <wps:txbx>
                        <w:txbxContent>
                          <w:p w14:paraId="57AEC1FD" w14:textId="6BEDD9B9" w:rsidR="00AD55F7" w:rsidRPr="00AD55F7" w:rsidRDefault="00AD55F7" w:rsidP="00AD55F7">
                            <w:pPr>
                              <w:spacing w:line="240" w:lineRule="auto"/>
                              <w:rPr>
                                <w:sz w:val="16"/>
                                <w:szCs w:val="16"/>
                              </w:rPr>
                            </w:pPr>
                            <w:r w:rsidRPr="00AD55F7">
                              <w:rPr>
                                <w:sz w:val="16"/>
                                <w:szCs w:val="16"/>
                              </w:rPr>
                              <w:t>Genreoversigten findes under ”supplerende materialer”.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FB6834D" id="Tekstfelt 11" o:spid="_x0000_s1029" type="#_x0000_t202" style="position:absolute;margin-left:-175.6pt;margin-top:106.2pt;width:162pt;height:45pt;z-index:25166233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" filled="f" stroked="f" strokeweight=".5pt">
                <v:textbox inset="0,0,0,0">
                  <w:txbxContent>
                    <w:p w14:paraId="57AEC1FD" w14:textId="6BEDD9B9" w:rsidR="00AD55F7" w:rsidRPr="00AD55F7" w:rsidRDefault="00AD55F7" w:rsidP="00AD55F7">
                      <w:pPr>
                        <w:spacing w:line="240" w:lineRule="auto"/>
                        <w:rPr>
                          <w:sz w:val="16"/>
                          <w:szCs w:val="16"/>
                        </w:rPr>
                      </w:pPr>
                      <w:r w:rsidRPr="00AD55F7">
                        <w:rPr>
                          <w:sz w:val="16"/>
                          <w:szCs w:val="16"/>
                        </w:rPr>
                        <w:t>Genreoversigten findes under ”supplerende materialer”.</w:t>
                      </w:r>
                    </w:p>
                  </w:txbxContent>
                </v:textbox>
              </v:shape>
            </w:pict>
          </mc:Fallback>
        </mc:AlternateContent>
      </w:r>
      <w:r w:rsidR="001E3317">
        <w:rPr>
          <w:color w:val="2A2A2A" w:themeColor="text1"/>
        </w:rPr>
        <w:t>Gruppe tre skal lave noter om baggrundsmusik og lydeffekter. Hvilken baggrundsmusik og hvilke lydeffekter er brugt, og hvordan hænger lyddesignet sammen med det, der fortælles? Hvordan fortæller lyddesignet med på historien? Er der pludselige pauser i lyddesignet, som giver en effekt i sig selv. Find tre gode eksempler, der bakker pointerne op.</w:t>
      </w:r>
      <w:r w:rsidR="001E3317">
        <w:rPr>
          <w:color w:val="2A2A2A" w:themeColor="text1"/>
        </w:rPr>
        <w:br/>
      </w:r>
      <w:r w:rsidR="001E3317">
        <w:rPr>
          <w:b/>
          <w:bCs/>
          <w:color w:val="F05923" w:themeColor="accent1"/>
        </w:rPr>
        <w:t xml:space="preserve">Fx skratten fra båndoptageren: </w:t>
      </w:r>
      <w:r w:rsidR="001E3317">
        <w:rPr>
          <w:color w:val="2A2A2A" w:themeColor="text1"/>
        </w:rPr>
        <w:t>Hver gang Magda fortæller, hører vi en skratten som fra en ældgammel båndoptager. Det er et klart signal til lytteren om, hvem der taler nu, men det giver også en fornemmelse af tidslig afstand mellem fortællingen og lytteren. Det er gamle erindringer, og vi skal huske at fortælle dem, så de ikke går i glemmebogen.</w:t>
      </w:r>
    </w:p>
    <w:p w14:paraId="02D7966E" w14:textId="06CF1879" w:rsidR="001E3317" w:rsidRDefault="001E3317" w:rsidP="009A749A">
      <w:pPr>
        <w:spacing w:after="80"/>
        <w:rPr>
          <w:color w:val="2A2A2A" w:themeColor="text1"/>
        </w:rPr>
      </w:pPr>
    </w:p>
    <w:p w14:paraId="43EBE0D3" w14:textId="4327ACAE" w:rsidR="00AD55F7" w:rsidRDefault="001E3317" w:rsidP="009A749A">
      <w:pPr>
        <w:spacing w:after="80"/>
        <w:rPr>
          <w:color w:val="2A2A2A" w:themeColor="text1"/>
        </w:rPr>
      </w:pPr>
      <w:r w:rsidRPr="001E3317">
        <w:rPr>
          <w:b/>
          <w:bCs/>
          <w:color w:val="2A2A2A" w:themeColor="text1"/>
          <w:u w:val="single"/>
        </w:rPr>
        <w:t>Gruppe 4: Undergenren</w:t>
      </w:r>
      <w:r>
        <w:rPr>
          <w:color w:val="2A2A2A" w:themeColor="text1"/>
          <w:u w:val="single"/>
        </w:rPr>
        <w:br/>
      </w:r>
      <w:r>
        <w:rPr>
          <w:color w:val="2A2A2A" w:themeColor="text1"/>
        </w:rPr>
        <w:t>Gr</w:t>
      </w:r>
      <w:r w:rsidR="00EE52AD">
        <w:rPr>
          <w:color w:val="2A2A2A" w:themeColor="text1"/>
        </w:rPr>
        <w:t xml:space="preserve">uppe 4 skal </w:t>
      </w:r>
      <w:r w:rsidR="00BC6549">
        <w:rPr>
          <w:color w:val="2A2A2A" w:themeColor="text1"/>
        </w:rPr>
        <w:t xml:space="preserve">sætte sig ind i </w:t>
      </w:r>
      <w:r w:rsidR="00AD55F7">
        <w:rPr>
          <w:color w:val="2A2A2A" w:themeColor="text1"/>
        </w:rPr>
        <w:t>podcastmediets forskellige undergenrer. Det kan de fx gøre med baggrund i den genreoversigt, man kan finde på sitet podcastiskolen.dk. Du finder også oversigten under ”supplerende materialer”</w:t>
      </w:r>
      <w:r w:rsidR="00BC6549">
        <w:rPr>
          <w:color w:val="2A2A2A" w:themeColor="text1"/>
        </w:rPr>
        <w:t xml:space="preserve">. </w:t>
      </w:r>
      <w:r w:rsidR="00BC6549">
        <w:rPr>
          <w:color w:val="2A2A2A" w:themeColor="text1"/>
        </w:rPr>
        <w:br/>
        <w:t xml:space="preserve">Gruppen skal under anden gennemlytning finde frem til argumenter for, hvilken undergenre </w:t>
      </w:r>
      <w:r w:rsidR="00BC6549">
        <w:rPr>
          <w:i/>
          <w:iCs/>
          <w:color w:val="2A2A2A" w:themeColor="text1"/>
        </w:rPr>
        <w:t>Tiden vi aldrig talte om</w:t>
      </w:r>
      <w:r w:rsidR="00BC6549">
        <w:rPr>
          <w:color w:val="2A2A2A" w:themeColor="text1"/>
        </w:rPr>
        <w:t xml:space="preserve"> tilhører. Find tre konkrete eksempler fra podcasten, der bakker argumenterne op.</w:t>
      </w:r>
    </w:p>
    <w:p w14:paraId="2708713E" w14:textId="7D758F58" w:rsidR="00974533" w:rsidRPr="00974533" w:rsidRDefault="00974533" w:rsidP="009A749A">
      <w:pPr>
        <w:spacing w:after="80"/>
        <w:rPr>
          <w:color w:val="2A2A2A" w:themeColor="text1"/>
        </w:rPr>
      </w:pPr>
      <w:r w:rsidRPr="00974533">
        <w:rPr>
          <w:b/>
          <w:bCs/>
          <w:color w:val="F05923" w:themeColor="accent1"/>
        </w:rPr>
        <w:lastRenderedPageBreak/>
        <w:t xml:space="preserve">Fx </w:t>
      </w:r>
      <w:r>
        <w:rPr>
          <w:b/>
          <w:bCs/>
          <w:color w:val="F05923" w:themeColor="accent1"/>
        </w:rPr>
        <w:t xml:space="preserve">undergenren: </w:t>
      </w:r>
      <w:r>
        <w:rPr>
          <w:color w:val="2A2A2A" w:themeColor="text1"/>
        </w:rPr>
        <w:t>Tiden vi aldrig talte om er først og fremmest en historiefortællende podcast. Den tilhører undergenren faktionspodcast, fordi historien rent faktisk har fundet sted under 2. Verdenskrig. Det er også de rigtige personer, der medvirker og ikke skuespillere. Til gengæld bruger podcasten løs af forskellige virkemidler som musik og lydeffekter for at gøre fortællingen levende og interessant.</w:t>
      </w:r>
      <w:r>
        <w:rPr>
          <w:color w:val="2A2A2A" w:themeColor="text1"/>
        </w:rPr>
        <w:br/>
      </w:r>
    </w:p>
    <w:p w14:paraId="5C74D46A" w14:textId="5F5B020E" w:rsidR="00BE3893" w:rsidRPr="00BC6549" w:rsidRDefault="00BC6549" w:rsidP="009A749A">
      <w:pPr>
        <w:spacing w:after="80"/>
        <w:rPr>
          <w:color w:val="2A2A2A" w:themeColor="text1"/>
        </w:rPr>
      </w:pPr>
      <w:r>
        <w:rPr>
          <w:b/>
          <w:bCs/>
          <w:color w:val="2A2A2A" w:themeColor="text1"/>
        </w:rPr>
        <w:t>Efter I har lyttet</w:t>
      </w:r>
      <w:r>
        <w:rPr>
          <w:b/>
          <w:bCs/>
          <w:color w:val="2A2A2A" w:themeColor="text1"/>
        </w:rPr>
        <w:br/>
      </w:r>
      <w:r>
        <w:rPr>
          <w:color w:val="2A2A2A" w:themeColor="text1"/>
        </w:rPr>
        <w:t>Efter anden gennemlytning præsenterer de fire grupper deres opdagelser for hinanden.</w:t>
      </w:r>
    </w:p>
    <w:p w14:paraId="7263C7B4" w14:textId="31B4FC98" w:rsidR="00550804" w:rsidRDefault="00F95901" w:rsidP="00225764">
      <w:pPr>
        <w:pStyle w:val="Overskrift1"/>
        <w:spacing w:after="0"/>
      </w:pPr>
      <w:r>
        <w:rPr>
          <w:noProof/>
        </w:rPr>
        <w:drawing>
          <wp:anchor distT="0" distB="0" distL="114300" distR="114300" simplePos="0" relativeHeight="251664386" behindDoc="0" locked="0" layoutInCell="1" allowOverlap="1" wp14:anchorId="3A30480B" wp14:editId="47D1B7C8">
            <wp:simplePos x="0" y="0"/>
            <wp:positionH relativeFrom="column">
              <wp:posOffset>-2103120</wp:posOffset>
            </wp:positionH>
            <wp:positionV relativeFrom="paragraph">
              <wp:posOffset>427990</wp:posOffset>
            </wp:positionV>
            <wp:extent cx="1740990" cy="2628900"/>
            <wp:effectExtent l="0" t="0" r="0" b="0"/>
            <wp:wrapNone/>
            <wp:docPr id="15" name="Billede 15" descr="Et billede, der indeholder tekst, plakat, bog, fiktion&#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Billede 15" descr="Et billede, der indeholder tekst, plakat, bog, fiktion&#10;&#10;Automatisk genereret beskrivels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740990" cy="2628900"/>
                    </a:xfrm>
                    <a:prstGeom prst="roundRect">
                      <a:avLst/>
                    </a:prstGeom>
                  </pic:spPr>
                </pic:pic>
              </a:graphicData>
            </a:graphic>
            <wp14:sizeRelH relativeFrom="margin">
              <wp14:pctWidth>0</wp14:pctWidth>
            </wp14:sizeRelH>
            <wp14:sizeRelV relativeFrom="margin">
              <wp14:pctHeight>0</wp14:pctHeight>
            </wp14:sizeRelV>
          </wp:anchor>
        </w:drawing>
      </w:r>
      <w:r w:rsidR="00550804">
        <w:t>Supplerende materialer</w:t>
      </w:r>
    </w:p>
    <w:p w14:paraId="5C5F83E4" w14:textId="0EF6352D" w:rsidR="00BC6549" w:rsidRDefault="00BC6549" w:rsidP="00E21C7D">
      <w:pPr>
        <w:spacing w:after="240"/>
      </w:pPr>
      <w:r>
        <w:br/>
      </w:r>
      <w:r w:rsidRPr="00BC6549">
        <w:rPr>
          <w:i/>
          <w:iCs/>
        </w:rPr>
        <w:t>Drengene fra Sankt Petri</w:t>
      </w:r>
      <w:r>
        <w:t xml:space="preserve">, graphic novel af </w:t>
      </w:r>
      <w:r w:rsidR="00F95901">
        <w:t>Erik Barfoed</w:t>
      </w:r>
      <w:r>
        <w:t xml:space="preserve">: </w:t>
      </w:r>
      <w:hyperlink r:id="rId20" w:history="1">
        <w:r w:rsidRPr="00DB2EE4">
          <w:rPr>
            <w:rStyle w:val="Hyperlink"/>
          </w:rPr>
          <w:t>https://mitcfu.dk/CFUEBOG1132279</w:t>
        </w:r>
      </w:hyperlink>
    </w:p>
    <w:p w14:paraId="6CA5E11F" w14:textId="3AB46FB7" w:rsidR="00BC6549" w:rsidRDefault="00BC6549" w:rsidP="00E21C7D">
      <w:pPr>
        <w:spacing w:after="240"/>
      </w:pPr>
      <w:r w:rsidRPr="00BC6549">
        <w:rPr>
          <w:i/>
          <w:iCs/>
        </w:rPr>
        <w:t>Hoppebolden</w:t>
      </w:r>
      <w:r>
        <w:t xml:space="preserve">, billednovelle af Søren Jessen: </w:t>
      </w:r>
      <w:r w:rsidR="00F95901">
        <w:br/>
      </w:r>
      <w:hyperlink r:id="rId21" w:history="1">
        <w:r w:rsidR="00F95901" w:rsidRPr="00DB2EE4">
          <w:rPr>
            <w:rStyle w:val="Hyperlink"/>
          </w:rPr>
          <w:t>https://mitcfu.dk/CFUEBOG1132835</w:t>
        </w:r>
      </w:hyperlink>
    </w:p>
    <w:p w14:paraId="5C060105" w14:textId="4D64D7EE" w:rsidR="00F95901" w:rsidRDefault="00F95901" w:rsidP="00E21C7D">
      <w:pPr>
        <w:spacing w:after="240"/>
      </w:pPr>
    </w:p>
    <w:p w14:paraId="63C46B3E" w14:textId="036B4683" w:rsidR="00F95901" w:rsidRDefault="00F95901" w:rsidP="00E21C7D">
      <w:pPr>
        <w:spacing w:after="240"/>
      </w:pPr>
    </w:p>
    <w:p w14:paraId="6B837820" w14:textId="02E5709D" w:rsidR="00F95901" w:rsidRDefault="00F95901" w:rsidP="00E21C7D">
      <w:pPr>
        <w:spacing w:after="240"/>
      </w:pPr>
    </w:p>
    <w:p w14:paraId="119A52BA" w14:textId="0020E190" w:rsidR="00F95901" w:rsidRDefault="00F95901" w:rsidP="00E21C7D">
      <w:pPr>
        <w:spacing w:after="240"/>
      </w:pPr>
    </w:p>
    <w:p w14:paraId="10D5997D" w14:textId="074B1024" w:rsidR="00F95901" w:rsidRDefault="00F95901" w:rsidP="00E21C7D">
      <w:pPr>
        <w:spacing w:after="240"/>
      </w:pPr>
      <w:r>
        <w:rPr>
          <w:noProof/>
        </w:rPr>
        <w:drawing>
          <wp:anchor distT="0" distB="0" distL="114300" distR="114300" simplePos="0" relativeHeight="251665410" behindDoc="0" locked="0" layoutInCell="1" allowOverlap="1" wp14:anchorId="4C73225F" wp14:editId="73E6FD39">
            <wp:simplePos x="0" y="0"/>
            <wp:positionH relativeFrom="column">
              <wp:posOffset>-2103119</wp:posOffset>
            </wp:positionH>
            <wp:positionV relativeFrom="paragraph">
              <wp:posOffset>364491</wp:posOffset>
            </wp:positionV>
            <wp:extent cx="1701662" cy="2082800"/>
            <wp:effectExtent l="19050" t="19050" r="13335" b="12700"/>
            <wp:wrapNone/>
            <wp:docPr id="16" name="Billede 16" descr="Et billede, der indeholder tekst, tegning, Ansigt, plaka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Billede 16" descr="Et billede, der indeholder tekst, tegning, Ansigt, plakat&#10;&#10;Automatisk genereret beskrivelse"/>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712076" cy="2095547"/>
                    </a:xfrm>
                    <a:prstGeom prst="roundRect">
                      <a:avLst/>
                    </a:prstGeom>
                    <a:ln>
                      <a:solidFill>
                        <a:schemeClr val="bg1">
                          <a:lumMod val="50000"/>
                        </a:schemeClr>
                      </a:solidFill>
                    </a:ln>
                  </pic:spPr>
                </pic:pic>
              </a:graphicData>
            </a:graphic>
            <wp14:sizeRelH relativeFrom="margin">
              <wp14:pctWidth>0</wp14:pctWidth>
            </wp14:sizeRelH>
            <wp14:sizeRelV relativeFrom="margin">
              <wp14:pctHeight>0</wp14:pctHeight>
            </wp14:sizeRelV>
          </wp:anchor>
        </w:drawing>
      </w:r>
    </w:p>
    <w:p w14:paraId="7B4B62C8" w14:textId="16B3528F" w:rsidR="00F95901" w:rsidRDefault="00F95901" w:rsidP="00E21C7D">
      <w:pPr>
        <w:spacing w:after="240"/>
      </w:pPr>
    </w:p>
    <w:p w14:paraId="17BFC6B6" w14:textId="77777777" w:rsidR="00BC6549" w:rsidRDefault="00BC6549" w:rsidP="00E21C7D">
      <w:pPr>
        <w:spacing w:after="240"/>
      </w:pPr>
    </w:p>
    <w:p w14:paraId="78D7149F" w14:textId="7F9E4ADC" w:rsidR="00BD582B" w:rsidRPr="007571BE" w:rsidRDefault="00BD582B" w:rsidP="006223D3">
      <w:pPr>
        <w:spacing w:after="240"/>
        <w:rPr>
          <w:b/>
          <w:bCs/>
        </w:rPr>
      </w:pPr>
    </w:p>
    <w:sectPr w:rsidR="00BD582B" w:rsidRPr="007571BE" w:rsidSect="00631451">
      <w:headerReference w:type="even" r:id="rId23"/>
      <w:headerReference w:type="default" r:id="rId24"/>
      <w:footerReference w:type="default" r:id="rId25"/>
      <w:pgSz w:w="11900" w:h="16840"/>
      <w:pgMar w:top="2336" w:right="680" w:bottom="1281" w:left="3822" w:header="63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1525A" w14:textId="77777777" w:rsidR="00F93ABF" w:rsidRDefault="00F93ABF" w:rsidP="006626CB">
      <w:pPr>
        <w:spacing w:line="240" w:lineRule="auto"/>
      </w:pPr>
      <w:r>
        <w:separator/>
      </w:r>
    </w:p>
    <w:p w14:paraId="42D131FE" w14:textId="77777777" w:rsidR="00F93ABF" w:rsidRDefault="00F93ABF"/>
    <w:p w14:paraId="6E77BB4E" w14:textId="77777777" w:rsidR="00F93ABF" w:rsidRDefault="00F93ABF" w:rsidP="00550804"/>
  </w:endnote>
  <w:endnote w:type="continuationSeparator" w:id="0">
    <w:p w14:paraId="430DE5AC" w14:textId="77777777" w:rsidR="00F93ABF" w:rsidRDefault="00F93ABF" w:rsidP="006626CB">
      <w:pPr>
        <w:spacing w:line="240" w:lineRule="auto"/>
      </w:pPr>
      <w:r>
        <w:continuationSeparator/>
      </w:r>
    </w:p>
    <w:p w14:paraId="0730C245" w14:textId="77777777" w:rsidR="00F93ABF" w:rsidRDefault="00F93ABF"/>
    <w:p w14:paraId="74997FD2" w14:textId="77777777" w:rsidR="00F93ABF" w:rsidRDefault="00F93ABF" w:rsidP="00550804"/>
  </w:endnote>
  <w:endnote w:type="continuationNotice" w:id="1">
    <w:p w14:paraId="30992DFA" w14:textId="77777777" w:rsidR="00F93ABF" w:rsidRDefault="00F93AB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 New Roman (Overskrifter C">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Brødtekst 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465"/>
      <w:gridCol w:w="2465"/>
      <w:gridCol w:w="2465"/>
    </w:tblGrid>
    <w:tr w:rsidR="18A6E61D" w14:paraId="591F4062" w14:textId="77777777" w:rsidTr="18A6E61D">
      <w:trPr>
        <w:trHeight w:val="300"/>
      </w:trPr>
      <w:tc>
        <w:tcPr>
          <w:tcW w:w="2465" w:type="dxa"/>
        </w:tcPr>
        <w:p w14:paraId="6F6BAAD9" w14:textId="7A89C49A" w:rsidR="18A6E61D" w:rsidRDefault="18A6E61D" w:rsidP="18A6E61D">
          <w:pPr>
            <w:pStyle w:val="Sidehoved"/>
            <w:ind w:left="-115"/>
          </w:pPr>
        </w:p>
      </w:tc>
      <w:tc>
        <w:tcPr>
          <w:tcW w:w="2465" w:type="dxa"/>
        </w:tcPr>
        <w:p w14:paraId="6DD10F07" w14:textId="7D288608" w:rsidR="18A6E61D" w:rsidRDefault="18A6E61D" w:rsidP="18A6E61D">
          <w:pPr>
            <w:pStyle w:val="Sidehoved"/>
            <w:jc w:val="center"/>
          </w:pPr>
        </w:p>
      </w:tc>
      <w:tc>
        <w:tcPr>
          <w:tcW w:w="2465" w:type="dxa"/>
        </w:tcPr>
        <w:p w14:paraId="55F76BCC" w14:textId="012D0835" w:rsidR="18A6E61D" w:rsidRDefault="18A6E61D" w:rsidP="18A6E61D">
          <w:pPr>
            <w:pStyle w:val="Sidehoved"/>
            <w:ind w:right="-115"/>
            <w:jc w:val="right"/>
          </w:pPr>
        </w:p>
      </w:tc>
    </w:tr>
  </w:tbl>
  <w:p w14:paraId="1574C81F" w14:textId="73CFABFB" w:rsidR="18A6E61D" w:rsidRDefault="18A6E61D" w:rsidP="18A6E61D">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362954" w14:textId="77777777" w:rsidR="00F93ABF" w:rsidRDefault="00F93ABF" w:rsidP="006626CB">
      <w:pPr>
        <w:spacing w:line="240" w:lineRule="auto"/>
      </w:pPr>
      <w:r>
        <w:separator/>
      </w:r>
    </w:p>
    <w:p w14:paraId="46DC7799" w14:textId="77777777" w:rsidR="00F93ABF" w:rsidRDefault="00F93ABF"/>
    <w:p w14:paraId="12E4FAA2" w14:textId="77777777" w:rsidR="00F93ABF" w:rsidRDefault="00F93ABF" w:rsidP="00550804"/>
  </w:footnote>
  <w:footnote w:type="continuationSeparator" w:id="0">
    <w:p w14:paraId="5C662B0A" w14:textId="77777777" w:rsidR="00F93ABF" w:rsidRDefault="00F93ABF" w:rsidP="006626CB">
      <w:pPr>
        <w:spacing w:line="240" w:lineRule="auto"/>
      </w:pPr>
      <w:r>
        <w:continuationSeparator/>
      </w:r>
    </w:p>
    <w:p w14:paraId="568E12B2" w14:textId="77777777" w:rsidR="00F93ABF" w:rsidRDefault="00F93ABF"/>
    <w:p w14:paraId="23701E5E" w14:textId="77777777" w:rsidR="00F93ABF" w:rsidRDefault="00F93ABF" w:rsidP="00550804"/>
  </w:footnote>
  <w:footnote w:type="continuationNotice" w:id="1">
    <w:p w14:paraId="6B2244EE" w14:textId="77777777" w:rsidR="00F93ABF" w:rsidRDefault="00F93AB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5595D" w14:textId="77777777" w:rsidR="00332E8D" w:rsidRDefault="00332E8D">
    <w:pPr>
      <w:pStyle w:val="Sidehoved"/>
      <w:framePr w:wrap="none" w:vAnchor="text" w:hAnchor="margin" w:xAlign="right" w:y="1"/>
      <w:rPr>
        <w:rStyle w:val="Sidetal"/>
      </w:rPr>
    </w:pPr>
    <w:r>
      <w:rPr>
        <w:rStyle w:val="Sidetal"/>
      </w:rPr>
      <w:fldChar w:fldCharType="begin"/>
    </w:r>
    <w:r>
      <w:rPr>
        <w:rStyle w:val="Sidetal"/>
      </w:rPr>
      <w:instrText xml:space="preserve"> PAGE </w:instrText>
    </w:r>
    <w:r>
      <w:rPr>
        <w:rStyle w:val="Sidetal"/>
      </w:rPr>
      <w:fldChar w:fldCharType="separate"/>
    </w:r>
    <w:r w:rsidR="006351A3">
      <w:rPr>
        <w:rStyle w:val="Sidetal"/>
        <w:noProof/>
      </w:rPr>
      <w:t>1</w:t>
    </w:r>
    <w:r>
      <w:rPr>
        <w:rStyle w:val="Sidetal"/>
      </w:rPr>
      <w:fldChar w:fldCharType="end"/>
    </w:r>
  </w:p>
  <w:p w14:paraId="403217BB" w14:textId="77777777" w:rsidR="00234E42" w:rsidRDefault="00234E42" w:rsidP="00332E8D">
    <w:pPr>
      <w:pStyle w:val="Sidehoved"/>
      <w:ind w:right="360"/>
    </w:pPr>
  </w:p>
  <w:p w14:paraId="5CC53DB2" w14:textId="77777777" w:rsidR="00E07C48" w:rsidRDefault="00E07C48"/>
  <w:p w14:paraId="15DCAA90" w14:textId="77777777" w:rsidR="00E07C48" w:rsidRDefault="00E07C48" w:rsidP="0055080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4495F" w14:textId="5626BC9B" w:rsidR="00CA4151" w:rsidRPr="00A64D1A" w:rsidRDefault="00CA4151" w:rsidP="00A64D1A">
    <w:pPr>
      <w:pStyle w:val="Sidehoved"/>
    </w:pPr>
    <w:r>
      <w:rPr>
        <w:noProof/>
      </w:rPr>
      <mc:AlternateContent>
        <mc:Choice Requires="wpg">
          <w:drawing>
            <wp:anchor distT="0" distB="0" distL="114300" distR="114300" simplePos="0" relativeHeight="251658240" behindDoc="1" locked="0" layoutInCell="1" allowOverlap="1" wp14:anchorId="154347A7" wp14:editId="512096E7">
              <wp:simplePos x="0" y="0"/>
              <wp:positionH relativeFrom="page">
                <wp:posOffset>367030</wp:posOffset>
              </wp:positionH>
              <wp:positionV relativeFrom="page">
                <wp:posOffset>363855</wp:posOffset>
              </wp:positionV>
              <wp:extent cx="849600" cy="522000"/>
              <wp:effectExtent l="0" t="0" r="0" b="0"/>
              <wp:wrapNone/>
              <wp:docPr id="4" name="Gruppe 4"/>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849600" cy="522000"/>
                        <a:chOff x="0" y="0"/>
                        <a:chExt cx="4697730" cy="2880995"/>
                      </a:xfrm>
                      <a:solidFill>
                        <a:schemeClr val="tx1"/>
                      </a:solidFill>
                    </wpg:grpSpPr>
                    <wps:wsp>
                      <wps:cNvPr id="5" name="Kombinationstegning 5"/>
                      <wps:cNvSpPr/>
                      <wps:spPr>
                        <a:xfrm>
                          <a:off x="339627" y="1008348"/>
                          <a:ext cx="1490923" cy="1552614"/>
                        </a:xfrm>
                        <a:custGeom>
                          <a:avLst/>
                          <a:gdLst>
                            <a:gd name="connsiteX0" fmla="*/ 100130 w 1490923"/>
                            <a:gd name="connsiteY0" fmla="*/ 1178007 h 1552614"/>
                            <a:gd name="connsiteX1" fmla="*/ 0 w 1490923"/>
                            <a:gd name="connsiteY1" fmla="*/ 777947 h 1552614"/>
                            <a:gd name="connsiteX2" fmla="*/ 100130 w 1490923"/>
                            <a:gd name="connsiteY2" fmla="*/ 377887 h 1552614"/>
                            <a:gd name="connsiteX3" fmla="*/ 376678 w 1490923"/>
                            <a:gd name="connsiteY3" fmla="*/ 100015 h 1552614"/>
                            <a:gd name="connsiteX4" fmla="*/ 772429 w 1490923"/>
                            <a:gd name="connsiteY4" fmla="*/ 0 h 1552614"/>
                            <a:gd name="connsiteX5" fmla="*/ 1244469 w 1490923"/>
                            <a:gd name="connsiteY5" fmla="*/ 155605 h 1552614"/>
                            <a:gd name="connsiteX6" fmla="*/ 1490845 w 1490923"/>
                            <a:gd name="connsiteY6" fmla="*/ 552542 h 1552614"/>
                            <a:gd name="connsiteX7" fmla="*/ 1150670 w 1490923"/>
                            <a:gd name="connsiteY7" fmla="*/ 552542 h 1552614"/>
                            <a:gd name="connsiteX8" fmla="*/ 1006065 w 1490923"/>
                            <a:gd name="connsiteY8" fmla="*/ 368361 h 1552614"/>
                            <a:gd name="connsiteX9" fmla="*/ 775633 w 1490923"/>
                            <a:gd name="connsiteY9" fmla="*/ 301685 h 1552614"/>
                            <a:gd name="connsiteX10" fmla="*/ 459299 w 1490923"/>
                            <a:gd name="connsiteY10" fmla="*/ 435038 h 1552614"/>
                            <a:gd name="connsiteX11" fmla="*/ 333766 w 1490923"/>
                            <a:gd name="connsiteY11" fmla="*/ 777947 h 1552614"/>
                            <a:gd name="connsiteX12" fmla="*/ 459299 w 1490923"/>
                            <a:gd name="connsiteY12" fmla="*/ 1120855 h 1552614"/>
                            <a:gd name="connsiteX13" fmla="*/ 775633 w 1490923"/>
                            <a:gd name="connsiteY13" fmla="*/ 1254209 h 1552614"/>
                            <a:gd name="connsiteX14" fmla="*/ 1002938 w 1490923"/>
                            <a:gd name="connsiteY14" fmla="*/ 1187532 h 1552614"/>
                            <a:gd name="connsiteX15" fmla="*/ 1150748 w 1490923"/>
                            <a:gd name="connsiteY15" fmla="*/ 1000150 h 1552614"/>
                            <a:gd name="connsiteX16" fmla="*/ 1490924 w 1490923"/>
                            <a:gd name="connsiteY16" fmla="*/ 1000150 h 1552614"/>
                            <a:gd name="connsiteX17" fmla="*/ 1244547 w 1490923"/>
                            <a:gd name="connsiteY17" fmla="*/ 1398649 h 1552614"/>
                            <a:gd name="connsiteX18" fmla="*/ 772507 w 1490923"/>
                            <a:gd name="connsiteY18" fmla="*/ 1552614 h 1552614"/>
                            <a:gd name="connsiteX19" fmla="*/ 376756 w 1490923"/>
                            <a:gd name="connsiteY19" fmla="*/ 1454161 h 1552614"/>
                            <a:gd name="connsiteX20" fmla="*/ 100208 w 1490923"/>
                            <a:gd name="connsiteY20" fmla="*/ 1177929 h 155261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1490923" h="1552614">
                              <a:moveTo>
                                <a:pt x="100130" y="1178007"/>
                              </a:moveTo>
                              <a:cubicBezTo>
                                <a:pt x="33377" y="1059488"/>
                                <a:pt x="0" y="926135"/>
                                <a:pt x="0" y="777947"/>
                              </a:cubicBezTo>
                              <a:cubicBezTo>
                                <a:pt x="0" y="629759"/>
                                <a:pt x="33377" y="496406"/>
                                <a:pt x="100130" y="377887"/>
                              </a:cubicBezTo>
                              <a:cubicBezTo>
                                <a:pt x="166883" y="259368"/>
                                <a:pt x="259040" y="166692"/>
                                <a:pt x="376678" y="100015"/>
                              </a:cubicBezTo>
                              <a:cubicBezTo>
                                <a:pt x="494317" y="33338"/>
                                <a:pt x="626260" y="0"/>
                                <a:pt x="772429" y="0"/>
                              </a:cubicBezTo>
                              <a:cubicBezTo>
                                <a:pt x="956821" y="0"/>
                                <a:pt x="1114167" y="51842"/>
                                <a:pt x="1244469" y="155605"/>
                              </a:cubicBezTo>
                              <a:cubicBezTo>
                                <a:pt x="1374770" y="259290"/>
                                <a:pt x="1456922" y="391628"/>
                                <a:pt x="1490845" y="552542"/>
                              </a:cubicBezTo>
                              <a:lnTo>
                                <a:pt x="1150670" y="552542"/>
                              </a:lnTo>
                              <a:cubicBezTo>
                                <a:pt x="1118857" y="474232"/>
                                <a:pt x="1070629" y="412865"/>
                                <a:pt x="1006065" y="368361"/>
                              </a:cubicBezTo>
                              <a:cubicBezTo>
                                <a:pt x="941422" y="323936"/>
                                <a:pt x="864586" y="301685"/>
                                <a:pt x="775633" y="301685"/>
                              </a:cubicBezTo>
                              <a:cubicBezTo>
                                <a:pt x="648459" y="301685"/>
                                <a:pt x="543014" y="346110"/>
                                <a:pt x="459299" y="435038"/>
                              </a:cubicBezTo>
                              <a:cubicBezTo>
                                <a:pt x="375584" y="523966"/>
                                <a:pt x="333766" y="638269"/>
                                <a:pt x="333766" y="777947"/>
                              </a:cubicBezTo>
                              <a:cubicBezTo>
                                <a:pt x="333766" y="917624"/>
                                <a:pt x="375584" y="1032005"/>
                                <a:pt x="459299" y="1120855"/>
                              </a:cubicBezTo>
                              <a:cubicBezTo>
                                <a:pt x="543014" y="1209784"/>
                                <a:pt x="648459" y="1254209"/>
                                <a:pt x="775633" y="1254209"/>
                              </a:cubicBezTo>
                              <a:cubicBezTo>
                                <a:pt x="862553" y="1254209"/>
                                <a:pt x="938295" y="1231957"/>
                                <a:pt x="1002938" y="1187532"/>
                              </a:cubicBezTo>
                              <a:cubicBezTo>
                                <a:pt x="1067581" y="1143107"/>
                                <a:pt x="1116825" y="1080646"/>
                                <a:pt x="1150748" y="1000150"/>
                              </a:cubicBezTo>
                              <a:lnTo>
                                <a:pt x="1490924" y="1000150"/>
                              </a:lnTo>
                              <a:cubicBezTo>
                                <a:pt x="1457000" y="1163173"/>
                                <a:pt x="1374926" y="1295980"/>
                                <a:pt x="1244547" y="1398649"/>
                              </a:cubicBezTo>
                              <a:cubicBezTo>
                                <a:pt x="1114245" y="1501319"/>
                                <a:pt x="956821" y="1552614"/>
                                <a:pt x="772507" y="1552614"/>
                              </a:cubicBezTo>
                              <a:cubicBezTo>
                                <a:pt x="626260" y="1552614"/>
                                <a:pt x="494317" y="1519823"/>
                                <a:pt x="376756" y="1454161"/>
                              </a:cubicBezTo>
                              <a:cubicBezTo>
                                <a:pt x="259118" y="1388499"/>
                                <a:pt x="166961" y="1296448"/>
                                <a:pt x="100208" y="1177929"/>
                              </a:cubicBezTo>
                              <a:close/>
                            </a:path>
                          </a:pathLst>
                        </a:custGeom>
                        <a:grpFill/>
                        <a:ln w="781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 name="Kombinationstegning 6"/>
                      <wps:cNvSpPr/>
                      <wps:spPr>
                        <a:xfrm>
                          <a:off x="2088027" y="347905"/>
                          <a:ext cx="756561" cy="2181358"/>
                        </a:xfrm>
                        <a:custGeom>
                          <a:avLst/>
                          <a:gdLst>
                            <a:gd name="connsiteX0" fmla="*/ 756561 w 756561"/>
                            <a:gd name="connsiteY0" fmla="*/ 968373 h 2181358"/>
                            <a:gd name="connsiteX1" fmla="*/ 336970 w 756561"/>
                            <a:gd name="connsiteY1" fmla="*/ 968373 h 2181358"/>
                            <a:gd name="connsiteX2" fmla="*/ 336970 w 756561"/>
                            <a:gd name="connsiteY2" fmla="*/ 2181358 h 2181358"/>
                            <a:gd name="connsiteX3" fmla="*/ 0 w 756561"/>
                            <a:gd name="connsiteY3" fmla="*/ 2181358 h 2181358"/>
                            <a:gd name="connsiteX4" fmla="*/ 0 w 756561"/>
                            <a:gd name="connsiteY4" fmla="*/ 549263 h 2181358"/>
                            <a:gd name="connsiteX5" fmla="*/ 141479 w 756561"/>
                            <a:gd name="connsiteY5" fmla="*/ 144440 h 2181358"/>
                            <a:gd name="connsiteX6" fmla="*/ 505494 w 756561"/>
                            <a:gd name="connsiteY6" fmla="*/ 0 h 2181358"/>
                            <a:gd name="connsiteX7" fmla="*/ 693013 w 756561"/>
                            <a:gd name="connsiteY7" fmla="*/ 22252 h 2181358"/>
                            <a:gd name="connsiteX8" fmla="*/ 693013 w 756561"/>
                            <a:gd name="connsiteY8" fmla="*/ 295361 h 2181358"/>
                            <a:gd name="connsiteX9" fmla="*/ 603983 w 756561"/>
                            <a:gd name="connsiteY9" fmla="*/ 289036 h 2181358"/>
                            <a:gd name="connsiteX10" fmla="*/ 336970 w 756561"/>
                            <a:gd name="connsiteY10" fmla="*/ 546218 h 2181358"/>
                            <a:gd name="connsiteX11" fmla="*/ 336970 w 756561"/>
                            <a:gd name="connsiteY11" fmla="*/ 692298 h 2181358"/>
                            <a:gd name="connsiteX12" fmla="*/ 756561 w 756561"/>
                            <a:gd name="connsiteY12" fmla="*/ 692298 h 2181358"/>
                            <a:gd name="connsiteX13" fmla="*/ 756561 w 756561"/>
                            <a:gd name="connsiteY13" fmla="*/ 968530 h 218135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756561" h="2181358">
                              <a:moveTo>
                                <a:pt x="756561" y="968373"/>
                              </a:moveTo>
                              <a:lnTo>
                                <a:pt x="336970" y="968373"/>
                              </a:lnTo>
                              <a:lnTo>
                                <a:pt x="336970" y="2181358"/>
                              </a:lnTo>
                              <a:lnTo>
                                <a:pt x="0" y="2181358"/>
                              </a:lnTo>
                              <a:lnTo>
                                <a:pt x="0" y="549263"/>
                              </a:lnTo>
                              <a:cubicBezTo>
                                <a:pt x="0" y="375700"/>
                                <a:pt x="47134" y="240708"/>
                                <a:pt x="141479" y="144440"/>
                              </a:cubicBezTo>
                              <a:cubicBezTo>
                                <a:pt x="235824" y="48095"/>
                                <a:pt x="357137" y="0"/>
                                <a:pt x="505494" y="0"/>
                              </a:cubicBezTo>
                              <a:cubicBezTo>
                                <a:pt x="571231" y="0"/>
                                <a:pt x="633686" y="7417"/>
                                <a:pt x="693013" y="22252"/>
                              </a:cubicBezTo>
                              <a:lnTo>
                                <a:pt x="693013" y="295361"/>
                              </a:lnTo>
                              <a:cubicBezTo>
                                <a:pt x="663310" y="291144"/>
                                <a:pt x="633686" y="289036"/>
                                <a:pt x="603983" y="289036"/>
                              </a:cubicBezTo>
                              <a:cubicBezTo>
                                <a:pt x="425922" y="289036"/>
                                <a:pt x="336970" y="374764"/>
                                <a:pt x="336970" y="546218"/>
                              </a:cubicBezTo>
                              <a:lnTo>
                                <a:pt x="336970" y="692298"/>
                              </a:lnTo>
                              <a:lnTo>
                                <a:pt x="756561" y="692298"/>
                              </a:lnTo>
                              <a:lnTo>
                                <a:pt x="756561" y="968530"/>
                              </a:lnTo>
                              <a:close/>
                            </a:path>
                          </a:pathLst>
                        </a:custGeom>
                        <a:grpFill/>
                        <a:ln w="781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 name="Kombinationstegning 7"/>
                      <wps:cNvSpPr/>
                      <wps:spPr>
                        <a:xfrm>
                          <a:off x="3047818" y="1039968"/>
                          <a:ext cx="1309814" cy="1520915"/>
                        </a:xfrm>
                        <a:custGeom>
                          <a:avLst/>
                          <a:gdLst>
                            <a:gd name="connsiteX0" fmla="*/ 156 w 1309814"/>
                            <a:gd name="connsiteY0" fmla="*/ 866953 h 1520915"/>
                            <a:gd name="connsiteX1" fmla="*/ 156 w 1309814"/>
                            <a:gd name="connsiteY1" fmla="*/ 78 h 1520915"/>
                            <a:gd name="connsiteX2" fmla="*/ 333922 w 1309814"/>
                            <a:gd name="connsiteY2" fmla="*/ 78 h 1520915"/>
                            <a:gd name="connsiteX3" fmla="*/ 333922 w 1309814"/>
                            <a:gd name="connsiteY3" fmla="*/ 841500 h 1520915"/>
                            <a:gd name="connsiteX4" fmla="*/ 416542 w 1309814"/>
                            <a:gd name="connsiteY4" fmla="*/ 1119372 h 1520915"/>
                            <a:gd name="connsiteX5" fmla="*/ 661356 w 1309814"/>
                            <a:gd name="connsiteY5" fmla="*/ 1216186 h 1520915"/>
                            <a:gd name="connsiteX6" fmla="*/ 896555 w 1309814"/>
                            <a:gd name="connsiteY6" fmla="*/ 1117732 h 1520915"/>
                            <a:gd name="connsiteX7" fmla="*/ 976049 w 1309814"/>
                            <a:gd name="connsiteY7" fmla="*/ 844624 h 1520915"/>
                            <a:gd name="connsiteX8" fmla="*/ 976049 w 1309814"/>
                            <a:gd name="connsiteY8" fmla="*/ 0 h 1520915"/>
                            <a:gd name="connsiteX9" fmla="*/ 1309815 w 1309814"/>
                            <a:gd name="connsiteY9" fmla="*/ 0 h 1520915"/>
                            <a:gd name="connsiteX10" fmla="*/ 1309815 w 1309814"/>
                            <a:gd name="connsiteY10" fmla="*/ 869998 h 1520915"/>
                            <a:gd name="connsiteX11" fmla="*/ 1228757 w 1309814"/>
                            <a:gd name="connsiteY11" fmla="*/ 1203381 h 1520915"/>
                            <a:gd name="connsiteX12" fmla="*/ 1001453 w 1309814"/>
                            <a:gd name="connsiteY12" fmla="*/ 1436750 h 1520915"/>
                            <a:gd name="connsiteX13" fmla="*/ 661278 w 1309814"/>
                            <a:gd name="connsiteY13" fmla="*/ 1520916 h 1520915"/>
                            <a:gd name="connsiteX14" fmla="*/ 178060 w 1309814"/>
                            <a:gd name="connsiteY14" fmla="*/ 1339936 h 1520915"/>
                            <a:gd name="connsiteX15" fmla="*/ 0 w 1309814"/>
                            <a:gd name="connsiteY15" fmla="*/ 866797 h 152091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1309814" h="1520915">
                              <a:moveTo>
                                <a:pt x="156" y="866953"/>
                              </a:moveTo>
                              <a:lnTo>
                                <a:pt x="156" y="78"/>
                              </a:lnTo>
                              <a:lnTo>
                                <a:pt x="333922" y="78"/>
                              </a:lnTo>
                              <a:lnTo>
                                <a:pt x="333922" y="841500"/>
                              </a:lnTo>
                              <a:cubicBezTo>
                                <a:pt x="333922" y="962127"/>
                                <a:pt x="361514" y="1054803"/>
                                <a:pt x="416542" y="1119372"/>
                              </a:cubicBezTo>
                              <a:cubicBezTo>
                                <a:pt x="471649" y="1183941"/>
                                <a:pt x="553253" y="1216186"/>
                                <a:pt x="661356" y="1216186"/>
                              </a:cubicBezTo>
                              <a:cubicBezTo>
                                <a:pt x="769458" y="1216186"/>
                                <a:pt x="843637" y="1183394"/>
                                <a:pt x="896555" y="1117732"/>
                              </a:cubicBezTo>
                              <a:cubicBezTo>
                                <a:pt x="949551" y="1052071"/>
                                <a:pt x="976049" y="961112"/>
                                <a:pt x="976049" y="844624"/>
                              </a:cubicBezTo>
                              <a:lnTo>
                                <a:pt x="976049" y="0"/>
                              </a:lnTo>
                              <a:lnTo>
                                <a:pt x="1309815" y="0"/>
                              </a:lnTo>
                              <a:lnTo>
                                <a:pt x="1309815" y="869998"/>
                              </a:lnTo>
                              <a:cubicBezTo>
                                <a:pt x="1309815" y="992733"/>
                                <a:pt x="1282770" y="1103913"/>
                                <a:pt x="1228757" y="1203381"/>
                              </a:cubicBezTo>
                              <a:cubicBezTo>
                                <a:pt x="1174745" y="1302850"/>
                                <a:pt x="1098925" y="1380692"/>
                                <a:pt x="1001453" y="1436750"/>
                              </a:cubicBezTo>
                              <a:cubicBezTo>
                                <a:pt x="903981" y="1492886"/>
                                <a:pt x="790563" y="1520916"/>
                                <a:pt x="661278" y="1520916"/>
                              </a:cubicBezTo>
                              <a:cubicBezTo>
                                <a:pt x="457814" y="1520916"/>
                                <a:pt x="296793" y="1460563"/>
                                <a:pt x="178060" y="1339936"/>
                              </a:cubicBezTo>
                              <a:cubicBezTo>
                                <a:pt x="59405" y="1219309"/>
                                <a:pt x="0" y="1061596"/>
                                <a:pt x="0" y="866797"/>
                              </a:cubicBezTo>
                              <a:close/>
                            </a:path>
                          </a:pathLst>
                        </a:custGeom>
                        <a:grpFill/>
                        <a:ln w="781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rto="http://schemas.microsoft.com/office/word/2006/arto" xmlns:w16du="http://schemas.microsoft.com/office/word/2023/wordml/word16du">
          <w:pict>
            <v:group w14:anchorId="004BBFAB" id="Group 4" o:spid="_x0000_s1026" style="position:absolute;margin-left:28.9pt;margin-top:28.65pt;width:66.9pt;height:41.1pt;z-index:-251658240;mso-position-horizontal-relative:page;mso-position-vertical-relative:page;mso-width-relative:margin;mso-height-relative:margin" coordsize="46977,288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">
              <o:lock v:ext="edit" aspectratio="t"/>
              <v:shape id="Kombinationstegning 5" o:spid="_x0000_s1027" style="position:absolute;left:3396;top:10083;width:14909;height:15526;visibility:visible;mso-wrap-style:square;v-text-anchor:middle" coordsize="1490923,1552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" path="m100130,1178007c33377,1059488,,926135,,777947,,629759,33377,496406,100130,377887,166883,259368,259040,166692,376678,100015,494317,33338,626260,,772429,v184392,,341738,51842,472040,155605c1374770,259290,1456922,391628,1490845,552542r-340175,c1118857,474232,1070629,412865,1006065,368361,941422,323936,864586,301685,775633,301685v-127174,,-232619,44425,-316334,133353c375584,523966,333766,638269,333766,777947v,139677,41818,254058,125533,342908c543014,1209784,648459,1254209,775633,1254209v86920,,162662,-22252,227305,-66677c1067581,1143107,1116825,1080646,1150748,1000150r340176,c1457000,1163173,1374926,1295980,1244547,1398649v-130302,102670,-287726,153965,-472040,153965c626260,1552614,494317,1519823,376756,1454161,259118,1388499,166961,1296448,100208,1177929r-78,78xe" filled="f" stroked="f" strokeweight=".21703mm">
                <v:stroke joinstyle="miter"/>
                <v:path arrowok="t" o:connecttype="custom" o:connectlocs="100130,1178007;0,777947;100130,377887;376678,100015;772429,0;1244469,155605;1490845,552542;1150670,552542;1006065,368361;775633,301685;459299,435038;333766,777947;459299,1120855;775633,1254209;1002938,1187532;1150748,1000150;1490924,1000150;1244547,1398649;772507,1552614;376756,1454161;100208,1177929" o:connectangles="0,0,0,0,0,0,0,0,0,0,0,0,0,0,0,0,0,0,0,0,0"/>
              </v:shape>
              <v:shape id="Kombinationstegning 6" o:spid="_x0000_s1028" style="position:absolute;left:20880;top:3479;width:7565;height:21813;visibility:visible;mso-wrap-style:square;v-text-anchor:middle" coordsize="756561,2181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" path="m756561,968373r-419591,l336970,2181358,,2181358,,549263c,375700,47134,240708,141479,144440,235824,48095,357137,,505494,v65737,,128192,7417,187519,22252l693013,295361v-29703,-4217,-59327,-6325,-89030,-6325c425922,289036,336970,374764,336970,546218r,146080l756561,692298r,276232l756561,968373xe" filled="f" stroked="f" strokeweight=".21703mm">
                <v:stroke joinstyle="miter"/>
                <v:path arrowok="t" o:connecttype="custom" o:connectlocs="756561,968373;336970,968373;336970,2181358;0,2181358;0,549263;141479,144440;505494,0;693013,22252;693013,295361;603983,289036;336970,546218;336970,692298;756561,692298;756561,968530" o:connectangles="0,0,0,0,0,0,0,0,0,0,0,0,0,0"/>
              </v:shape>
              <v:shape id="Kombinationstegning 7" o:spid="_x0000_s1029" style="position:absolute;left:30478;top:10399;width:13098;height:15209;visibility:visible;mso-wrap-style:square;v-text-anchor:middle" coordsize="1309814,1520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" path="m156,866953l156,78r333766,l333922,841500v,120627,27592,213303,82620,277872c471649,1183941,553253,1216186,661356,1216186v108102,,182281,-32792,235199,-98454c949551,1052071,976049,961112,976049,844624l976049,r333766,l1309815,869998v,122735,-27045,233915,-81058,333383c1174745,1302850,1098925,1380692,1001453,1436750v-97472,56136,-210890,84166,-340175,84166c457814,1520916,296793,1460563,178060,1339936,59405,1219309,,1061596,,866797r156,156xe" filled="f" stroked="f" strokeweight=".21703mm">
                <v:stroke joinstyle="miter"/>
                <v:path arrowok="t" o:connecttype="custom" o:connectlocs="156,866953;156,78;333922,78;333922,841500;416542,1119372;661356,1216186;896555,1117732;976049,844624;976049,0;1309815,0;1309815,869998;1228757,1203381;1001453,1436750;661278,1520916;178060,1339936;0,866797" o:connectangles="0,0,0,0,0,0,0,0,0,0,0,0,0,0,0,0"/>
              </v:shape>
              <w10:wrap anchorx="page" anchory="page"/>
            </v:group>
          </w:pict>
        </mc:Fallback>
      </mc:AlternateContent>
    </w:r>
    <w:r w:rsidR="000E409F">
      <w:t>c</w:t>
    </w:r>
    <w:r w:rsidR="00F15D23">
      <w:t>fu-</w:t>
    </w:r>
    <w:r w:rsidR="00234E42" w:rsidRPr="00A64D1A">
      <w:t>vejledning</w:t>
    </w:r>
    <w:r w:rsidR="00332E8D" w:rsidRPr="00A64D1A">
      <w:tab/>
    </w:r>
    <w:sdt>
      <w:sdtPr>
        <w:rPr>
          <w:rStyle w:val="Sidetal"/>
        </w:rPr>
        <w:id w:val="-1713573590"/>
        <w:docPartObj>
          <w:docPartGallery w:val="Page Numbers (Top of Page)"/>
          <w:docPartUnique/>
        </w:docPartObj>
      </w:sdtPr>
      <w:sdtContent>
        <w:r w:rsidR="00332E8D" w:rsidRPr="00A64D1A">
          <w:rPr>
            <w:rStyle w:val="Sidetal"/>
          </w:rPr>
          <w:fldChar w:fldCharType="begin"/>
        </w:r>
        <w:r w:rsidR="00332E8D" w:rsidRPr="00A64D1A">
          <w:rPr>
            <w:rStyle w:val="Sidetal"/>
          </w:rPr>
          <w:instrText xml:space="preserve"> PAGE </w:instrText>
        </w:r>
        <w:r w:rsidR="00332E8D" w:rsidRPr="00A64D1A">
          <w:rPr>
            <w:rStyle w:val="Sidetal"/>
          </w:rPr>
          <w:fldChar w:fldCharType="separate"/>
        </w:r>
        <w:r w:rsidR="00332E8D" w:rsidRPr="00A64D1A">
          <w:rPr>
            <w:rStyle w:val="Sidetal"/>
          </w:rPr>
          <w:t>1</w:t>
        </w:r>
        <w:r w:rsidR="00332E8D" w:rsidRPr="00A64D1A">
          <w:rPr>
            <w:rStyle w:val="Sidetal"/>
          </w:rPr>
          <w:fldChar w:fldCharType="end"/>
        </w:r>
        <w:r w:rsidR="00332E8D" w:rsidRPr="00A64D1A">
          <w:rPr>
            <w:rStyle w:val="Sidetal"/>
          </w:rPr>
          <w:t>/</w:t>
        </w:r>
        <w:r w:rsidR="00332E8D" w:rsidRPr="00A64D1A">
          <w:fldChar w:fldCharType="begin"/>
        </w:r>
        <w:r w:rsidR="00332E8D" w:rsidRPr="00A64D1A">
          <w:instrText>NUMPAGES \ * arabisk \ * MERGEFORMAT</w:instrText>
        </w:r>
        <w:r w:rsidR="00332E8D" w:rsidRPr="00A64D1A">
          <w:fldChar w:fldCharType="separate"/>
        </w:r>
        <w:r w:rsidR="00332E8D" w:rsidRPr="00A64D1A">
          <w:t>1</w:t>
        </w:r>
        <w:r w:rsidR="00332E8D" w:rsidRPr="00A64D1A">
          <w:fldChar w:fldCharType="end"/>
        </w:r>
      </w:sdtContent>
    </w:sdt>
  </w:p>
  <w:p w14:paraId="5744F7CF" w14:textId="1AC8126F" w:rsidR="00234E42" w:rsidRDefault="00234E42" w:rsidP="00A64D1A">
    <w:pPr>
      <w:pStyle w:val="Sidehoved"/>
    </w:pPr>
    <w:r w:rsidRPr="00A64D1A">
      <w:t xml:space="preserve">Udarbejdet af </w:t>
    </w:r>
    <w:r w:rsidR="004E78E7">
      <w:t>Mette Bechmann Westergaard</w:t>
    </w:r>
  </w:p>
  <w:p w14:paraId="60526B9F" w14:textId="66A13226" w:rsidR="000E409F" w:rsidRPr="00A64D1A" w:rsidRDefault="00F95901" w:rsidP="00A64D1A">
    <w:pPr>
      <w:pStyle w:val="Sidehoved"/>
    </w:pPr>
    <w:r>
      <w:t>30</w:t>
    </w:r>
    <w:r w:rsidR="004E78E7">
      <w:t>. april. 2024</w:t>
    </w:r>
  </w:p>
  <w:p w14:paraId="0BE3AB5A" w14:textId="77777777" w:rsidR="00CA4151" w:rsidRPr="00234E42" w:rsidRDefault="00CA4151" w:rsidP="00234E42">
    <w:pPr>
      <w:pStyle w:val="Sidehoved"/>
      <w:spacing w:line="202" w:lineRule="exact"/>
      <w:rPr>
        <w:szCs w:val="16"/>
      </w:rPr>
    </w:pPr>
  </w:p>
  <w:p w14:paraId="3831456E" w14:textId="77777777" w:rsidR="00E07C48" w:rsidRDefault="00E07C48"/>
  <w:p w14:paraId="55416D78" w14:textId="77777777" w:rsidR="00E07C48" w:rsidRDefault="00E07C48" w:rsidP="0055080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D2652"/>
    <w:multiLevelType w:val="hybridMultilevel"/>
    <w:tmpl w:val="B5CE16C2"/>
    <w:lvl w:ilvl="0" w:tplc="04060017">
      <w:start w:val="1"/>
      <w:numFmt w:val="lowerLetter"/>
      <w:lvlText w:val="%1)"/>
      <w:lvlJc w:val="left"/>
      <w:pPr>
        <w:ind w:left="1080" w:hanging="360"/>
      </w:p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 w15:restartNumberingAfterBreak="0">
    <w:nsid w:val="194A7374"/>
    <w:multiLevelType w:val="hybridMultilevel"/>
    <w:tmpl w:val="040461FE"/>
    <w:lvl w:ilvl="0" w:tplc="0406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 w15:restartNumberingAfterBreak="0">
    <w:nsid w:val="20B1622B"/>
    <w:multiLevelType w:val="hybridMultilevel"/>
    <w:tmpl w:val="1AF451B6"/>
    <w:lvl w:ilvl="0" w:tplc="04060001">
      <w:start w:val="1"/>
      <w:numFmt w:val="bullet"/>
      <w:lvlText w:val=""/>
      <w:lvlJc w:val="left"/>
      <w:pPr>
        <w:ind w:left="720" w:hanging="360"/>
      </w:pPr>
      <w:rPr>
        <w:rFonts w:ascii="Symbol" w:hAnsi="Symbol" w:hint="default"/>
      </w:rPr>
    </w:lvl>
    <w:lvl w:ilvl="1" w:tplc="25A0B254">
      <w:start w:val="1"/>
      <w:numFmt w:val="decimal"/>
      <w:lvlText w:val="%2."/>
      <w:lvlJc w:val="left"/>
      <w:pPr>
        <w:ind w:left="1440" w:hanging="360"/>
      </w:pPr>
      <w:rPr>
        <w:rFonts w:ascii="Arial" w:eastAsia="Times New Roman" w:hAnsi="Arial" w:cs="Arial"/>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3" w15:restartNumberingAfterBreak="0">
    <w:nsid w:val="3B5A3203"/>
    <w:multiLevelType w:val="hybridMultilevel"/>
    <w:tmpl w:val="B7A0EF0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3BED4384"/>
    <w:multiLevelType w:val="hybridMultilevel"/>
    <w:tmpl w:val="670C9A1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44B510E5"/>
    <w:multiLevelType w:val="hybridMultilevel"/>
    <w:tmpl w:val="A3009E9A"/>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55D772FB"/>
    <w:multiLevelType w:val="hybridMultilevel"/>
    <w:tmpl w:val="7C229C70"/>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5FE80368"/>
    <w:multiLevelType w:val="hybridMultilevel"/>
    <w:tmpl w:val="EB88767E"/>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7E235D9C"/>
    <w:multiLevelType w:val="hybridMultilevel"/>
    <w:tmpl w:val="C258233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700660815">
    <w:abstractNumId w:val="2"/>
  </w:num>
  <w:num w:numId="2" w16cid:durableId="2009093987">
    <w:abstractNumId w:val="2"/>
  </w:num>
  <w:num w:numId="3" w16cid:durableId="760680965">
    <w:abstractNumId w:val="8"/>
  </w:num>
  <w:num w:numId="4" w16cid:durableId="429351279">
    <w:abstractNumId w:val="1"/>
  </w:num>
  <w:num w:numId="5" w16cid:durableId="371878822">
    <w:abstractNumId w:val="2"/>
  </w:num>
  <w:num w:numId="6" w16cid:durableId="1430201324">
    <w:abstractNumId w:val="6"/>
  </w:num>
  <w:num w:numId="7" w16cid:durableId="1076124067">
    <w:abstractNumId w:val="0"/>
  </w:num>
  <w:num w:numId="8" w16cid:durableId="1818958011">
    <w:abstractNumId w:val="7"/>
  </w:num>
  <w:num w:numId="9" w16cid:durableId="1323000452">
    <w:abstractNumId w:val="3"/>
  </w:num>
  <w:num w:numId="10" w16cid:durableId="274019145">
    <w:abstractNumId w:val="5"/>
  </w:num>
  <w:num w:numId="11" w16cid:durableId="14279184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1219"/>
  <w:hyphenationZone w:val="425"/>
  <w:drawingGridHorizontalSpacing w:val="2688"/>
  <w:drawingGridVerticalSpacing w:val="6"/>
  <w:doNotUseMarginsForDrawingGridOrigin/>
  <w:drawingGridHorizontalOrigin w:val="680"/>
  <w:drawingGridVerticalOrigin w:val="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E1B"/>
    <w:rsid w:val="00004BDC"/>
    <w:rsid w:val="00004CDB"/>
    <w:rsid w:val="00014BA9"/>
    <w:rsid w:val="00022823"/>
    <w:rsid w:val="000249AD"/>
    <w:rsid w:val="00025641"/>
    <w:rsid w:val="0002622F"/>
    <w:rsid w:val="00026C86"/>
    <w:rsid w:val="000276BE"/>
    <w:rsid w:val="000319E1"/>
    <w:rsid w:val="000337D8"/>
    <w:rsid w:val="0003407D"/>
    <w:rsid w:val="0003626C"/>
    <w:rsid w:val="0003636F"/>
    <w:rsid w:val="00040286"/>
    <w:rsid w:val="00040BAE"/>
    <w:rsid w:val="00045E21"/>
    <w:rsid w:val="00047080"/>
    <w:rsid w:val="00051480"/>
    <w:rsid w:val="000525E6"/>
    <w:rsid w:val="00052660"/>
    <w:rsid w:val="0005621B"/>
    <w:rsid w:val="000627E1"/>
    <w:rsid w:val="00063554"/>
    <w:rsid w:val="0006612D"/>
    <w:rsid w:val="000662A6"/>
    <w:rsid w:val="00071AD7"/>
    <w:rsid w:val="00071F52"/>
    <w:rsid w:val="00073067"/>
    <w:rsid w:val="000742C0"/>
    <w:rsid w:val="00074904"/>
    <w:rsid w:val="00077B5A"/>
    <w:rsid w:val="00087063"/>
    <w:rsid w:val="00090138"/>
    <w:rsid w:val="00090985"/>
    <w:rsid w:val="00092538"/>
    <w:rsid w:val="00094CF8"/>
    <w:rsid w:val="00096BF6"/>
    <w:rsid w:val="000A0F09"/>
    <w:rsid w:val="000A386A"/>
    <w:rsid w:val="000A6B5B"/>
    <w:rsid w:val="000B138B"/>
    <w:rsid w:val="000B2E14"/>
    <w:rsid w:val="000B3E5C"/>
    <w:rsid w:val="000B6916"/>
    <w:rsid w:val="000B6E76"/>
    <w:rsid w:val="000C0808"/>
    <w:rsid w:val="000C5BC2"/>
    <w:rsid w:val="000C5D77"/>
    <w:rsid w:val="000D2EAB"/>
    <w:rsid w:val="000D5BE2"/>
    <w:rsid w:val="000D5CA4"/>
    <w:rsid w:val="000D5F83"/>
    <w:rsid w:val="000D7E36"/>
    <w:rsid w:val="000E295E"/>
    <w:rsid w:val="000E3EA8"/>
    <w:rsid w:val="000E409F"/>
    <w:rsid w:val="000E5024"/>
    <w:rsid w:val="000E7E25"/>
    <w:rsid w:val="000F1EB8"/>
    <w:rsid w:val="000F1F86"/>
    <w:rsid w:val="000F3E5D"/>
    <w:rsid w:val="000F55A1"/>
    <w:rsid w:val="00101958"/>
    <w:rsid w:val="00102EE1"/>
    <w:rsid w:val="00104A47"/>
    <w:rsid w:val="00104AF9"/>
    <w:rsid w:val="0010700E"/>
    <w:rsid w:val="001075F9"/>
    <w:rsid w:val="001115BA"/>
    <w:rsid w:val="00111A8B"/>
    <w:rsid w:val="001136B1"/>
    <w:rsid w:val="0011376E"/>
    <w:rsid w:val="001147B5"/>
    <w:rsid w:val="0011504F"/>
    <w:rsid w:val="00116C13"/>
    <w:rsid w:val="00120E09"/>
    <w:rsid w:val="00120F7C"/>
    <w:rsid w:val="0012377A"/>
    <w:rsid w:val="001247C4"/>
    <w:rsid w:val="00126A4A"/>
    <w:rsid w:val="00127422"/>
    <w:rsid w:val="00131463"/>
    <w:rsid w:val="00131592"/>
    <w:rsid w:val="001338A1"/>
    <w:rsid w:val="00135440"/>
    <w:rsid w:val="00140621"/>
    <w:rsid w:val="001441AC"/>
    <w:rsid w:val="00145F8D"/>
    <w:rsid w:val="001467D9"/>
    <w:rsid w:val="00146C71"/>
    <w:rsid w:val="00146FF1"/>
    <w:rsid w:val="001503D4"/>
    <w:rsid w:val="00150417"/>
    <w:rsid w:val="001518A9"/>
    <w:rsid w:val="001529D1"/>
    <w:rsid w:val="0015358E"/>
    <w:rsid w:val="00153E1B"/>
    <w:rsid w:val="00155BFF"/>
    <w:rsid w:val="00160B17"/>
    <w:rsid w:val="00162665"/>
    <w:rsid w:val="001629D0"/>
    <w:rsid w:val="00162C91"/>
    <w:rsid w:val="00165269"/>
    <w:rsid w:val="0017044A"/>
    <w:rsid w:val="00171F4F"/>
    <w:rsid w:val="0017275F"/>
    <w:rsid w:val="00174B31"/>
    <w:rsid w:val="00175F4B"/>
    <w:rsid w:val="00176480"/>
    <w:rsid w:val="00177E6A"/>
    <w:rsid w:val="001832A9"/>
    <w:rsid w:val="001835B9"/>
    <w:rsid w:val="00192624"/>
    <w:rsid w:val="00194483"/>
    <w:rsid w:val="00194731"/>
    <w:rsid w:val="0019502E"/>
    <w:rsid w:val="0019643C"/>
    <w:rsid w:val="00197AAF"/>
    <w:rsid w:val="00197DE3"/>
    <w:rsid w:val="001A00C0"/>
    <w:rsid w:val="001A4EF3"/>
    <w:rsid w:val="001A6AAB"/>
    <w:rsid w:val="001A7CDC"/>
    <w:rsid w:val="001B590B"/>
    <w:rsid w:val="001D0705"/>
    <w:rsid w:val="001D2812"/>
    <w:rsid w:val="001D6311"/>
    <w:rsid w:val="001E3317"/>
    <w:rsid w:val="001E47F2"/>
    <w:rsid w:val="001E54FA"/>
    <w:rsid w:val="001F0D52"/>
    <w:rsid w:val="001F2449"/>
    <w:rsid w:val="001F28F9"/>
    <w:rsid w:val="001F5755"/>
    <w:rsid w:val="0020257C"/>
    <w:rsid w:val="0020369C"/>
    <w:rsid w:val="00203CC5"/>
    <w:rsid w:val="00204975"/>
    <w:rsid w:val="00221D3D"/>
    <w:rsid w:val="00225764"/>
    <w:rsid w:val="00225A74"/>
    <w:rsid w:val="00226ED8"/>
    <w:rsid w:val="00234E42"/>
    <w:rsid w:val="00236E6B"/>
    <w:rsid w:val="00237160"/>
    <w:rsid w:val="00237293"/>
    <w:rsid w:val="0023774D"/>
    <w:rsid w:val="00242E3F"/>
    <w:rsid w:val="00247495"/>
    <w:rsid w:val="00250E3D"/>
    <w:rsid w:val="00252B2A"/>
    <w:rsid w:val="00262CD0"/>
    <w:rsid w:val="00266CDF"/>
    <w:rsid w:val="002716C0"/>
    <w:rsid w:val="002735EF"/>
    <w:rsid w:val="00275550"/>
    <w:rsid w:val="00280793"/>
    <w:rsid w:val="0028106C"/>
    <w:rsid w:val="0028116C"/>
    <w:rsid w:val="002824A1"/>
    <w:rsid w:val="002828F3"/>
    <w:rsid w:val="00282DA4"/>
    <w:rsid w:val="002832D1"/>
    <w:rsid w:val="00284985"/>
    <w:rsid w:val="002859FF"/>
    <w:rsid w:val="00286596"/>
    <w:rsid w:val="00286826"/>
    <w:rsid w:val="0028792B"/>
    <w:rsid w:val="00290B4A"/>
    <w:rsid w:val="00292276"/>
    <w:rsid w:val="002932D5"/>
    <w:rsid w:val="00293CBB"/>
    <w:rsid w:val="00294F9C"/>
    <w:rsid w:val="002A22C5"/>
    <w:rsid w:val="002A27B2"/>
    <w:rsid w:val="002A2A0F"/>
    <w:rsid w:val="002A3FA4"/>
    <w:rsid w:val="002B023E"/>
    <w:rsid w:val="002B35F2"/>
    <w:rsid w:val="002B5C12"/>
    <w:rsid w:val="002C2CF0"/>
    <w:rsid w:val="002E0344"/>
    <w:rsid w:val="002E2830"/>
    <w:rsid w:val="002E3A04"/>
    <w:rsid w:val="002E4314"/>
    <w:rsid w:val="002E565C"/>
    <w:rsid w:val="002E638A"/>
    <w:rsid w:val="002F385D"/>
    <w:rsid w:val="002F3B23"/>
    <w:rsid w:val="002F3D35"/>
    <w:rsid w:val="002F66DB"/>
    <w:rsid w:val="002F6B6D"/>
    <w:rsid w:val="002F73CE"/>
    <w:rsid w:val="002F7B06"/>
    <w:rsid w:val="00301629"/>
    <w:rsid w:val="00301DF0"/>
    <w:rsid w:val="003022BE"/>
    <w:rsid w:val="0030705A"/>
    <w:rsid w:val="0031148C"/>
    <w:rsid w:val="00312F93"/>
    <w:rsid w:val="00314E93"/>
    <w:rsid w:val="00315379"/>
    <w:rsid w:val="00316805"/>
    <w:rsid w:val="00321F0F"/>
    <w:rsid w:val="003229B4"/>
    <w:rsid w:val="00331217"/>
    <w:rsid w:val="00332372"/>
    <w:rsid w:val="00332E8D"/>
    <w:rsid w:val="00333D8D"/>
    <w:rsid w:val="0033572E"/>
    <w:rsid w:val="00335C22"/>
    <w:rsid w:val="003375D4"/>
    <w:rsid w:val="0033788F"/>
    <w:rsid w:val="003405BB"/>
    <w:rsid w:val="00341445"/>
    <w:rsid w:val="003419CD"/>
    <w:rsid w:val="0034315E"/>
    <w:rsid w:val="00343C35"/>
    <w:rsid w:val="0034451B"/>
    <w:rsid w:val="003465B0"/>
    <w:rsid w:val="003507A5"/>
    <w:rsid w:val="00351B4C"/>
    <w:rsid w:val="00354B6C"/>
    <w:rsid w:val="003551A1"/>
    <w:rsid w:val="00361D50"/>
    <w:rsid w:val="00362414"/>
    <w:rsid w:val="0036277B"/>
    <w:rsid w:val="003636F6"/>
    <w:rsid w:val="003638D7"/>
    <w:rsid w:val="00365A55"/>
    <w:rsid w:val="0036782B"/>
    <w:rsid w:val="00372E95"/>
    <w:rsid w:val="00373BBA"/>
    <w:rsid w:val="003756BE"/>
    <w:rsid w:val="0037651C"/>
    <w:rsid w:val="003810D7"/>
    <w:rsid w:val="00385049"/>
    <w:rsid w:val="00385A65"/>
    <w:rsid w:val="00386023"/>
    <w:rsid w:val="00391B50"/>
    <w:rsid w:val="00393B66"/>
    <w:rsid w:val="003A14F2"/>
    <w:rsid w:val="003A21A8"/>
    <w:rsid w:val="003A3703"/>
    <w:rsid w:val="003A6834"/>
    <w:rsid w:val="003A7C02"/>
    <w:rsid w:val="003A7DA4"/>
    <w:rsid w:val="003B2042"/>
    <w:rsid w:val="003B23D2"/>
    <w:rsid w:val="003B2F2C"/>
    <w:rsid w:val="003B45E4"/>
    <w:rsid w:val="003B4611"/>
    <w:rsid w:val="003B469C"/>
    <w:rsid w:val="003C3C77"/>
    <w:rsid w:val="003D26B1"/>
    <w:rsid w:val="003D6927"/>
    <w:rsid w:val="003D6A57"/>
    <w:rsid w:val="003E1A68"/>
    <w:rsid w:val="003E22C5"/>
    <w:rsid w:val="003E57FD"/>
    <w:rsid w:val="003E67C6"/>
    <w:rsid w:val="003E7E4E"/>
    <w:rsid w:val="003F055C"/>
    <w:rsid w:val="003F649B"/>
    <w:rsid w:val="00402173"/>
    <w:rsid w:val="004039D0"/>
    <w:rsid w:val="0040511B"/>
    <w:rsid w:val="0040628E"/>
    <w:rsid w:val="004110DC"/>
    <w:rsid w:val="0041483E"/>
    <w:rsid w:val="004161E9"/>
    <w:rsid w:val="004210AC"/>
    <w:rsid w:val="00421BF1"/>
    <w:rsid w:val="00422110"/>
    <w:rsid w:val="0042407F"/>
    <w:rsid w:val="0042442E"/>
    <w:rsid w:val="0042452B"/>
    <w:rsid w:val="004251AB"/>
    <w:rsid w:val="0042685D"/>
    <w:rsid w:val="00426A6A"/>
    <w:rsid w:val="00431092"/>
    <w:rsid w:val="00431A89"/>
    <w:rsid w:val="00435701"/>
    <w:rsid w:val="004358A5"/>
    <w:rsid w:val="0044322D"/>
    <w:rsid w:val="00446C18"/>
    <w:rsid w:val="00450475"/>
    <w:rsid w:val="00451DC3"/>
    <w:rsid w:val="00452DAE"/>
    <w:rsid w:val="00453C75"/>
    <w:rsid w:val="00454223"/>
    <w:rsid w:val="00455701"/>
    <w:rsid w:val="00456263"/>
    <w:rsid w:val="00461768"/>
    <w:rsid w:val="004634AD"/>
    <w:rsid w:val="00463EA4"/>
    <w:rsid w:val="00463ECF"/>
    <w:rsid w:val="004678D7"/>
    <w:rsid w:val="00467D5E"/>
    <w:rsid w:val="0047147A"/>
    <w:rsid w:val="00473721"/>
    <w:rsid w:val="00474630"/>
    <w:rsid w:val="004747CC"/>
    <w:rsid w:val="00474D71"/>
    <w:rsid w:val="00475CCA"/>
    <w:rsid w:val="004863EC"/>
    <w:rsid w:val="0048FCF5"/>
    <w:rsid w:val="00491C31"/>
    <w:rsid w:val="00492583"/>
    <w:rsid w:val="0049326F"/>
    <w:rsid w:val="00493E9B"/>
    <w:rsid w:val="004A5D3A"/>
    <w:rsid w:val="004A77C7"/>
    <w:rsid w:val="004B3AEA"/>
    <w:rsid w:val="004B3C52"/>
    <w:rsid w:val="004B5C5A"/>
    <w:rsid w:val="004B626A"/>
    <w:rsid w:val="004C1BFA"/>
    <w:rsid w:val="004C4821"/>
    <w:rsid w:val="004C6450"/>
    <w:rsid w:val="004C7D9C"/>
    <w:rsid w:val="004D1D20"/>
    <w:rsid w:val="004D4084"/>
    <w:rsid w:val="004E2A55"/>
    <w:rsid w:val="004E4A97"/>
    <w:rsid w:val="004E6648"/>
    <w:rsid w:val="004E6CCA"/>
    <w:rsid w:val="004E78D6"/>
    <w:rsid w:val="004E78E7"/>
    <w:rsid w:val="004EC845"/>
    <w:rsid w:val="004F0163"/>
    <w:rsid w:val="004F1003"/>
    <w:rsid w:val="004F4A77"/>
    <w:rsid w:val="004F5BA5"/>
    <w:rsid w:val="00501E7B"/>
    <w:rsid w:val="00503ECD"/>
    <w:rsid w:val="00512429"/>
    <w:rsid w:val="00513059"/>
    <w:rsid w:val="00516300"/>
    <w:rsid w:val="00520D5C"/>
    <w:rsid w:val="00521BB3"/>
    <w:rsid w:val="00524BEF"/>
    <w:rsid w:val="00526818"/>
    <w:rsid w:val="0052771E"/>
    <w:rsid w:val="00533CB5"/>
    <w:rsid w:val="005356F4"/>
    <w:rsid w:val="00536832"/>
    <w:rsid w:val="00537696"/>
    <w:rsid w:val="00537E64"/>
    <w:rsid w:val="00541B6B"/>
    <w:rsid w:val="00543116"/>
    <w:rsid w:val="005437E2"/>
    <w:rsid w:val="00543A79"/>
    <w:rsid w:val="0054ADA1"/>
    <w:rsid w:val="00550804"/>
    <w:rsid w:val="005524B6"/>
    <w:rsid w:val="00553850"/>
    <w:rsid w:val="005554CA"/>
    <w:rsid w:val="0055755A"/>
    <w:rsid w:val="00557D78"/>
    <w:rsid w:val="00561D06"/>
    <w:rsid w:val="00562E03"/>
    <w:rsid w:val="00564E53"/>
    <w:rsid w:val="00565A61"/>
    <w:rsid w:val="00566ECF"/>
    <w:rsid w:val="00577B3B"/>
    <w:rsid w:val="00577F20"/>
    <w:rsid w:val="005815B1"/>
    <w:rsid w:val="005821F0"/>
    <w:rsid w:val="00584D9E"/>
    <w:rsid w:val="0059054C"/>
    <w:rsid w:val="0059134B"/>
    <w:rsid w:val="0059181D"/>
    <w:rsid w:val="00592B1B"/>
    <w:rsid w:val="0059429B"/>
    <w:rsid w:val="005954F0"/>
    <w:rsid w:val="00595CEC"/>
    <w:rsid w:val="00595EA0"/>
    <w:rsid w:val="00597A1D"/>
    <w:rsid w:val="005A0940"/>
    <w:rsid w:val="005A23A3"/>
    <w:rsid w:val="005A5292"/>
    <w:rsid w:val="005A5CF2"/>
    <w:rsid w:val="005A6237"/>
    <w:rsid w:val="005B25CD"/>
    <w:rsid w:val="005B3E41"/>
    <w:rsid w:val="005B4A21"/>
    <w:rsid w:val="005C11F1"/>
    <w:rsid w:val="005C4086"/>
    <w:rsid w:val="005D0515"/>
    <w:rsid w:val="005D0AE4"/>
    <w:rsid w:val="005D1538"/>
    <w:rsid w:val="005D15F3"/>
    <w:rsid w:val="005D5CC9"/>
    <w:rsid w:val="005D6B90"/>
    <w:rsid w:val="005D6E6F"/>
    <w:rsid w:val="005D7F98"/>
    <w:rsid w:val="005F11AE"/>
    <w:rsid w:val="005F5635"/>
    <w:rsid w:val="005F5EFA"/>
    <w:rsid w:val="005F69D2"/>
    <w:rsid w:val="005F6E0F"/>
    <w:rsid w:val="005F76B8"/>
    <w:rsid w:val="00602D89"/>
    <w:rsid w:val="00604070"/>
    <w:rsid w:val="006071E6"/>
    <w:rsid w:val="006152C2"/>
    <w:rsid w:val="0061612A"/>
    <w:rsid w:val="006204EF"/>
    <w:rsid w:val="006223D3"/>
    <w:rsid w:val="0062296C"/>
    <w:rsid w:val="00631451"/>
    <w:rsid w:val="00631504"/>
    <w:rsid w:val="00631EEB"/>
    <w:rsid w:val="0063434B"/>
    <w:rsid w:val="006351A3"/>
    <w:rsid w:val="00636877"/>
    <w:rsid w:val="00637D67"/>
    <w:rsid w:val="00637D90"/>
    <w:rsid w:val="00640385"/>
    <w:rsid w:val="0064258D"/>
    <w:rsid w:val="00645388"/>
    <w:rsid w:val="00651A57"/>
    <w:rsid w:val="00651D71"/>
    <w:rsid w:val="0065394F"/>
    <w:rsid w:val="00653BE7"/>
    <w:rsid w:val="00657133"/>
    <w:rsid w:val="0065720D"/>
    <w:rsid w:val="0066064F"/>
    <w:rsid w:val="006626CB"/>
    <w:rsid w:val="00663A12"/>
    <w:rsid w:val="00666326"/>
    <w:rsid w:val="00667248"/>
    <w:rsid w:val="00670FF6"/>
    <w:rsid w:val="00671110"/>
    <w:rsid w:val="00671B48"/>
    <w:rsid w:val="006748D5"/>
    <w:rsid w:val="00676B9B"/>
    <w:rsid w:val="00676E54"/>
    <w:rsid w:val="006800CB"/>
    <w:rsid w:val="006804E0"/>
    <w:rsid w:val="0068135B"/>
    <w:rsid w:val="00684C90"/>
    <w:rsid w:val="00685167"/>
    <w:rsid w:val="006859E6"/>
    <w:rsid w:val="00686C29"/>
    <w:rsid w:val="0069133B"/>
    <w:rsid w:val="0069538F"/>
    <w:rsid w:val="00695E01"/>
    <w:rsid w:val="00695E45"/>
    <w:rsid w:val="006A001E"/>
    <w:rsid w:val="006A07FF"/>
    <w:rsid w:val="006A0A77"/>
    <w:rsid w:val="006A1D87"/>
    <w:rsid w:val="006A4C5D"/>
    <w:rsid w:val="006A5718"/>
    <w:rsid w:val="006A5919"/>
    <w:rsid w:val="006A5C58"/>
    <w:rsid w:val="006B0824"/>
    <w:rsid w:val="006B215D"/>
    <w:rsid w:val="006B234E"/>
    <w:rsid w:val="006C0E27"/>
    <w:rsid w:val="006C2DF7"/>
    <w:rsid w:val="006C5B3C"/>
    <w:rsid w:val="006D1844"/>
    <w:rsid w:val="006D52FD"/>
    <w:rsid w:val="006E1C47"/>
    <w:rsid w:val="006E7F31"/>
    <w:rsid w:val="006F2AB4"/>
    <w:rsid w:val="006F58D9"/>
    <w:rsid w:val="006F77C4"/>
    <w:rsid w:val="00714A07"/>
    <w:rsid w:val="00717726"/>
    <w:rsid w:val="00734496"/>
    <w:rsid w:val="007403C7"/>
    <w:rsid w:val="007410DC"/>
    <w:rsid w:val="007413D8"/>
    <w:rsid w:val="00744943"/>
    <w:rsid w:val="00745BE7"/>
    <w:rsid w:val="00746065"/>
    <w:rsid w:val="00752560"/>
    <w:rsid w:val="00753489"/>
    <w:rsid w:val="007544F3"/>
    <w:rsid w:val="00754C31"/>
    <w:rsid w:val="00756B34"/>
    <w:rsid w:val="007571BE"/>
    <w:rsid w:val="007611C4"/>
    <w:rsid w:val="007623B9"/>
    <w:rsid w:val="00765D14"/>
    <w:rsid w:val="00767D71"/>
    <w:rsid w:val="00772ACC"/>
    <w:rsid w:val="00774690"/>
    <w:rsid w:val="00777871"/>
    <w:rsid w:val="00777A52"/>
    <w:rsid w:val="00783BA6"/>
    <w:rsid w:val="0078416B"/>
    <w:rsid w:val="00784D48"/>
    <w:rsid w:val="00786C57"/>
    <w:rsid w:val="00794AF3"/>
    <w:rsid w:val="00797EC5"/>
    <w:rsid w:val="007A15DC"/>
    <w:rsid w:val="007A334E"/>
    <w:rsid w:val="007A6FB8"/>
    <w:rsid w:val="007B201F"/>
    <w:rsid w:val="007B58FD"/>
    <w:rsid w:val="007B6007"/>
    <w:rsid w:val="007B6B78"/>
    <w:rsid w:val="007C3DE6"/>
    <w:rsid w:val="007C5421"/>
    <w:rsid w:val="007C68D5"/>
    <w:rsid w:val="007C701D"/>
    <w:rsid w:val="007C72EA"/>
    <w:rsid w:val="007D010D"/>
    <w:rsid w:val="007D4EE7"/>
    <w:rsid w:val="007D7D41"/>
    <w:rsid w:val="007E1A4C"/>
    <w:rsid w:val="007E50B4"/>
    <w:rsid w:val="007E6D91"/>
    <w:rsid w:val="007F045F"/>
    <w:rsid w:val="007F04DE"/>
    <w:rsid w:val="007F15DC"/>
    <w:rsid w:val="007F332F"/>
    <w:rsid w:val="007F37D0"/>
    <w:rsid w:val="007F502F"/>
    <w:rsid w:val="007F7AB3"/>
    <w:rsid w:val="00800112"/>
    <w:rsid w:val="008004C5"/>
    <w:rsid w:val="008065CB"/>
    <w:rsid w:val="00806799"/>
    <w:rsid w:val="00806F26"/>
    <w:rsid w:val="008078A1"/>
    <w:rsid w:val="008138C3"/>
    <w:rsid w:val="00815890"/>
    <w:rsid w:val="00816EA0"/>
    <w:rsid w:val="00817C95"/>
    <w:rsid w:val="00821962"/>
    <w:rsid w:val="00821CE3"/>
    <w:rsid w:val="008228D0"/>
    <w:rsid w:val="00822B27"/>
    <w:rsid w:val="0082314B"/>
    <w:rsid w:val="00823FF4"/>
    <w:rsid w:val="00826414"/>
    <w:rsid w:val="008268C4"/>
    <w:rsid w:val="008275B8"/>
    <w:rsid w:val="00827916"/>
    <w:rsid w:val="0083043C"/>
    <w:rsid w:val="00835A0D"/>
    <w:rsid w:val="00837DC4"/>
    <w:rsid w:val="0084115C"/>
    <w:rsid w:val="008431AA"/>
    <w:rsid w:val="008436F6"/>
    <w:rsid w:val="0084449B"/>
    <w:rsid w:val="008447A2"/>
    <w:rsid w:val="00850C07"/>
    <w:rsid w:val="008513C4"/>
    <w:rsid w:val="00852C54"/>
    <w:rsid w:val="00856243"/>
    <w:rsid w:val="008606E4"/>
    <w:rsid w:val="00861081"/>
    <w:rsid w:val="008677D8"/>
    <w:rsid w:val="0087069F"/>
    <w:rsid w:val="0087185A"/>
    <w:rsid w:val="008742EB"/>
    <w:rsid w:val="008761F9"/>
    <w:rsid w:val="008811D1"/>
    <w:rsid w:val="008840A5"/>
    <w:rsid w:val="00884DDB"/>
    <w:rsid w:val="00887BF4"/>
    <w:rsid w:val="00891C3F"/>
    <w:rsid w:val="00892F06"/>
    <w:rsid w:val="0089339C"/>
    <w:rsid w:val="00894601"/>
    <w:rsid w:val="00894BD9"/>
    <w:rsid w:val="00895475"/>
    <w:rsid w:val="00895C57"/>
    <w:rsid w:val="00895DE5"/>
    <w:rsid w:val="008972E2"/>
    <w:rsid w:val="008975A7"/>
    <w:rsid w:val="008A1A79"/>
    <w:rsid w:val="008A3298"/>
    <w:rsid w:val="008A3358"/>
    <w:rsid w:val="008A4545"/>
    <w:rsid w:val="008A5294"/>
    <w:rsid w:val="008A5C72"/>
    <w:rsid w:val="008A6A91"/>
    <w:rsid w:val="008B0661"/>
    <w:rsid w:val="008B3AC7"/>
    <w:rsid w:val="008C0571"/>
    <w:rsid w:val="008C0CFE"/>
    <w:rsid w:val="008C1415"/>
    <w:rsid w:val="008C24B1"/>
    <w:rsid w:val="008C684A"/>
    <w:rsid w:val="008D2025"/>
    <w:rsid w:val="008D6921"/>
    <w:rsid w:val="008E76EC"/>
    <w:rsid w:val="008F1933"/>
    <w:rsid w:val="008F1A12"/>
    <w:rsid w:val="008F2E62"/>
    <w:rsid w:val="008F310D"/>
    <w:rsid w:val="008F7160"/>
    <w:rsid w:val="008FF2FF"/>
    <w:rsid w:val="00910BCE"/>
    <w:rsid w:val="009122BF"/>
    <w:rsid w:val="00914B01"/>
    <w:rsid w:val="00916208"/>
    <w:rsid w:val="009178E8"/>
    <w:rsid w:val="00917FA2"/>
    <w:rsid w:val="0092035F"/>
    <w:rsid w:val="00923D66"/>
    <w:rsid w:val="009253FC"/>
    <w:rsid w:val="00927D96"/>
    <w:rsid w:val="00930AF8"/>
    <w:rsid w:val="00932306"/>
    <w:rsid w:val="00936E1F"/>
    <w:rsid w:val="009439D5"/>
    <w:rsid w:val="00947EDC"/>
    <w:rsid w:val="00951044"/>
    <w:rsid w:val="00952B72"/>
    <w:rsid w:val="0095373B"/>
    <w:rsid w:val="00955180"/>
    <w:rsid w:val="00956543"/>
    <w:rsid w:val="00960719"/>
    <w:rsid w:val="0096658F"/>
    <w:rsid w:val="009722F4"/>
    <w:rsid w:val="00974533"/>
    <w:rsid w:val="009756A9"/>
    <w:rsid w:val="00975F30"/>
    <w:rsid w:val="00975FBA"/>
    <w:rsid w:val="00976484"/>
    <w:rsid w:val="00980B4B"/>
    <w:rsid w:val="00980EE2"/>
    <w:rsid w:val="00981BE0"/>
    <w:rsid w:val="00986D24"/>
    <w:rsid w:val="00987801"/>
    <w:rsid w:val="009908FB"/>
    <w:rsid w:val="009A14BA"/>
    <w:rsid w:val="009A5292"/>
    <w:rsid w:val="009A749A"/>
    <w:rsid w:val="009B01BA"/>
    <w:rsid w:val="009B20B4"/>
    <w:rsid w:val="009B2D35"/>
    <w:rsid w:val="009B61D5"/>
    <w:rsid w:val="009C0C7E"/>
    <w:rsid w:val="009C1847"/>
    <w:rsid w:val="009D05E0"/>
    <w:rsid w:val="009D1460"/>
    <w:rsid w:val="009D3AE3"/>
    <w:rsid w:val="009D3F8C"/>
    <w:rsid w:val="009E350E"/>
    <w:rsid w:val="009E3DE9"/>
    <w:rsid w:val="009E466E"/>
    <w:rsid w:val="009E49C5"/>
    <w:rsid w:val="009E4E41"/>
    <w:rsid w:val="009E7FE7"/>
    <w:rsid w:val="009F4823"/>
    <w:rsid w:val="009F5F1C"/>
    <w:rsid w:val="00A02787"/>
    <w:rsid w:val="00A04EFC"/>
    <w:rsid w:val="00A067FC"/>
    <w:rsid w:val="00A10690"/>
    <w:rsid w:val="00A30EB1"/>
    <w:rsid w:val="00A318B1"/>
    <w:rsid w:val="00A34290"/>
    <w:rsid w:val="00A3584D"/>
    <w:rsid w:val="00A3737A"/>
    <w:rsid w:val="00A40D76"/>
    <w:rsid w:val="00A40EFC"/>
    <w:rsid w:val="00A42B16"/>
    <w:rsid w:val="00A4351A"/>
    <w:rsid w:val="00A447C2"/>
    <w:rsid w:val="00A47D49"/>
    <w:rsid w:val="00A5017B"/>
    <w:rsid w:val="00A514FE"/>
    <w:rsid w:val="00A548B4"/>
    <w:rsid w:val="00A553AE"/>
    <w:rsid w:val="00A62549"/>
    <w:rsid w:val="00A63299"/>
    <w:rsid w:val="00A64D1A"/>
    <w:rsid w:val="00A65017"/>
    <w:rsid w:val="00A65B24"/>
    <w:rsid w:val="00A66BA8"/>
    <w:rsid w:val="00A6789F"/>
    <w:rsid w:val="00A7238D"/>
    <w:rsid w:val="00A72B8F"/>
    <w:rsid w:val="00A770EC"/>
    <w:rsid w:val="00A77F35"/>
    <w:rsid w:val="00A83075"/>
    <w:rsid w:val="00A83AD8"/>
    <w:rsid w:val="00A855A4"/>
    <w:rsid w:val="00A930E4"/>
    <w:rsid w:val="00A97407"/>
    <w:rsid w:val="00A97562"/>
    <w:rsid w:val="00AA35F7"/>
    <w:rsid w:val="00AA3AC1"/>
    <w:rsid w:val="00AA5778"/>
    <w:rsid w:val="00AB3B70"/>
    <w:rsid w:val="00AB4BE5"/>
    <w:rsid w:val="00AC2AD2"/>
    <w:rsid w:val="00AD236F"/>
    <w:rsid w:val="00AD4093"/>
    <w:rsid w:val="00AD55F7"/>
    <w:rsid w:val="00AD6D46"/>
    <w:rsid w:val="00AE123B"/>
    <w:rsid w:val="00AE1480"/>
    <w:rsid w:val="00AE29C1"/>
    <w:rsid w:val="00AF2A54"/>
    <w:rsid w:val="00AF3246"/>
    <w:rsid w:val="00AF4B58"/>
    <w:rsid w:val="00B01109"/>
    <w:rsid w:val="00B0297C"/>
    <w:rsid w:val="00B04100"/>
    <w:rsid w:val="00B05C5D"/>
    <w:rsid w:val="00B06730"/>
    <w:rsid w:val="00B0751B"/>
    <w:rsid w:val="00B07D8F"/>
    <w:rsid w:val="00B16FD5"/>
    <w:rsid w:val="00B20E54"/>
    <w:rsid w:val="00B229B5"/>
    <w:rsid w:val="00B2597C"/>
    <w:rsid w:val="00B3116A"/>
    <w:rsid w:val="00B35927"/>
    <w:rsid w:val="00B37279"/>
    <w:rsid w:val="00B37CC8"/>
    <w:rsid w:val="00B412D6"/>
    <w:rsid w:val="00B440EE"/>
    <w:rsid w:val="00B44F3E"/>
    <w:rsid w:val="00B46F10"/>
    <w:rsid w:val="00B50640"/>
    <w:rsid w:val="00B517F4"/>
    <w:rsid w:val="00B52A05"/>
    <w:rsid w:val="00B53DB4"/>
    <w:rsid w:val="00B5457D"/>
    <w:rsid w:val="00B616F8"/>
    <w:rsid w:val="00B62935"/>
    <w:rsid w:val="00B678E2"/>
    <w:rsid w:val="00B708AF"/>
    <w:rsid w:val="00B73535"/>
    <w:rsid w:val="00B74C36"/>
    <w:rsid w:val="00B8375A"/>
    <w:rsid w:val="00B87408"/>
    <w:rsid w:val="00B87FC7"/>
    <w:rsid w:val="00B91463"/>
    <w:rsid w:val="00B91C9A"/>
    <w:rsid w:val="00B920B9"/>
    <w:rsid w:val="00B92771"/>
    <w:rsid w:val="00B959ED"/>
    <w:rsid w:val="00B95FF1"/>
    <w:rsid w:val="00B97F9F"/>
    <w:rsid w:val="00BA5E16"/>
    <w:rsid w:val="00BA6EBC"/>
    <w:rsid w:val="00BA74D0"/>
    <w:rsid w:val="00BB016A"/>
    <w:rsid w:val="00BB0CC6"/>
    <w:rsid w:val="00BB5095"/>
    <w:rsid w:val="00BC1225"/>
    <w:rsid w:val="00BC347E"/>
    <w:rsid w:val="00BC3515"/>
    <w:rsid w:val="00BC4C3B"/>
    <w:rsid w:val="00BC6549"/>
    <w:rsid w:val="00BC74D3"/>
    <w:rsid w:val="00BD0AD3"/>
    <w:rsid w:val="00BD1081"/>
    <w:rsid w:val="00BD1FF9"/>
    <w:rsid w:val="00BD4362"/>
    <w:rsid w:val="00BD582B"/>
    <w:rsid w:val="00BD733D"/>
    <w:rsid w:val="00BE1222"/>
    <w:rsid w:val="00BE190E"/>
    <w:rsid w:val="00BE367D"/>
    <w:rsid w:val="00BE3893"/>
    <w:rsid w:val="00BE3E34"/>
    <w:rsid w:val="00BF222E"/>
    <w:rsid w:val="00BF4C4C"/>
    <w:rsid w:val="00BF577F"/>
    <w:rsid w:val="00BF6051"/>
    <w:rsid w:val="00BF694B"/>
    <w:rsid w:val="00C00860"/>
    <w:rsid w:val="00C01010"/>
    <w:rsid w:val="00C045D8"/>
    <w:rsid w:val="00C05905"/>
    <w:rsid w:val="00C11099"/>
    <w:rsid w:val="00C112EA"/>
    <w:rsid w:val="00C11ED3"/>
    <w:rsid w:val="00C132FA"/>
    <w:rsid w:val="00C16123"/>
    <w:rsid w:val="00C17FC0"/>
    <w:rsid w:val="00C21BD9"/>
    <w:rsid w:val="00C242FE"/>
    <w:rsid w:val="00C256B7"/>
    <w:rsid w:val="00C30485"/>
    <w:rsid w:val="00C328DE"/>
    <w:rsid w:val="00C342C2"/>
    <w:rsid w:val="00C361DD"/>
    <w:rsid w:val="00C37E5E"/>
    <w:rsid w:val="00C4557F"/>
    <w:rsid w:val="00C56550"/>
    <w:rsid w:val="00C6333D"/>
    <w:rsid w:val="00C64589"/>
    <w:rsid w:val="00C647BE"/>
    <w:rsid w:val="00C666B1"/>
    <w:rsid w:val="00C66BD8"/>
    <w:rsid w:val="00C674EF"/>
    <w:rsid w:val="00C70FB0"/>
    <w:rsid w:val="00C7457C"/>
    <w:rsid w:val="00C747AE"/>
    <w:rsid w:val="00C83361"/>
    <w:rsid w:val="00C8413E"/>
    <w:rsid w:val="00C846FD"/>
    <w:rsid w:val="00C85FC6"/>
    <w:rsid w:val="00C862C9"/>
    <w:rsid w:val="00C87181"/>
    <w:rsid w:val="00C91224"/>
    <w:rsid w:val="00C924F8"/>
    <w:rsid w:val="00C96332"/>
    <w:rsid w:val="00CA148D"/>
    <w:rsid w:val="00CA1B6E"/>
    <w:rsid w:val="00CA1EF4"/>
    <w:rsid w:val="00CA349F"/>
    <w:rsid w:val="00CA3D8B"/>
    <w:rsid w:val="00CA4151"/>
    <w:rsid w:val="00CA52A7"/>
    <w:rsid w:val="00CA73C0"/>
    <w:rsid w:val="00CA7B7D"/>
    <w:rsid w:val="00CB6BA4"/>
    <w:rsid w:val="00CC3CC3"/>
    <w:rsid w:val="00CC471C"/>
    <w:rsid w:val="00CC7EDB"/>
    <w:rsid w:val="00CD00D0"/>
    <w:rsid w:val="00CD1A0C"/>
    <w:rsid w:val="00CD1E90"/>
    <w:rsid w:val="00CD2B71"/>
    <w:rsid w:val="00CD4079"/>
    <w:rsid w:val="00CD458F"/>
    <w:rsid w:val="00CD76BA"/>
    <w:rsid w:val="00CD7745"/>
    <w:rsid w:val="00CD79EB"/>
    <w:rsid w:val="00CE1A48"/>
    <w:rsid w:val="00CE252D"/>
    <w:rsid w:val="00CE6D23"/>
    <w:rsid w:val="00CE7142"/>
    <w:rsid w:val="00CF2401"/>
    <w:rsid w:val="00D01C66"/>
    <w:rsid w:val="00D01E94"/>
    <w:rsid w:val="00D0204E"/>
    <w:rsid w:val="00D02442"/>
    <w:rsid w:val="00D02869"/>
    <w:rsid w:val="00D02EC0"/>
    <w:rsid w:val="00D07092"/>
    <w:rsid w:val="00D100A6"/>
    <w:rsid w:val="00D14211"/>
    <w:rsid w:val="00D15E05"/>
    <w:rsid w:val="00D16664"/>
    <w:rsid w:val="00D1671C"/>
    <w:rsid w:val="00D21B7E"/>
    <w:rsid w:val="00D24379"/>
    <w:rsid w:val="00D268F0"/>
    <w:rsid w:val="00D32174"/>
    <w:rsid w:val="00D3362A"/>
    <w:rsid w:val="00D34EA6"/>
    <w:rsid w:val="00D36013"/>
    <w:rsid w:val="00D360F5"/>
    <w:rsid w:val="00D46B81"/>
    <w:rsid w:val="00D5098D"/>
    <w:rsid w:val="00D55269"/>
    <w:rsid w:val="00D60392"/>
    <w:rsid w:val="00D62ACC"/>
    <w:rsid w:val="00D645F1"/>
    <w:rsid w:val="00D649E2"/>
    <w:rsid w:val="00D6599C"/>
    <w:rsid w:val="00D662EB"/>
    <w:rsid w:val="00D67BFF"/>
    <w:rsid w:val="00D7437C"/>
    <w:rsid w:val="00D76F8B"/>
    <w:rsid w:val="00D8003D"/>
    <w:rsid w:val="00D80419"/>
    <w:rsid w:val="00D80A4F"/>
    <w:rsid w:val="00D83087"/>
    <w:rsid w:val="00D87430"/>
    <w:rsid w:val="00D879C1"/>
    <w:rsid w:val="00D9257E"/>
    <w:rsid w:val="00D92A78"/>
    <w:rsid w:val="00D933A9"/>
    <w:rsid w:val="00D95C4C"/>
    <w:rsid w:val="00D95CEE"/>
    <w:rsid w:val="00DA24AA"/>
    <w:rsid w:val="00DA2B70"/>
    <w:rsid w:val="00DA4AE5"/>
    <w:rsid w:val="00DB1615"/>
    <w:rsid w:val="00DB361E"/>
    <w:rsid w:val="00DB3892"/>
    <w:rsid w:val="00DB588B"/>
    <w:rsid w:val="00DB66E9"/>
    <w:rsid w:val="00DC0B60"/>
    <w:rsid w:val="00DC7F99"/>
    <w:rsid w:val="00DD7CAB"/>
    <w:rsid w:val="00DE0D33"/>
    <w:rsid w:val="00DE33A6"/>
    <w:rsid w:val="00DE7205"/>
    <w:rsid w:val="00DF5BC9"/>
    <w:rsid w:val="00DF70B1"/>
    <w:rsid w:val="00E0121E"/>
    <w:rsid w:val="00E0397C"/>
    <w:rsid w:val="00E0399F"/>
    <w:rsid w:val="00E0637B"/>
    <w:rsid w:val="00E07C48"/>
    <w:rsid w:val="00E10F78"/>
    <w:rsid w:val="00E129F2"/>
    <w:rsid w:val="00E1304F"/>
    <w:rsid w:val="00E15757"/>
    <w:rsid w:val="00E159F2"/>
    <w:rsid w:val="00E15BB1"/>
    <w:rsid w:val="00E2017E"/>
    <w:rsid w:val="00E21C7D"/>
    <w:rsid w:val="00E26242"/>
    <w:rsid w:val="00E26650"/>
    <w:rsid w:val="00E273CA"/>
    <w:rsid w:val="00E27B6B"/>
    <w:rsid w:val="00E3212F"/>
    <w:rsid w:val="00E37BA7"/>
    <w:rsid w:val="00E40C87"/>
    <w:rsid w:val="00E417F7"/>
    <w:rsid w:val="00E42A9C"/>
    <w:rsid w:val="00E46E74"/>
    <w:rsid w:val="00E51ED4"/>
    <w:rsid w:val="00E60387"/>
    <w:rsid w:val="00E668C0"/>
    <w:rsid w:val="00E67400"/>
    <w:rsid w:val="00E70B2C"/>
    <w:rsid w:val="00E70E0E"/>
    <w:rsid w:val="00E72A93"/>
    <w:rsid w:val="00E75766"/>
    <w:rsid w:val="00E83F61"/>
    <w:rsid w:val="00E85B0F"/>
    <w:rsid w:val="00E9323A"/>
    <w:rsid w:val="00E95AA6"/>
    <w:rsid w:val="00E95BE6"/>
    <w:rsid w:val="00EA08F3"/>
    <w:rsid w:val="00EA1374"/>
    <w:rsid w:val="00EA1AFB"/>
    <w:rsid w:val="00EA25BF"/>
    <w:rsid w:val="00EA4902"/>
    <w:rsid w:val="00EA5FF6"/>
    <w:rsid w:val="00EA6A9E"/>
    <w:rsid w:val="00EB0B4A"/>
    <w:rsid w:val="00EB32D3"/>
    <w:rsid w:val="00EB3581"/>
    <w:rsid w:val="00EB58A7"/>
    <w:rsid w:val="00EB670E"/>
    <w:rsid w:val="00EC1241"/>
    <w:rsid w:val="00EC1BA2"/>
    <w:rsid w:val="00EC5372"/>
    <w:rsid w:val="00EC680D"/>
    <w:rsid w:val="00EC6BCE"/>
    <w:rsid w:val="00EC73B8"/>
    <w:rsid w:val="00ED0BD2"/>
    <w:rsid w:val="00ED173F"/>
    <w:rsid w:val="00ED3B3E"/>
    <w:rsid w:val="00ED40F4"/>
    <w:rsid w:val="00ED557D"/>
    <w:rsid w:val="00ED6F4A"/>
    <w:rsid w:val="00EE13A0"/>
    <w:rsid w:val="00EE52AD"/>
    <w:rsid w:val="00EE5CCD"/>
    <w:rsid w:val="00EE685D"/>
    <w:rsid w:val="00EF19F5"/>
    <w:rsid w:val="00EF2CDE"/>
    <w:rsid w:val="00EF3A8A"/>
    <w:rsid w:val="00EF7824"/>
    <w:rsid w:val="00F01FAA"/>
    <w:rsid w:val="00F0379D"/>
    <w:rsid w:val="00F063E2"/>
    <w:rsid w:val="00F11AA8"/>
    <w:rsid w:val="00F14359"/>
    <w:rsid w:val="00F15D23"/>
    <w:rsid w:val="00F23356"/>
    <w:rsid w:val="00F24AE6"/>
    <w:rsid w:val="00F25700"/>
    <w:rsid w:val="00F266D5"/>
    <w:rsid w:val="00F317A8"/>
    <w:rsid w:val="00F3230F"/>
    <w:rsid w:val="00F34AFF"/>
    <w:rsid w:val="00F36227"/>
    <w:rsid w:val="00F42AFC"/>
    <w:rsid w:val="00F534CA"/>
    <w:rsid w:val="00F56F82"/>
    <w:rsid w:val="00F609CB"/>
    <w:rsid w:val="00F614B8"/>
    <w:rsid w:val="00F61C0E"/>
    <w:rsid w:val="00F620C4"/>
    <w:rsid w:val="00F629EE"/>
    <w:rsid w:val="00F64043"/>
    <w:rsid w:val="00F640D7"/>
    <w:rsid w:val="00F6592A"/>
    <w:rsid w:val="00F66AAF"/>
    <w:rsid w:val="00F676F6"/>
    <w:rsid w:val="00F702C7"/>
    <w:rsid w:val="00F71C83"/>
    <w:rsid w:val="00F71FD3"/>
    <w:rsid w:val="00F72108"/>
    <w:rsid w:val="00F757CF"/>
    <w:rsid w:val="00F8018F"/>
    <w:rsid w:val="00F80A43"/>
    <w:rsid w:val="00F84682"/>
    <w:rsid w:val="00F87181"/>
    <w:rsid w:val="00F9005D"/>
    <w:rsid w:val="00F91972"/>
    <w:rsid w:val="00F91D72"/>
    <w:rsid w:val="00F93ABF"/>
    <w:rsid w:val="00F93EEE"/>
    <w:rsid w:val="00F946E7"/>
    <w:rsid w:val="00F95901"/>
    <w:rsid w:val="00F95B0D"/>
    <w:rsid w:val="00F9629F"/>
    <w:rsid w:val="00F96558"/>
    <w:rsid w:val="00F96BD6"/>
    <w:rsid w:val="00F96E79"/>
    <w:rsid w:val="00F979B4"/>
    <w:rsid w:val="00FA304C"/>
    <w:rsid w:val="00FA468A"/>
    <w:rsid w:val="00FA4A1C"/>
    <w:rsid w:val="00FA52F3"/>
    <w:rsid w:val="00FA6561"/>
    <w:rsid w:val="00FB0150"/>
    <w:rsid w:val="00FB1E7F"/>
    <w:rsid w:val="00FB226F"/>
    <w:rsid w:val="00FB365B"/>
    <w:rsid w:val="00FB41C9"/>
    <w:rsid w:val="00FB6093"/>
    <w:rsid w:val="00FB744E"/>
    <w:rsid w:val="00FBBD7B"/>
    <w:rsid w:val="00FC36C9"/>
    <w:rsid w:val="00FC68B0"/>
    <w:rsid w:val="00FC6D55"/>
    <w:rsid w:val="00FD0F6C"/>
    <w:rsid w:val="00FD3C41"/>
    <w:rsid w:val="00FE47CA"/>
    <w:rsid w:val="00FE5A24"/>
    <w:rsid w:val="00FE5E31"/>
    <w:rsid w:val="00FE7C99"/>
    <w:rsid w:val="00FF1E89"/>
    <w:rsid w:val="0101A11A"/>
    <w:rsid w:val="013FE716"/>
    <w:rsid w:val="01429016"/>
    <w:rsid w:val="017835BA"/>
    <w:rsid w:val="019CD7FE"/>
    <w:rsid w:val="01AA5E3B"/>
    <w:rsid w:val="02529784"/>
    <w:rsid w:val="0278BB5D"/>
    <w:rsid w:val="028A4076"/>
    <w:rsid w:val="030662AC"/>
    <w:rsid w:val="030F336C"/>
    <w:rsid w:val="030F8D82"/>
    <w:rsid w:val="03241D95"/>
    <w:rsid w:val="03546A7E"/>
    <w:rsid w:val="037BE52B"/>
    <w:rsid w:val="0396668D"/>
    <w:rsid w:val="03A81726"/>
    <w:rsid w:val="042B2081"/>
    <w:rsid w:val="04530D9B"/>
    <w:rsid w:val="04B81E11"/>
    <w:rsid w:val="04D80699"/>
    <w:rsid w:val="04E35931"/>
    <w:rsid w:val="05045204"/>
    <w:rsid w:val="053ED2EC"/>
    <w:rsid w:val="0576DE01"/>
    <w:rsid w:val="0593971E"/>
    <w:rsid w:val="059627D6"/>
    <w:rsid w:val="05B957BC"/>
    <w:rsid w:val="05CEF675"/>
    <w:rsid w:val="05D9A4B6"/>
    <w:rsid w:val="05DD12A3"/>
    <w:rsid w:val="062453E8"/>
    <w:rsid w:val="0630CD69"/>
    <w:rsid w:val="0661F8CB"/>
    <w:rsid w:val="0674DB21"/>
    <w:rsid w:val="0690C9C6"/>
    <w:rsid w:val="06EC5F38"/>
    <w:rsid w:val="070C50C3"/>
    <w:rsid w:val="0715644B"/>
    <w:rsid w:val="0726DAC3"/>
    <w:rsid w:val="075EF5B9"/>
    <w:rsid w:val="075F8299"/>
    <w:rsid w:val="0768377E"/>
    <w:rsid w:val="07900FF6"/>
    <w:rsid w:val="07A60D1F"/>
    <w:rsid w:val="07B4EA16"/>
    <w:rsid w:val="07D90E42"/>
    <w:rsid w:val="07E2A48F"/>
    <w:rsid w:val="0812BB34"/>
    <w:rsid w:val="082F08A4"/>
    <w:rsid w:val="0834664B"/>
    <w:rsid w:val="0853AA33"/>
    <w:rsid w:val="08886D02"/>
    <w:rsid w:val="088E61E0"/>
    <w:rsid w:val="08B3E165"/>
    <w:rsid w:val="08E629F1"/>
    <w:rsid w:val="091D820B"/>
    <w:rsid w:val="092A49BD"/>
    <w:rsid w:val="097E74F0"/>
    <w:rsid w:val="099EBF9B"/>
    <w:rsid w:val="09ABE46B"/>
    <w:rsid w:val="0A0E646D"/>
    <w:rsid w:val="0A13BC7E"/>
    <w:rsid w:val="0A758AF1"/>
    <w:rsid w:val="0A7C066F"/>
    <w:rsid w:val="0AB446CC"/>
    <w:rsid w:val="0AB9A3FF"/>
    <w:rsid w:val="0ADC38DB"/>
    <w:rsid w:val="0AF8AF1C"/>
    <w:rsid w:val="0B1A4551"/>
    <w:rsid w:val="0B8CABBB"/>
    <w:rsid w:val="0BB0CB2B"/>
    <w:rsid w:val="0BBC08F8"/>
    <w:rsid w:val="0BC85509"/>
    <w:rsid w:val="0BDB23C7"/>
    <w:rsid w:val="0C033E4B"/>
    <w:rsid w:val="0C29C831"/>
    <w:rsid w:val="0C6E9C5F"/>
    <w:rsid w:val="0CB615B2"/>
    <w:rsid w:val="0CC508EA"/>
    <w:rsid w:val="0CE2BBDF"/>
    <w:rsid w:val="0D2D4B4D"/>
    <w:rsid w:val="0D37BEB5"/>
    <w:rsid w:val="0D3A6A82"/>
    <w:rsid w:val="0D54B5A8"/>
    <w:rsid w:val="0D630A08"/>
    <w:rsid w:val="0DAE2EAA"/>
    <w:rsid w:val="0DB9FACD"/>
    <w:rsid w:val="0DC1151B"/>
    <w:rsid w:val="0DED003C"/>
    <w:rsid w:val="0E1F8AF2"/>
    <w:rsid w:val="0E512A17"/>
    <w:rsid w:val="0E52639F"/>
    <w:rsid w:val="0EC91BAE"/>
    <w:rsid w:val="0EEC2708"/>
    <w:rsid w:val="0F25D013"/>
    <w:rsid w:val="0F3191DF"/>
    <w:rsid w:val="0FFBFCEE"/>
    <w:rsid w:val="10501E6B"/>
    <w:rsid w:val="1085037F"/>
    <w:rsid w:val="109A0AAC"/>
    <w:rsid w:val="10C9B179"/>
    <w:rsid w:val="11513818"/>
    <w:rsid w:val="118986D5"/>
    <w:rsid w:val="118E301A"/>
    <w:rsid w:val="11B848DC"/>
    <w:rsid w:val="1200BC70"/>
    <w:rsid w:val="1207AE9B"/>
    <w:rsid w:val="122600FC"/>
    <w:rsid w:val="12B134AA"/>
    <w:rsid w:val="12EE240A"/>
    <w:rsid w:val="13255736"/>
    <w:rsid w:val="132893D0"/>
    <w:rsid w:val="13548E74"/>
    <w:rsid w:val="135D0ECF"/>
    <w:rsid w:val="136703B0"/>
    <w:rsid w:val="138F06CC"/>
    <w:rsid w:val="13AB06E0"/>
    <w:rsid w:val="13D3CC9A"/>
    <w:rsid w:val="140F7F20"/>
    <w:rsid w:val="145B01D4"/>
    <w:rsid w:val="147421DE"/>
    <w:rsid w:val="1476226F"/>
    <w:rsid w:val="147C31BA"/>
    <w:rsid w:val="148A5746"/>
    <w:rsid w:val="14A9A11E"/>
    <w:rsid w:val="14C12797"/>
    <w:rsid w:val="14FCE91F"/>
    <w:rsid w:val="152BD591"/>
    <w:rsid w:val="15385D32"/>
    <w:rsid w:val="154699D8"/>
    <w:rsid w:val="15860121"/>
    <w:rsid w:val="15991F9E"/>
    <w:rsid w:val="15D02DA7"/>
    <w:rsid w:val="15FF23C5"/>
    <w:rsid w:val="1606A0B3"/>
    <w:rsid w:val="164C9CB0"/>
    <w:rsid w:val="17271D26"/>
    <w:rsid w:val="17718EF1"/>
    <w:rsid w:val="177541BC"/>
    <w:rsid w:val="17A3AB97"/>
    <w:rsid w:val="17DDF279"/>
    <w:rsid w:val="17E1F344"/>
    <w:rsid w:val="17E982EA"/>
    <w:rsid w:val="1818CB1E"/>
    <w:rsid w:val="186FFDF4"/>
    <w:rsid w:val="187FD9C4"/>
    <w:rsid w:val="18A22574"/>
    <w:rsid w:val="18A6E61D"/>
    <w:rsid w:val="190F5199"/>
    <w:rsid w:val="19234F58"/>
    <w:rsid w:val="19398B17"/>
    <w:rsid w:val="195C5BC0"/>
    <w:rsid w:val="1998D26B"/>
    <w:rsid w:val="1A097CC3"/>
    <w:rsid w:val="1A2D2724"/>
    <w:rsid w:val="1A3927A5"/>
    <w:rsid w:val="1A522C81"/>
    <w:rsid w:val="1A633586"/>
    <w:rsid w:val="1AF6F397"/>
    <w:rsid w:val="1B3856A1"/>
    <w:rsid w:val="1B6923DC"/>
    <w:rsid w:val="1B6F2FFF"/>
    <w:rsid w:val="1BB82F6D"/>
    <w:rsid w:val="1BB86F18"/>
    <w:rsid w:val="1BBA3B6D"/>
    <w:rsid w:val="1C57C2A7"/>
    <w:rsid w:val="1C6C2F44"/>
    <w:rsid w:val="1CDDFA2B"/>
    <w:rsid w:val="1D088D79"/>
    <w:rsid w:val="1D198FEA"/>
    <w:rsid w:val="1D6A661C"/>
    <w:rsid w:val="1D8453CC"/>
    <w:rsid w:val="1D976CF5"/>
    <w:rsid w:val="1DC2DC2E"/>
    <w:rsid w:val="1E666116"/>
    <w:rsid w:val="1E9D0237"/>
    <w:rsid w:val="1EDE667A"/>
    <w:rsid w:val="1F1D7E4C"/>
    <w:rsid w:val="1F2A7E8A"/>
    <w:rsid w:val="20044F77"/>
    <w:rsid w:val="20491788"/>
    <w:rsid w:val="207F307D"/>
    <w:rsid w:val="20B94EAD"/>
    <w:rsid w:val="2146EA85"/>
    <w:rsid w:val="216286D1"/>
    <w:rsid w:val="216F4968"/>
    <w:rsid w:val="21D86560"/>
    <w:rsid w:val="220DC539"/>
    <w:rsid w:val="226B073A"/>
    <w:rsid w:val="22BD91F2"/>
    <w:rsid w:val="22C60A51"/>
    <w:rsid w:val="22D25700"/>
    <w:rsid w:val="22F12C63"/>
    <w:rsid w:val="230BCC45"/>
    <w:rsid w:val="23436886"/>
    <w:rsid w:val="234E2F82"/>
    <w:rsid w:val="237435C1"/>
    <w:rsid w:val="237DC84D"/>
    <w:rsid w:val="23FD2022"/>
    <w:rsid w:val="243894CC"/>
    <w:rsid w:val="244046A0"/>
    <w:rsid w:val="244AB3E1"/>
    <w:rsid w:val="247A03B0"/>
    <w:rsid w:val="24F4177D"/>
    <w:rsid w:val="25100622"/>
    <w:rsid w:val="252ACB32"/>
    <w:rsid w:val="25B65A88"/>
    <w:rsid w:val="2670BF34"/>
    <w:rsid w:val="2692F108"/>
    <w:rsid w:val="26B355BF"/>
    <w:rsid w:val="2704AFD8"/>
    <w:rsid w:val="27ABC396"/>
    <w:rsid w:val="27D45789"/>
    <w:rsid w:val="2814EDC2"/>
    <w:rsid w:val="28173E50"/>
    <w:rsid w:val="28519B73"/>
    <w:rsid w:val="28A87ADE"/>
    <w:rsid w:val="29698B5C"/>
    <w:rsid w:val="29938862"/>
    <w:rsid w:val="299EAFC9"/>
    <w:rsid w:val="29CFC393"/>
    <w:rsid w:val="29DB77DC"/>
    <w:rsid w:val="29EC62F1"/>
    <w:rsid w:val="2A2383A3"/>
    <w:rsid w:val="2A4EE36D"/>
    <w:rsid w:val="2A6CA1B1"/>
    <w:rsid w:val="2A86D0C5"/>
    <w:rsid w:val="2AA48421"/>
    <w:rsid w:val="2AB198A0"/>
    <w:rsid w:val="2AB46A78"/>
    <w:rsid w:val="2B4E7A6B"/>
    <w:rsid w:val="2B56DD90"/>
    <w:rsid w:val="2BA3C125"/>
    <w:rsid w:val="2BA80BE9"/>
    <w:rsid w:val="2C0AE1C3"/>
    <w:rsid w:val="2C1CB195"/>
    <w:rsid w:val="2C503AD9"/>
    <w:rsid w:val="2CC1949A"/>
    <w:rsid w:val="2CD75598"/>
    <w:rsid w:val="2CF5788B"/>
    <w:rsid w:val="2D4877DE"/>
    <w:rsid w:val="2D4B438E"/>
    <w:rsid w:val="2D8CEA39"/>
    <w:rsid w:val="2DA63AB1"/>
    <w:rsid w:val="2DAE8CDE"/>
    <w:rsid w:val="2DB459ED"/>
    <w:rsid w:val="2DC545FF"/>
    <w:rsid w:val="2DCB6965"/>
    <w:rsid w:val="2E46F30C"/>
    <w:rsid w:val="2E47EBAB"/>
    <w:rsid w:val="2E5B6B3C"/>
    <w:rsid w:val="2E6B8A94"/>
    <w:rsid w:val="2E6E0F84"/>
    <w:rsid w:val="2E8C254D"/>
    <w:rsid w:val="2EA93F7E"/>
    <w:rsid w:val="2EDB61E7"/>
    <w:rsid w:val="2F2F8587"/>
    <w:rsid w:val="2F3B29FA"/>
    <w:rsid w:val="2F799FBC"/>
    <w:rsid w:val="2F8638B3"/>
    <w:rsid w:val="2F8B16C3"/>
    <w:rsid w:val="2F90764A"/>
    <w:rsid w:val="2FB1E1A1"/>
    <w:rsid w:val="2FB62E98"/>
    <w:rsid w:val="2FD021C0"/>
    <w:rsid w:val="3007C270"/>
    <w:rsid w:val="30137807"/>
    <w:rsid w:val="302F34A3"/>
    <w:rsid w:val="303F59BA"/>
    <w:rsid w:val="3059ED75"/>
    <w:rsid w:val="30FE2148"/>
    <w:rsid w:val="3115701D"/>
    <w:rsid w:val="316CF196"/>
    <w:rsid w:val="316E2DD8"/>
    <w:rsid w:val="31930BFE"/>
    <w:rsid w:val="31A116E7"/>
    <w:rsid w:val="31B3F2D1"/>
    <w:rsid w:val="31CEF8DD"/>
    <w:rsid w:val="321302A9"/>
    <w:rsid w:val="3233C45F"/>
    <w:rsid w:val="3272CABC"/>
    <w:rsid w:val="328EC038"/>
    <w:rsid w:val="32B1407E"/>
    <w:rsid w:val="339E9BDD"/>
    <w:rsid w:val="33A5AD91"/>
    <w:rsid w:val="33C2F032"/>
    <w:rsid w:val="342A9099"/>
    <w:rsid w:val="34397120"/>
    <w:rsid w:val="3446C6B9"/>
    <w:rsid w:val="344D10DF"/>
    <w:rsid w:val="34A295FD"/>
    <w:rsid w:val="34FED4DA"/>
    <w:rsid w:val="3527ACEC"/>
    <w:rsid w:val="352C2FA8"/>
    <w:rsid w:val="353F295A"/>
    <w:rsid w:val="354E0187"/>
    <w:rsid w:val="3629A58E"/>
    <w:rsid w:val="367D7E30"/>
    <w:rsid w:val="3690C306"/>
    <w:rsid w:val="36DFB60E"/>
    <w:rsid w:val="36EA9DF0"/>
    <w:rsid w:val="37265414"/>
    <w:rsid w:val="37321D1E"/>
    <w:rsid w:val="3734046D"/>
    <w:rsid w:val="3746A3D4"/>
    <w:rsid w:val="3764B1BD"/>
    <w:rsid w:val="37908BE2"/>
    <w:rsid w:val="37E6803F"/>
    <w:rsid w:val="37FEEFF7"/>
    <w:rsid w:val="381F1C58"/>
    <w:rsid w:val="385B7D60"/>
    <w:rsid w:val="3875FCC8"/>
    <w:rsid w:val="3885437B"/>
    <w:rsid w:val="38A239D5"/>
    <w:rsid w:val="38E8D56E"/>
    <w:rsid w:val="38F53B94"/>
    <w:rsid w:val="39168B41"/>
    <w:rsid w:val="394FB2DB"/>
    <w:rsid w:val="3962E6C9"/>
    <w:rsid w:val="396F901B"/>
    <w:rsid w:val="39D20BD1"/>
    <w:rsid w:val="39DFE820"/>
    <w:rsid w:val="39E23E66"/>
    <w:rsid w:val="39F74DC1"/>
    <w:rsid w:val="3A056280"/>
    <w:rsid w:val="3A1AED49"/>
    <w:rsid w:val="3A2D6EDB"/>
    <w:rsid w:val="3A389093"/>
    <w:rsid w:val="3A3E0A36"/>
    <w:rsid w:val="3A84A5CF"/>
    <w:rsid w:val="3B3A6A01"/>
    <w:rsid w:val="3B5857D3"/>
    <w:rsid w:val="3B706150"/>
    <w:rsid w:val="3BBBBCC6"/>
    <w:rsid w:val="3BE072B0"/>
    <w:rsid w:val="3C443E4B"/>
    <w:rsid w:val="3C5B6BD0"/>
    <w:rsid w:val="3C79FA95"/>
    <w:rsid w:val="3C8429CD"/>
    <w:rsid w:val="3CC059AA"/>
    <w:rsid w:val="3CF128E6"/>
    <w:rsid w:val="3D392957"/>
    <w:rsid w:val="3D8B8792"/>
    <w:rsid w:val="3DBA49EE"/>
    <w:rsid w:val="3DBA63BF"/>
    <w:rsid w:val="3DDB092C"/>
    <w:rsid w:val="3E0942F0"/>
    <w:rsid w:val="3E309F17"/>
    <w:rsid w:val="3E706995"/>
    <w:rsid w:val="3EC825B4"/>
    <w:rsid w:val="3EEE3EF1"/>
    <w:rsid w:val="3F406681"/>
    <w:rsid w:val="3F5D6C16"/>
    <w:rsid w:val="401A90F9"/>
    <w:rsid w:val="40619B65"/>
    <w:rsid w:val="4094235D"/>
    <w:rsid w:val="40E982FC"/>
    <w:rsid w:val="40FF642E"/>
    <w:rsid w:val="41034576"/>
    <w:rsid w:val="4104A05C"/>
    <w:rsid w:val="410B2F5C"/>
    <w:rsid w:val="410E2E51"/>
    <w:rsid w:val="4190D1B4"/>
    <w:rsid w:val="41D6773C"/>
    <w:rsid w:val="41EC9320"/>
    <w:rsid w:val="41ED5DC0"/>
    <w:rsid w:val="42795C24"/>
    <w:rsid w:val="42AE2425"/>
    <w:rsid w:val="43339281"/>
    <w:rsid w:val="43A72CC5"/>
    <w:rsid w:val="43CA291E"/>
    <w:rsid w:val="43D3D62B"/>
    <w:rsid w:val="43DE8DBA"/>
    <w:rsid w:val="43E5A6CC"/>
    <w:rsid w:val="44295D06"/>
    <w:rsid w:val="4433759B"/>
    <w:rsid w:val="4530F144"/>
    <w:rsid w:val="4537BA68"/>
    <w:rsid w:val="453ACB8E"/>
    <w:rsid w:val="454B3184"/>
    <w:rsid w:val="45A706EA"/>
    <w:rsid w:val="45C56F62"/>
    <w:rsid w:val="45C75876"/>
    <w:rsid w:val="45D240F6"/>
    <w:rsid w:val="45E61B11"/>
    <w:rsid w:val="463FFA33"/>
    <w:rsid w:val="466442D7"/>
    <w:rsid w:val="468FADAB"/>
    <w:rsid w:val="46C1C446"/>
    <w:rsid w:val="46CE0EAA"/>
    <w:rsid w:val="470364E1"/>
    <w:rsid w:val="4721225E"/>
    <w:rsid w:val="4740CB13"/>
    <w:rsid w:val="4750C475"/>
    <w:rsid w:val="48267B2A"/>
    <w:rsid w:val="48778BBC"/>
    <w:rsid w:val="488AE505"/>
    <w:rsid w:val="4891E309"/>
    <w:rsid w:val="489F3542"/>
    <w:rsid w:val="48C3524C"/>
    <w:rsid w:val="48D3358F"/>
    <w:rsid w:val="48FEF938"/>
    <w:rsid w:val="4906E6BE"/>
    <w:rsid w:val="49210ADA"/>
    <w:rsid w:val="49A3632A"/>
    <w:rsid w:val="49AF022D"/>
    <w:rsid w:val="49B1E0E6"/>
    <w:rsid w:val="49C4BB0D"/>
    <w:rsid w:val="49D33042"/>
    <w:rsid w:val="4A34A6E1"/>
    <w:rsid w:val="4A493C73"/>
    <w:rsid w:val="4A5DED15"/>
    <w:rsid w:val="4A8D11CB"/>
    <w:rsid w:val="4A985D60"/>
    <w:rsid w:val="4A9AC999"/>
    <w:rsid w:val="4AA2B71F"/>
    <w:rsid w:val="4AA4D1DF"/>
    <w:rsid w:val="4AC8752C"/>
    <w:rsid w:val="4AF246F5"/>
    <w:rsid w:val="4B384B72"/>
    <w:rsid w:val="4B3ED737"/>
    <w:rsid w:val="4B6BA1E8"/>
    <w:rsid w:val="4BE6FAA0"/>
    <w:rsid w:val="4C304AED"/>
    <w:rsid w:val="4C3A86B5"/>
    <w:rsid w:val="4C3E8780"/>
    <w:rsid w:val="4C8E1756"/>
    <w:rsid w:val="4D02D830"/>
    <w:rsid w:val="4D9488EE"/>
    <w:rsid w:val="4DD3BA20"/>
    <w:rsid w:val="4DE64B13"/>
    <w:rsid w:val="4E29E7B7"/>
    <w:rsid w:val="4E45FA89"/>
    <w:rsid w:val="4E6E7BE8"/>
    <w:rsid w:val="4E7DC274"/>
    <w:rsid w:val="4EA63BC3"/>
    <w:rsid w:val="4EEA7FBB"/>
    <w:rsid w:val="4EFA1F88"/>
    <w:rsid w:val="4F2F9D26"/>
    <w:rsid w:val="4F40ED72"/>
    <w:rsid w:val="4F93016F"/>
    <w:rsid w:val="4FBC2913"/>
    <w:rsid w:val="4FBD4B79"/>
    <w:rsid w:val="4FDE7878"/>
    <w:rsid w:val="4FE2B3F1"/>
    <w:rsid w:val="4FE5A22D"/>
    <w:rsid w:val="4FEA068A"/>
    <w:rsid w:val="504271C6"/>
    <w:rsid w:val="504ABE8B"/>
    <w:rsid w:val="505A727F"/>
    <w:rsid w:val="50B61B6A"/>
    <w:rsid w:val="50C95AF8"/>
    <w:rsid w:val="50CAF927"/>
    <w:rsid w:val="50F5FA9F"/>
    <w:rsid w:val="510E8F50"/>
    <w:rsid w:val="5111F8A3"/>
    <w:rsid w:val="5157860F"/>
    <w:rsid w:val="51658A64"/>
    <w:rsid w:val="517F2200"/>
    <w:rsid w:val="5181728E"/>
    <w:rsid w:val="5197AB58"/>
    <w:rsid w:val="51ABAEAF"/>
    <w:rsid w:val="51AD8143"/>
    <w:rsid w:val="5212B839"/>
    <w:rsid w:val="5215D56A"/>
    <w:rsid w:val="5278B1CB"/>
    <w:rsid w:val="52ADC904"/>
    <w:rsid w:val="52B0EB76"/>
    <w:rsid w:val="52C87D82"/>
    <w:rsid w:val="52CF97E6"/>
    <w:rsid w:val="52E0DBAC"/>
    <w:rsid w:val="52F14E39"/>
    <w:rsid w:val="52F5E265"/>
    <w:rsid w:val="5321D259"/>
    <w:rsid w:val="53337BB9"/>
    <w:rsid w:val="5388FBC2"/>
    <w:rsid w:val="53D4E98A"/>
    <w:rsid w:val="53E9D56F"/>
    <w:rsid w:val="53EF58EB"/>
    <w:rsid w:val="53F0CBA7"/>
    <w:rsid w:val="54499965"/>
    <w:rsid w:val="5452EBC4"/>
    <w:rsid w:val="54A83FDA"/>
    <w:rsid w:val="54B91350"/>
    <w:rsid w:val="54C043DF"/>
    <w:rsid w:val="54C5FAC3"/>
    <w:rsid w:val="54F9A7A6"/>
    <w:rsid w:val="5502BA53"/>
    <w:rsid w:val="55157D47"/>
    <w:rsid w:val="5599FC54"/>
    <w:rsid w:val="55A4B8A6"/>
    <w:rsid w:val="55E569C6"/>
    <w:rsid w:val="56294354"/>
    <w:rsid w:val="56357FE8"/>
    <w:rsid w:val="5682691A"/>
    <w:rsid w:val="56B14DA8"/>
    <w:rsid w:val="56B154EF"/>
    <w:rsid w:val="56B61B3F"/>
    <w:rsid w:val="56F7B0F0"/>
    <w:rsid w:val="5702E826"/>
    <w:rsid w:val="571819E9"/>
    <w:rsid w:val="5734E6AF"/>
    <w:rsid w:val="57813A27"/>
    <w:rsid w:val="578543A4"/>
    <w:rsid w:val="57A8CE78"/>
    <w:rsid w:val="57B436CA"/>
    <w:rsid w:val="584D1E09"/>
    <w:rsid w:val="587E45AF"/>
    <w:rsid w:val="5880A38F"/>
    <w:rsid w:val="58923875"/>
    <w:rsid w:val="58B91A6C"/>
    <w:rsid w:val="58BE3C1D"/>
    <w:rsid w:val="58D0B710"/>
    <w:rsid w:val="58D2D946"/>
    <w:rsid w:val="58F32CD4"/>
    <w:rsid w:val="591D0A88"/>
    <w:rsid w:val="594913FE"/>
    <w:rsid w:val="595D9C05"/>
    <w:rsid w:val="59FA8DD6"/>
    <w:rsid w:val="5A4116F2"/>
    <w:rsid w:val="5A5A0C7E"/>
    <w:rsid w:val="5AAC4A88"/>
    <w:rsid w:val="5AAEA235"/>
    <w:rsid w:val="5AFBBEB3"/>
    <w:rsid w:val="5B061E4E"/>
    <w:rsid w:val="5B3E8D9E"/>
    <w:rsid w:val="5B82DF5C"/>
    <w:rsid w:val="5B8CAC51"/>
    <w:rsid w:val="5BCB2213"/>
    <w:rsid w:val="5BE229B0"/>
    <w:rsid w:val="5BF5DCDF"/>
    <w:rsid w:val="5C0857D2"/>
    <w:rsid w:val="5C16D000"/>
    <w:rsid w:val="5C52BE83"/>
    <w:rsid w:val="5C7833C4"/>
    <w:rsid w:val="5D208256"/>
    <w:rsid w:val="5D2094D7"/>
    <w:rsid w:val="5D2421D8"/>
    <w:rsid w:val="5D4E087B"/>
    <w:rsid w:val="5DE3A533"/>
    <w:rsid w:val="5E3914F9"/>
    <w:rsid w:val="5E63DD22"/>
    <w:rsid w:val="5E64639E"/>
    <w:rsid w:val="5E648500"/>
    <w:rsid w:val="5E67D755"/>
    <w:rsid w:val="5EAF3824"/>
    <w:rsid w:val="5EB73B65"/>
    <w:rsid w:val="5EC44D13"/>
    <w:rsid w:val="5ECA96B3"/>
    <w:rsid w:val="5F0DD2CD"/>
    <w:rsid w:val="5F1DF6FC"/>
    <w:rsid w:val="5F40ACD7"/>
    <w:rsid w:val="5FA02CC4"/>
    <w:rsid w:val="5FD31032"/>
    <w:rsid w:val="5FDF08EC"/>
    <w:rsid w:val="604419F8"/>
    <w:rsid w:val="6066E6A2"/>
    <w:rsid w:val="6085A93D"/>
    <w:rsid w:val="60B3672E"/>
    <w:rsid w:val="60E5165C"/>
    <w:rsid w:val="60EF4A96"/>
    <w:rsid w:val="61281C6D"/>
    <w:rsid w:val="613BFD25"/>
    <w:rsid w:val="614275AE"/>
    <w:rsid w:val="615675F9"/>
    <w:rsid w:val="61872E58"/>
    <w:rsid w:val="619F83DE"/>
    <w:rsid w:val="61FBEDD5"/>
    <w:rsid w:val="62C3ECCE"/>
    <w:rsid w:val="62C6F3C7"/>
    <w:rsid w:val="62CE57C3"/>
    <w:rsid w:val="62E276DA"/>
    <w:rsid w:val="630A9C1B"/>
    <w:rsid w:val="63938627"/>
    <w:rsid w:val="63B3F73A"/>
    <w:rsid w:val="63C4E9CD"/>
    <w:rsid w:val="63E546B1"/>
    <w:rsid w:val="643E5DCF"/>
    <w:rsid w:val="64480C69"/>
    <w:rsid w:val="64816392"/>
    <w:rsid w:val="64E2E7BB"/>
    <w:rsid w:val="64EA3CCE"/>
    <w:rsid w:val="64ED5D6A"/>
    <w:rsid w:val="64F4BEF5"/>
    <w:rsid w:val="64FC6C6C"/>
    <w:rsid w:val="65483EDE"/>
    <w:rsid w:val="65AA37B2"/>
    <w:rsid w:val="65BEDCC4"/>
    <w:rsid w:val="65C07EEC"/>
    <w:rsid w:val="6602273E"/>
    <w:rsid w:val="6685A888"/>
    <w:rsid w:val="66D4F851"/>
    <w:rsid w:val="67027CCE"/>
    <w:rsid w:val="67974DA2"/>
    <w:rsid w:val="67B5D2D4"/>
    <w:rsid w:val="67C05010"/>
    <w:rsid w:val="67D56E08"/>
    <w:rsid w:val="67E53CE7"/>
    <w:rsid w:val="6807D363"/>
    <w:rsid w:val="680EC562"/>
    <w:rsid w:val="683A95B3"/>
    <w:rsid w:val="686B2F59"/>
    <w:rsid w:val="68945EE1"/>
    <w:rsid w:val="68DD1BAE"/>
    <w:rsid w:val="68E6DADA"/>
    <w:rsid w:val="694EB391"/>
    <w:rsid w:val="69C6001E"/>
    <w:rsid w:val="69FC8623"/>
    <w:rsid w:val="6A866108"/>
    <w:rsid w:val="6B3E0A3F"/>
    <w:rsid w:val="6B5C9EEE"/>
    <w:rsid w:val="6B7273DE"/>
    <w:rsid w:val="6B900D27"/>
    <w:rsid w:val="6C1A76B4"/>
    <w:rsid w:val="6C1E7B9C"/>
    <w:rsid w:val="6C848A27"/>
    <w:rsid w:val="6CF91632"/>
    <w:rsid w:val="6D0D9552"/>
    <w:rsid w:val="6D14A7BE"/>
    <w:rsid w:val="6D31B450"/>
    <w:rsid w:val="6D412B76"/>
    <w:rsid w:val="6D4D7373"/>
    <w:rsid w:val="6D6336A9"/>
    <w:rsid w:val="6DEA35FE"/>
    <w:rsid w:val="6DFB30B2"/>
    <w:rsid w:val="6E161E83"/>
    <w:rsid w:val="6E327066"/>
    <w:rsid w:val="6E37DDE9"/>
    <w:rsid w:val="6E422EE8"/>
    <w:rsid w:val="6E45CC8D"/>
    <w:rsid w:val="6E474EA7"/>
    <w:rsid w:val="6E7506F1"/>
    <w:rsid w:val="6EDA70DD"/>
    <w:rsid w:val="6F2B2538"/>
    <w:rsid w:val="6F75DE6B"/>
    <w:rsid w:val="6FA30679"/>
    <w:rsid w:val="6FA98F41"/>
    <w:rsid w:val="6FB3C37B"/>
    <w:rsid w:val="6FBCEEC5"/>
    <w:rsid w:val="6FC68DBF"/>
    <w:rsid w:val="7012AA8A"/>
    <w:rsid w:val="7017C371"/>
    <w:rsid w:val="701D4676"/>
    <w:rsid w:val="704D624D"/>
    <w:rsid w:val="7058F0D8"/>
    <w:rsid w:val="71786699"/>
    <w:rsid w:val="718F5196"/>
    <w:rsid w:val="71E7115A"/>
    <w:rsid w:val="72135741"/>
    <w:rsid w:val="721C49B6"/>
    <w:rsid w:val="722180B7"/>
    <w:rsid w:val="7288BC19"/>
    <w:rsid w:val="728DABB4"/>
    <w:rsid w:val="73086D62"/>
    <w:rsid w:val="73263F32"/>
    <w:rsid w:val="732B21F7"/>
    <w:rsid w:val="7367B0D3"/>
    <w:rsid w:val="736857B6"/>
    <w:rsid w:val="7371FEDD"/>
    <w:rsid w:val="738B0179"/>
    <w:rsid w:val="739EDBA0"/>
    <w:rsid w:val="74027663"/>
    <w:rsid w:val="740ED2AF"/>
    <w:rsid w:val="741F0014"/>
    <w:rsid w:val="74A2D341"/>
    <w:rsid w:val="74DC0336"/>
    <w:rsid w:val="75507B8F"/>
    <w:rsid w:val="7551965D"/>
    <w:rsid w:val="75645C47"/>
    <w:rsid w:val="75D593C1"/>
    <w:rsid w:val="75F4E581"/>
    <w:rsid w:val="75FAA455"/>
    <w:rsid w:val="76039CB6"/>
    <w:rsid w:val="7620E3A4"/>
    <w:rsid w:val="766C6658"/>
    <w:rsid w:val="769FF878"/>
    <w:rsid w:val="76A5B9BE"/>
    <w:rsid w:val="77019D40"/>
    <w:rsid w:val="770DF394"/>
    <w:rsid w:val="772CA7F8"/>
    <w:rsid w:val="775B95C4"/>
    <w:rsid w:val="77B68DE2"/>
    <w:rsid w:val="77F24452"/>
    <w:rsid w:val="783B21F6"/>
    <w:rsid w:val="78B70D55"/>
    <w:rsid w:val="78C08783"/>
    <w:rsid w:val="78E593D6"/>
    <w:rsid w:val="790DCF06"/>
    <w:rsid w:val="7942ABAD"/>
    <w:rsid w:val="79C1A7A7"/>
    <w:rsid w:val="79DFF882"/>
    <w:rsid w:val="7A05F864"/>
    <w:rsid w:val="7A1CE15F"/>
    <w:rsid w:val="7A54FE2D"/>
    <w:rsid w:val="7A62B6AE"/>
    <w:rsid w:val="7A7ECDAA"/>
    <w:rsid w:val="7B46FC0C"/>
    <w:rsid w:val="7B4F1A14"/>
    <w:rsid w:val="7B73699B"/>
    <w:rsid w:val="7B760817"/>
    <w:rsid w:val="7C23F599"/>
    <w:rsid w:val="7C306CC3"/>
    <w:rsid w:val="7C93B1F8"/>
    <w:rsid w:val="7CF63DAA"/>
    <w:rsid w:val="7CF70180"/>
    <w:rsid w:val="7D74A582"/>
    <w:rsid w:val="7DB86D81"/>
    <w:rsid w:val="7DFE608F"/>
    <w:rsid w:val="7E15354D"/>
    <w:rsid w:val="7E305817"/>
    <w:rsid w:val="7EAB0A5D"/>
    <w:rsid w:val="7EDA2B36"/>
    <w:rsid w:val="7EDD5A3C"/>
    <w:rsid w:val="7EE6A260"/>
    <w:rsid w:val="7EECA8A3"/>
    <w:rsid w:val="7F0C5D77"/>
    <w:rsid w:val="7F19FFD9"/>
    <w:rsid w:val="7F4B213D"/>
    <w:rsid w:val="7F523ECD"/>
    <w:rsid w:val="7F982E20"/>
    <w:rsid w:val="7FB1F78C"/>
    <w:rsid w:val="7FBDBE18"/>
    <w:rsid w:val="7FC285BF"/>
    <w:rsid w:val="7FCB2F3D"/>
    <w:rsid w:val="7FFB8D54"/>
    <w:rsid w:val="7FFC197A"/>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4093BA"/>
  <w15:chartTrackingRefBased/>
  <w15:docId w15:val="{41EE8CC7-B8B0-4CBD-B300-39A9E2EBF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0804"/>
    <w:pPr>
      <w:spacing w:line="280" w:lineRule="exact"/>
    </w:pPr>
    <w:rPr>
      <w:color w:val="000000"/>
      <w:sz w:val="20"/>
    </w:rPr>
  </w:style>
  <w:style w:type="paragraph" w:styleId="Overskrift1">
    <w:name w:val="heading 1"/>
    <w:basedOn w:val="Normal"/>
    <w:next w:val="Normal"/>
    <w:link w:val="Overskrift1Tegn"/>
    <w:uiPriority w:val="9"/>
    <w:qFormat/>
    <w:rsid w:val="00550804"/>
    <w:pPr>
      <w:keepNext/>
      <w:keepLines/>
      <w:spacing w:before="420" w:after="140" w:line="400" w:lineRule="exact"/>
      <w:outlineLvl w:val="0"/>
    </w:pPr>
    <w:rPr>
      <w:rFonts w:asciiTheme="majorHAnsi" w:eastAsiaTheme="majorEastAsia" w:hAnsiTheme="majorHAnsi" w:cstheme="majorBidi"/>
      <w:b/>
      <w:sz w:val="32"/>
      <w:szCs w:val="32"/>
    </w:rPr>
  </w:style>
  <w:style w:type="paragraph" w:styleId="Overskrift2">
    <w:name w:val="heading 2"/>
    <w:basedOn w:val="Normal"/>
    <w:next w:val="Normal"/>
    <w:link w:val="Overskrift2Tegn"/>
    <w:uiPriority w:val="9"/>
    <w:unhideWhenUsed/>
    <w:qFormat/>
    <w:rsid w:val="00234E42"/>
    <w:pPr>
      <w:keepNext/>
      <w:keepLines/>
      <w:spacing w:before="40"/>
      <w:outlineLvl w:val="1"/>
    </w:pPr>
    <w:rPr>
      <w:rFonts w:asciiTheme="majorHAnsi" w:eastAsiaTheme="majorEastAsia" w:hAnsiTheme="majorHAnsi" w:cstheme="majorBidi"/>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550804"/>
    <w:rPr>
      <w:rFonts w:asciiTheme="majorHAnsi" w:eastAsiaTheme="majorEastAsia" w:hAnsiTheme="majorHAnsi" w:cstheme="majorBidi"/>
      <w:b/>
      <w:color w:val="000000"/>
      <w:sz w:val="32"/>
      <w:szCs w:val="32"/>
    </w:rPr>
  </w:style>
  <w:style w:type="character" w:customStyle="1" w:styleId="Overskrift2Tegn">
    <w:name w:val="Overskrift 2 Tegn"/>
    <w:basedOn w:val="Standardskrifttypeiafsnit"/>
    <w:link w:val="Overskrift2"/>
    <w:uiPriority w:val="9"/>
    <w:rsid w:val="00234E42"/>
    <w:rPr>
      <w:rFonts w:asciiTheme="majorHAnsi" w:eastAsiaTheme="majorEastAsia" w:hAnsiTheme="majorHAnsi" w:cstheme="majorBidi"/>
      <w:color w:val="000000"/>
      <w:sz w:val="26"/>
      <w:szCs w:val="26"/>
    </w:rPr>
  </w:style>
  <w:style w:type="character" w:styleId="Kraftigfremhvning">
    <w:name w:val="Intense Emphasis"/>
    <w:basedOn w:val="Standardskrifttypeiafsnit"/>
    <w:uiPriority w:val="21"/>
    <w:qFormat/>
    <w:rsid w:val="005A5292"/>
    <w:rPr>
      <w:i/>
      <w:iCs/>
      <w:color w:val="2A2A2A" w:themeColor="text1"/>
    </w:rPr>
  </w:style>
  <w:style w:type="paragraph" w:styleId="Strktcitat">
    <w:name w:val="Intense Quote"/>
    <w:basedOn w:val="Normal"/>
    <w:next w:val="Normal"/>
    <w:link w:val="StrktcitatTegn"/>
    <w:uiPriority w:val="30"/>
    <w:qFormat/>
    <w:rsid w:val="005A5292"/>
    <w:pPr>
      <w:pBdr>
        <w:top w:val="single" w:sz="4" w:space="10" w:color="2A2A2A" w:themeColor="text1"/>
        <w:bottom w:val="single" w:sz="4" w:space="10" w:color="2A2A2A" w:themeColor="text1"/>
      </w:pBdr>
      <w:spacing w:before="360" w:after="360"/>
      <w:ind w:left="864" w:right="864"/>
      <w:jc w:val="center"/>
    </w:pPr>
    <w:rPr>
      <w:i/>
      <w:iCs/>
      <w:color w:val="2A2A2A" w:themeColor="text1"/>
    </w:rPr>
  </w:style>
  <w:style w:type="character" w:customStyle="1" w:styleId="StrktcitatTegn">
    <w:name w:val="Stærkt citat Tegn"/>
    <w:basedOn w:val="Standardskrifttypeiafsnit"/>
    <w:link w:val="Strktcitat"/>
    <w:uiPriority w:val="30"/>
    <w:rsid w:val="005A5292"/>
    <w:rPr>
      <w:i/>
      <w:iCs/>
      <w:color w:val="2A2A2A" w:themeColor="text1"/>
    </w:rPr>
  </w:style>
  <w:style w:type="character" w:styleId="Kraftighenvisning">
    <w:name w:val="Intense Reference"/>
    <w:basedOn w:val="Standardskrifttypeiafsnit"/>
    <w:uiPriority w:val="32"/>
    <w:qFormat/>
    <w:rsid w:val="005A5292"/>
    <w:rPr>
      <w:b/>
      <w:bCs/>
      <w:smallCaps/>
      <w:color w:val="2A2A2A" w:themeColor="text1"/>
      <w:spacing w:val="5"/>
    </w:rPr>
  </w:style>
  <w:style w:type="paragraph" w:styleId="Sidehoved">
    <w:name w:val="header"/>
    <w:basedOn w:val="Normal"/>
    <w:link w:val="SidehovedTegn"/>
    <w:uiPriority w:val="99"/>
    <w:unhideWhenUsed/>
    <w:rsid w:val="00A64D1A"/>
    <w:pPr>
      <w:tabs>
        <w:tab w:val="center" w:pos="7371"/>
      </w:tabs>
      <w:spacing w:after="46" w:line="200" w:lineRule="exact"/>
    </w:pPr>
    <w:rPr>
      <w:sz w:val="16"/>
    </w:rPr>
  </w:style>
  <w:style w:type="character" w:customStyle="1" w:styleId="SidehovedTegn">
    <w:name w:val="Sidehoved Tegn"/>
    <w:basedOn w:val="Standardskrifttypeiafsnit"/>
    <w:link w:val="Sidehoved"/>
    <w:uiPriority w:val="99"/>
    <w:rsid w:val="00A64D1A"/>
    <w:rPr>
      <w:color w:val="000000"/>
      <w:sz w:val="16"/>
    </w:rPr>
  </w:style>
  <w:style w:type="paragraph" w:styleId="Sidefod">
    <w:name w:val="footer"/>
    <w:basedOn w:val="Normal"/>
    <w:link w:val="SidefodTegn"/>
    <w:uiPriority w:val="99"/>
    <w:unhideWhenUsed/>
    <w:rsid w:val="006626CB"/>
    <w:pPr>
      <w:tabs>
        <w:tab w:val="center" w:pos="4819"/>
        <w:tab w:val="right" w:pos="9638"/>
      </w:tabs>
    </w:pPr>
  </w:style>
  <w:style w:type="character" w:customStyle="1" w:styleId="SidefodTegn">
    <w:name w:val="Sidefod Tegn"/>
    <w:basedOn w:val="Standardskrifttypeiafsnit"/>
    <w:link w:val="Sidefod"/>
    <w:uiPriority w:val="99"/>
    <w:rsid w:val="006626CB"/>
  </w:style>
  <w:style w:type="paragraph" w:styleId="Titel">
    <w:name w:val="Title"/>
    <w:basedOn w:val="Normal"/>
    <w:next w:val="Normal"/>
    <w:link w:val="TitelTegn"/>
    <w:uiPriority w:val="10"/>
    <w:qFormat/>
    <w:rsid w:val="00CA4151"/>
    <w:pPr>
      <w:spacing w:after="420" w:line="680" w:lineRule="exact"/>
      <w:contextualSpacing/>
    </w:pPr>
    <w:rPr>
      <w:rFonts w:asciiTheme="majorHAnsi" w:eastAsiaTheme="majorEastAsia" w:hAnsiTheme="majorHAnsi" w:cs="Times New Roman (Overskrifter C"/>
      <w:spacing w:val="-6"/>
      <w:kern w:val="28"/>
      <w:sz w:val="64"/>
      <w:szCs w:val="56"/>
    </w:rPr>
  </w:style>
  <w:style w:type="character" w:customStyle="1" w:styleId="TitelTegn">
    <w:name w:val="Titel Tegn"/>
    <w:basedOn w:val="Standardskrifttypeiafsnit"/>
    <w:link w:val="Titel"/>
    <w:uiPriority w:val="10"/>
    <w:rsid w:val="00CA4151"/>
    <w:rPr>
      <w:rFonts w:asciiTheme="majorHAnsi" w:eastAsiaTheme="majorEastAsia" w:hAnsiTheme="majorHAnsi" w:cs="Times New Roman (Overskrifter C"/>
      <w:color w:val="000000"/>
      <w:spacing w:val="-6"/>
      <w:kern w:val="28"/>
      <w:sz w:val="64"/>
      <w:szCs w:val="56"/>
    </w:rPr>
  </w:style>
  <w:style w:type="paragraph" w:styleId="Undertitel">
    <w:name w:val="Subtitle"/>
    <w:basedOn w:val="Normal"/>
    <w:next w:val="Normal"/>
    <w:link w:val="UndertitelTegn"/>
    <w:uiPriority w:val="11"/>
    <w:qFormat/>
    <w:rsid w:val="00234E42"/>
    <w:pPr>
      <w:numPr>
        <w:ilvl w:val="1"/>
      </w:numPr>
      <w:spacing w:after="160"/>
    </w:pPr>
    <w:rPr>
      <w:rFonts w:eastAsiaTheme="minorEastAsia"/>
      <w:spacing w:val="15"/>
      <w:sz w:val="22"/>
      <w:szCs w:val="22"/>
    </w:rPr>
  </w:style>
  <w:style w:type="character" w:customStyle="1" w:styleId="UndertitelTegn">
    <w:name w:val="Undertitel Tegn"/>
    <w:basedOn w:val="Standardskrifttypeiafsnit"/>
    <w:link w:val="Undertitel"/>
    <w:uiPriority w:val="11"/>
    <w:rsid w:val="00234E42"/>
    <w:rPr>
      <w:rFonts w:eastAsiaTheme="minorEastAsia"/>
      <w:color w:val="000000"/>
      <w:spacing w:val="15"/>
      <w:sz w:val="22"/>
      <w:szCs w:val="22"/>
    </w:rPr>
  </w:style>
  <w:style w:type="paragraph" w:customStyle="1" w:styleId="Lilleskrift">
    <w:name w:val="Lille skrift"/>
    <w:basedOn w:val="Sidehoved"/>
    <w:qFormat/>
    <w:rsid w:val="00CC471C"/>
    <w:pPr>
      <w:tabs>
        <w:tab w:val="left" w:pos="1588"/>
      </w:tabs>
      <w:spacing w:after="76" w:line="202" w:lineRule="exact"/>
    </w:pPr>
    <w:rPr>
      <w:bCs/>
      <w:color w:val="5F5F5F" w:themeColor="text1" w:themeTint="BF"/>
      <w:szCs w:val="16"/>
    </w:rPr>
  </w:style>
  <w:style w:type="character" w:styleId="Sidetal">
    <w:name w:val="page number"/>
    <w:basedOn w:val="Standardskrifttypeiafsnit"/>
    <w:uiPriority w:val="99"/>
    <w:semiHidden/>
    <w:unhideWhenUsed/>
    <w:rsid w:val="00332E8D"/>
  </w:style>
  <w:style w:type="paragraph" w:styleId="Ingenafstand">
    <w:name w:val="No Spacing"/>
    <w:uiPriority w:val="1"/>
    <w:qFormat/>
    <w:rsid w:val="00550804"/>
    <w:rPr>
      <w:color w:val="000000"/>
      <w:sz w:val="20"/>
    </w:rPr>
  </w:style>
  <w:style w:type="paragraph" w:customStyle="1" w:styleId="Linje">
    <w:name w:val="Linje"/>
    <w:basedOn w:val="Lilleskrift"/>
    <w:rsid w:val="00550804"/>
    <w:pPr>
      <w:pBdr>
        <w:bottom w:val="single" w:sz="2" w:space="1" w:color="5F5F5F" w:themeColor="text1" w:themeTint="BF"/>
      </w:pBdr>
      <w:spacing w:before="360" w:line="40" w:lineRule="exact"/>
    </w:pPr>
    <w:rPr>
      <w:b/>
      <w:bCs w:val="0"/>
    </w:rPr>
  </w:style>
  <w:style w:type="paragraph" w:customStyle="1" w:styleId="Mellemrubrik">
    <w:name w:val="Mellemrubrik"/>
    <w:basedOn w:val="Normal"/>
    <w:qFormat/>
    <w:rsid w:val="00550804"/>
    <w:pPr>
      <w:spacing w:before="280" w:after="120"/>
    </w:pPr>
    <w:rPr>
      <w:b/>
      <w:bCs/>
    </w:rPr>
  </w:style>
  <w:style w:type="character" w:styleId="Hyperlink">
    <w:name w:val="Hyperlink"/>
    <w:basedOn w:val="Standardskrifttypeiafsnit"/>
    <w:uiPriority w:val="99"/>
    <w:unhideWhenUsed/>
    <w:rsid w:val="00CE7142"/>
    <w:rPr>
      <w:color w:val="2A2A2A" w:themeColor="hyperlink"/>
      <w:u w:val="single"/>
    </w:rPr>
  </w:style>
  <w:style w:type="character" w:styleId="Ulstomtale">
    <w:name w:val="Unresolved Mention"/>
    <w:basedOn w:val="Standardskrifttypeiafsnit"/>
    <w:uiPriority w:val="99"/>
    <w:semiHidden/>
    <w:unhideWhenUsed/>
    <w:rsid w:val="00CE7142"/>
    <w:rPr>
      <w:color w:val="605E5C"/>
      <w:shd w:val="clear" w:color="auto" w:fill="E1DFDD"/>
    </w:rPr>
  </w:style>
  <w:style w:type="character" w:styleId="BesgtLink">
    <w:name w:val="FollowedHyperlink"/>
    <w:basedOn w:val="Standardskrifttypeiafsnit"/>
    <w:uiPriority w:val="99"/>
    <w:semiHidden/>
    <w:unhideWhenUsed/>
    <w:rsid w:val="00451DC3"/>
    <w:rPr>
      <w:color w:val="7F7F7F" w:themeColor="followedHyperlink"/>
      <w:u w:val="single"/>
    </w:rPr>
  </w:style>
  <w:style w:type="paragraph" w:styleId="Brdtekst">
    <w:name w:val="Body Text"/>
    <w:link w:val="BrdtekstTegn"/>
    <w:rsid w:val="00537E64"/>
    <w:pPr>
      <w:spacing w:after="120" w:line="276" w:lineRule="auto"/>
    </w:pPr>
    <w:rPr>
      <w:rFonts w:ascii="Garamond" w:hAnsi="Garamond"/>
      <w:kern w:val="24"/>
      <w:szCs w:val="22"/>
      <w:lang w:val="en-US"/>
      <w14:ligatures w14:val="standard"/>
    </w:rPr>
  </w:style>
  <w:style w:type="character" w:customStyle="1" w:styleId="BrdtekstTegn">
    <w:name w:val="Brødtekst Tegn"/>
    <w:basedOn w:val="Standardskrifttypeiafsnit"/>
    <w:link w:val="Brdtekst"/>
    <w:rsid w:val="00537E64"/>
    <w:rPr>
      <w:rFonts w:ascii="Garamond" w:hAnsi="Garamond"/>
      <w:kern w:val="24"/>
      <w:szCs w:val="22"/>
      <w:lang w:val="en-US"/>
      <w14:ligatures w14:val="standard"/>
    </w:rPr>
  </w:style>
  <w:style w:type="paragraph" w:styleId="Listeafsnit">
    <w:name w:val="List Paragraph"/>
    <w:basedOn w:val="Normal"/>
    <w:uiPriority w:val="34"/>
    <w:qFormat/>
    <w:rsid w:val="008606E4"/>
    <w:pPr>
      <w:spacing w:before="100" w:beforeAutospacing="1" w:after="100" w:afterAutospacing="1" w:line="240" w:lineRule="auto"/>
    </w:pPr>
    <w:rPr>
      <w:rFonts w:ascii="Calibri" w:hAnsi="Calibri" w:cs="Calibri"/>
      <w:color w:val="auto"/>
      <w:szCs w:val="20"/>
      <w:lang w:eastAsia="da-DK"/>
    </w:rPr>
  </w:style>
  <w:style w:type="table" w:styleId="Tabel-Gitter">
    <w:name w:val="Table Grid"/>
    <w:basedOn w:val="Tabel-Normal"/>
    <w:uiPriority w:val="59"/>
    <w:rsid w:val="00FB4123"/>
    <w:tblPr>
      <w:tblBorders>
        <w:top w:val="single" w:sz="4" w:space="0" w:color="2A2A2A" w:themeColor="text1"/>
        <w:left w:val="single" w:sz="4" w:space="0" w:color="2A2A2A" w:themeColor="text1"/>
        <w:bottom w:val="single" w:sz="4" w:space="0" w:color="2A2A2A" w:themeColor="text1"/>
        <w:right w:val="single" w:sz="4" w:space="0" w:color="2A2A2A" w:themeColor="text1"/>
        <w:insideH w:val="single" w:sz="4" w:space="0" w:color="2A2A2A" w:themeColor="text1"/>
        <w:insideV w:val="single" w:sz="4" w:space="0" w:color="2A2A2A"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466680">
      <w:bodyDiv w:val="1"/>
      <w:marLeft w:val="0"/>
      <w:marRight w:val="0"/>
      <w:marTop w:val="0"/>
      <w:marBottom w:val="0"/>
      <w:divBdr>
        <w:top w:val="none" w:sz="0" w:space="0" w:color="auto"/>
        <w:left w:val="none" w:sz="0" w:space="0" w:color="auto"/>
        <w:bottom w:val="none" w:sz="0" w:space="0" w:color="auto"/>
        <w:right w:val="none" w:sz="0" w:space="0" w:color="auto"/>
      </w:divBdr>
    </w:div>
    <w:div w:id="894126820">
      <w:bodyDiv w:val="1"/>
      <w:marLeft w:val="0"/>
      <w:marRight w:val="0"/>
      <w:marTop w:val="0"/>
      <w:marBottom w:val="0"/>
      <w:divBdr>
        <w:top w:val="none" w:sz="0" w:space="0" w:color="auto"/>
        <w:left w:val="none" w:sz="0" w:space="0" w:color="auto"/>
        <w:bottom w:val="none" w:sz="0" w:space="0" w:color="auto"/>
        <w:right w:val="none" w:sz="0" w:space="0" w:color="auto"/>
      </w:divBdr>
    </w:div>
    <w:div w:id="1803379400">
      <w:bodyDiv w:val="1"/>
      <w:marLeft w:val="0"/>
      <w:marRight w:val="0"/>
      <w:marTop w:val="0"/>
      <w:marBottom w:val="0"/>
      <w:divBdr>
        <w:top w:val="none" w:sz="0" w:space="0" w:color="auto"/>
        <w:left w:val="none" w:sz="0" w:space="0" w:color="auto"/>
        <w:bottom w:val="none" w:sz="0" w:space="0" w:color="auto"/>
        <w:right w:val="none" w:sz="0" w:space="0" w:color="auto"/>
      </w:divBdr>
    </w:div>
    <w:div w:id="1985742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itcfu.dk/CFURADIO1132350" TargetMode="External"/><Relationship Id="rId18" Type="http://schemas.openxmlformats.org/officeDocument/2006/relationships/image" Target="media/image4.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mitcfu.dk/CFUEBOG1132835" TargetMode="External"/><Relationship Id="rId7" Type="http://schemas.openxmlformats.org/officeDocument/2006/relationships/settings" Target="settings.xml"/><Relationship Id="rId12" Type="http://schemas.openxmlformats.org/officeDocument/2006/relationships/image" Target="media/image10.png"/><Relationship Id="rId17" Type="http://schemas.openxmlformats.org/officeDocument/2006/relationships/image" Target="cid:01DAA64D-CA83-4B4D-B876-41CCAD3D8FF9"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hyperlink" Target="https://mitcfu.dk/CFUEBOG1132279"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5.jp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itcfu.dk/CFURADIO1132350" TargetMode="External"/><Relationship Id="rId22" Type="http://schemas.openxmlformats.org/officeDocument/2006/relationships/image" Target="media/image6.jpeg"/><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HM\Downloads\CFU_P&#230;dagogisk-Vejledning%20(4).dotx" TargetMode="External"/></Relationships>
</file>

<file path=word/theme/theme1.xml><?xml version="1.0" encoding="utf-8"?>
<a:theme xmlns:a="http://schemas.openxmlformats.org/drawingml/2006/main" name="CFU_PowerPoint_Theme">
  <a:themeElements>
    <a:clrScheme name="CFU">
      <a:dk1>
        <a:srgbClr val="2A2A2A"/>
      </a:dk1>
      <a:lt1>
        <a:srgbClr val="EEF3E3"/>
      </a:lt1>
      <a:dk2>
        <a:srgbClr val="872C59"/>
      </a:dk2>
      <a:lt2>
        <a:srgbClr val="FFFFFF"/>
      </a:lt2>
      <a:accent1>
        <a:srgbClr val="F05923"/>
      </a:accent1>
      <a:accent2>
        <a:srgbClr val="FFCD00"/>
      </a:accent2>
      <a:accent3>
        <a:srgbClr val="B7819C"/>
      </a:accent3>
      <a:accent4>
        <a:srgbClr val="F69C7B"/>
      </a:accent4>
      <a:accent5>
        <a:srgbClr val="FFE166"/>
      </a:accent5>
      <a:accent6>
        <a:srgbClr val="7F7F7F"/>
      </a:accent6>
      <a:hlink>
        <a:srgbClr val="2A2A2A"/>
      </a:hlink>
      <a:folHlink>
        <a:srgbClr val="7F7F7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w="6350">
          <a:noFill/>
        </a:ln>
      </a:spPr>
      <a:bodyPr wrap="square" lIns="0" tIns="0" rIns="0" bIns="0" rtlCol="0"/>
      <a:lstStyle/>
    </a:txDef>
  </a:objectDefaults>
  <a:extraClrSchemeLst/>
  <a:extLst>
    <a:ext uri="{05A4C25C-085E-4340-85A3-A5531E510DB2}">
      <thm15:themeFamily xmlns:thm15="http://schemas.microsoft.com/office/thememl/2012/main" name="CFU_PowerPoint_Theme" id="{7ABD3D4E-249F-974D-861A-7A5F5E99F6EB}" vid="{C840BA66-42DF-1849-83F1-598020B5FC5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b5e4e26-a774-4089-af9d-49e166f48864">
      <Terms xmlns="http://schemas.microsoft.com/office/infopath/2007/PartnerControls"/>
    </lcf76f155ced4ddcb4097134ff3c332f>
    <TaxCatchAll xmlns="938cb026-90ae-4e7b-968e-20d2d674c17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60793152213AB543A430B8FE5C95C7F0" ma:contentTypeVersion="18" ma:contentTypeDescription="Opret et nyt dokument." ma:contentTypeScope="" ma:versionID="78a253c8f124f91a64854ca5bd32833e">
  <xsd:schema xmlns:xsd="http://www.w3.org/2001/XMLSchema" xmlns:xs="http://www.w3.org/2001/XMLSchema" xmlns:p="http://schemas.microsoft.com/office/2006/metadata/properties" xmlns:ns2="db5e4e26-a774-4089-af9d-49e166f48864" xmlns:ns3="938cb026-90ae-4e7b-968e-20d2d674c17b" targetNamespace="http://schemas.microsoft.com/office/2006/metadata/properties" ma:root="true" ma:fieldsID="48623fc009fdca1e2607f08ac2588469" ns2:_="" ns3:_="">
    <xsd:import namespace="db5e4e26-a774-4089-af9d-49e166f48864"/>
    <xsd:import namespace="938cb026-90ae-4e7b-968e-20d2d674c17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5e4e26-a774-4089-af9d-49e166f488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ledmærker" ma:readOnly="false" ma:fieldId="{5cf76f15-5ced-4ddc-b409-7134ff3c332f}" ma:taxonomyMulti="true" ma:sspId="315ba257-2ce8-4821-9133-510de1ae0d5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8cb026-90ae-4e7b-968e-20d2d674c17b" elementFormDefault="qualified">
    <xsd:import namespace="http://schemas.microsoft.com/office/2006/documentManagement/types"/>
    <xsd:import namespace="http://schemas.microsoft.com/office/infopath/2007/PartnerControls"/>
    <xsd:element name="SharedWithUsers" ma:index="15"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t med detaljer" ma:internalName="SharedWithDetails" ma:readOnly="true">
      <xsd:simpleType>
        <xsd:restriction base="dms:Note">
          <xsd:maxLength value="255"/>
        </xsd:restriction>
      </xsd:simpleType>
    </xsd:element>
    <xsd:element name="TaxCatchAll" ma:index="23" nillable="true" ma:displayName="Taxonomy Catch All Column" ma:hidden="true" ma:list="{0eef2d4f-8041-42c3-be3a-533c4afa6bd9}" ma:internalName="TaxCatchAll" ma:showField="CatchAllData" ma:web="938cb026-90ae-4e7b-968e-20d2d674c1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AF2CDB-AB72-6449-BA5B-A3CC6CB103E7}">
  <ds:schemaRefs>
    <ds:schemaRef ds:uri="http://schemas.openxmlformats.org/officeDocument/2006/bibliography"/>
  </ds:schemaRefs>
</ds:datastoreItem>
</file>

<file path=customXml/itemProps2.xml><?xml version="1.0" encoding="utf-8"?>
<ds:datastoreItem xmlns:ds="http://schemas.openxmlformats.org/officeDocument/2006/customXml" ds:itemID="{5C5AB8C5-A15A-441B-94A5-D73F75452E17}">
  <ds:schemaRefs>
    <ds:schemaRef ds:uri="http://schemas.microsoft.com/office/2006/metadata/properties"/>
    <ds:schemaRef ds:uri="http://schemas.microsoft.com/office/infopath/2007/PartnerControls"/>
    <ds:schemaRef ds:uri="db5e4e26-a774-4089-af9d-49e166f48864"/>
    <ds:schemaRef ds:uri="938cb026-90ae-4e7b-968e-20d2d674c17b"/>
  </ds:schemaRefs>
</ds:datastoreItem>
</file>

<file path=customXml/itemProps3.xml><?xml version="1.0" encoding="utf-8"?>
<ds:datastoreItem xmlns:ds="http://schemas.openxmlformats.org/officeDocument/2006/customXml" ds:itemID="{6AD8008D-F01E-46C0-85BE-D4F287964D33}">
  <ds:schemaRefs>
    <ds:schemaRef ds:uri="http://schemas.microsoft.com/sharepoint/v3/contenttype/forms"/>
  </ds:schemaRefs>
</ds:datastoreItem>
</file>

<file path=customXml/itemProps4.xml><?xml version="1.0" encoding="utf-8"?>
<ds:datastoreItem xmlns:ds="http://schemas.openxmlformats.org/officeDocument/2006/customXml" ds:itemID="{A446EAE1-F4D7-456E-8A32-410F92E910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5e4e26-a774-4089-af9d-49e166f48864"/>
    <ds:schemaRef ds:uri="938cb026-90ae-4e7b-968e-20d2d674c1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CFU_Pædagogisk-Vejledning (4)</Template>
  <TotalTime>113</TotalTime>
  <Pages>4</Pages>
  <Words>992</Words>
  <Characters>6053</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7031</CharactersWithSpaces>
  <SharedDoc>false</SharedDoc>
  <HLinks>
    <vt:vector size="6" baseType="variant">
      <vt:variant>
        <vt:i4>2424954</vt:i4>
      </vt:variant>
      <vt:variant>
        <vt:i4>0</vt:i4>
      </vt:variant>
      <vt:variant>
        <vt:i4>0</vt:i4>
      </vt:variant>
      <vt:variant>
        <vt:i4>5</vt:i4>
      </vt:variant>
      <vt:variant>
        <vt:lpwstr>https://mitcfu.dk/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Kirsten Greve</dc:creator>
  <cp:keywords/>
  <dc:description/>
  <cp:lastModifiedBy>Mette Bechmann Westergaard (meew)</cp:lastModifiedBy>
  <cp:revision>6</cp:revision>
  <cp:lastPrinted>2024-04-30T09:00:00Z</cp:lastPrinted>
  <dcterms:created xsi:type="dcterms:W3CDTF">2024-04-29T13:44:00Z</dcterms:created>
  <dcterms:modified xsi:type="dcterms:W3CDTF">2024-05-03T11:52:00Z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0x01010060793152213AB543A430B8FE5C95C7F0</vt:lpwstr>
  </property>
</Properties>
</file>