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34295" w14:textId="4090F554" w:rsidR="00E273CA" w:rsidRPr="00894524" w:rsidRDefault="00894524" w:rsidP="005459A1">
      <w:pPr>
        <w:pStyle w:val="Titel"/>
        <w:spacing w:after="0" w:line="240" w:lineRule="auto"/>
      </w:pPr>
      <w:bookmarkStart w:id="0" w:name="_GoBack"/>
      <w:bookmarkEnd w:id="0"/>
      <w:r>
        <w:rPr>
          <w:noProof/>
          <w:lang w:eastAsia="da-DK"/>
        </w:rPr>
        <w:drawing>
          <wp:anchor distT="0" distB="0" distL="0" distR="0" simplePos="0" relativeHeight="251658240" behindDoc="1" locked="0" layoutInCell="1" allowOverlap="1" wp14:anchorId="5761C277" wp14:editId="3C1F5C6E">
            <wp:simplePos x="0" y="0"/>
            <wp:positionH relativeFrom="page">
              <wp:posOffset>316865</wp:posOffset>
            </wp:positionH>
            <wp:positionV relativeFrom="paragraph">
              <wp:posOffset>1270</wp:posOffset>
            </wp:positionV>
            <wp:extent cx="960755" cy="96075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a:picLocks noChangeAspect="1" noChangeArrowheads="1"/>
                    </pic:cNvPicPr>
                  </pic:nvPicPr>
                  <pic:blipFill>
                    <a:blip r:embed="rId11"/>
                    <a:stretch>
                      <a:fillRect/>
                    </a:stretch>
                  </pic:blipFill>
                  <pic:spPr bwMode="auto">
                    <a:xfrm>
                      <a:off x="0" y="0"/>
                      <a:ext cx="960755" cy="960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34C80AF9" w:rsidRPr="00894524">
        <w:t>Malala’s Magic Pencil</w:t>
      </w:r>
      <w:sdt>
        <w:sdtPr>
          <w:id w:val="950206073"/>
          <w:picture/>
        </w:sdtPr>
        <w:sdtEndPr/>
        <w:sdtContent/>
      </w:sdt>
    </w:p>
    <w:p w14:paraId="0FC13C76" w14:textId="77777777" w:rsidR="00615B67" w:rsidRPr="00894524" w:rsidRDefault="00615B67" w:rsidP="005459A1">
      <w:pPr>
        <w:pStyle w:val="Lilleskrift"/>
        <w:spacing w:after="0" w:line="240" w:lineRule="auto"/>
        <w:rPr>
          <w:b/>
        </w:rPr>
      </w:pPr>
    </w:p>
    <w:p w14:paraId="236E45CB" w14:textId="532068C5" w:rsidR="00CA4151" w:rsidRPr="00894524" w:rsidRDefault="003D6A57" w:rsidP="005459A1">
      <w:pPr>
        <w:pStyle w:val="Lilleskrift"/>
        <w:spacing w:after="0" w:line="240" w:lineRule="auto"/>
      </w:pPr>
      <w:r w:rsidRPr="00CC471C">
        <w:rPr>
          <w:b/>
          <w:bCs w:val="0"/>
          <w:noProof/>
          <w:lang w:eastAsia="da-DK"/>
        </w:rPr>
        <mc:AlternateContent>
          <mc:Choice Requires="wps">
            <w:drawing>
              <wp:anchor distT="0" distB="0" distL="114300" distR="114300" simplePos="0" relativeHeight="251658241" behindDoc="1" locked="0" layoutInCell="1" allowOverlap="0" wp14:anchorId="0A891970" wp14:editId="6DCC32BB">
                <wp:simplePos x="0" y="0"/>
                <wp:positionH relativeFrom="column">
                  <wp:posOffset>-1993265</wp:posOffset>
                </wp:positionH>
                <wp:positionV relativeFrom="page">
                  <wp:posOffset>2479837</wp:posOffset>
                </wp:positionV>
                <wp:extent cx="1713230" cy="599440"/>
                <wp:effectExtent l="0" t="0" r="1270" b="0"/>
                <wp:wrapNone/>
                <wp:docPr id="13" name="Tekstfelt 13"/>
                <wp:cNvGraphicFramePr/>
                <a:graphic xmlns:a="http://schemas.openxmlformats.org/drawingml/2006/main">
                  <a:graphicData uri="http://schemas.microsoft.com/office/word/2010/wordprocessingShape">
                    <wps:wsp>
                      <wps:cNvSpPr txBox="1"/>
                      <wps:spPr>
                        <a:xfrm>
                          <a:off x="0" y="0"/>
                          <a:ext cx="1713230" cy="599440"/>
                        </a:xfrm>
                        <a:prstGeom prst="rect">
                          <a:avLst/>
                        </a:prstGeom>
                        <a:noFill/>
                        <a:ln w="6350">
                          <a:noFill/>
                        </a:ln>
                      </wps:spPr>
                      <wps:txbx>
                        <w:txbxContent>
                          <w:p w14:paraId="6A49EF76" w14:textId="77777777" w:rsidR="00CE7142" w:rsidRPr="00CE7142" w:rsidRDefault="00D56E34" w:rsidP="00CE7142">
                            <w:pPr>
                              <w:pStyle w:val="Lilleskrift"/>
                              <w:rPr>
                                <w:rFonts w:cs="Times New Roman (Brødtekst CS)"/>
                                <w:b/>
                                <w:bCs w:val="0"/>
                                <w:color w:val="000000"/>
                                <w:spacing w:val="-1"/>
                              </w:rPr>
                            </w:pPr>
                            <w:hyperlink r:id="rId12" w:history="1">
                              <w:r w:rsidR="00CE7142" w:rsidRPr="00CE7142">
                                <w:rPr>
                                  <w:rStyle w:val="Hyperlink"/>
                                  <w:rFonts w:cs="Times New Roman (Brødtekst CS)"/>
                                  <w:bCs w:val="0"/>
                                  <w:spacing w:val="-1"/>
                                </w:rPr>
                                <w:t>Link til materiale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891970" id="_x0000_t202" coordsize="21600,21600" o:spt="202" path="m,l,21600r21600,l21600,xe">
                <v:stroke joinstyle="miter"/>
                <v:path gradientshapeok="t" o:connecttype="rect"/>
              </v:shapetype>
              <v:shape id="Tekstfelt 13" o:spid="_x0000_s1026" type="#_x0000_t202" style="position:absolute;margin-left:-156.95pt;margin-top:195.25pt;width:134.9pt;height:47.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" o:allowoverlap="f" filled="f" stroked="f" strokeweight=".5pt">
                <v:textbox inset="0,0,0,0">
                  <w:txbxContent>
                    <w:p w14:paraId="6A49EF76" w14:textId="77777777" w:rsidR="00CE7142" w:rsidRPr="00CE7142" w:rsidRDefault="00000000" w:rsidP="00CE7142">
                      <w:pPr>
                        <w:pStyle w:val="Lilleskrift"/>
                        <w:rPr>
                          <w:rFonts w:cs="Times New Roman (Brødtekst CS)"/>
                          <w:b/>
                          <w:bCs w:val="0"/>
                          <w:color w:val="000000"/>
                          <w:spacing w:val="-1"/>
                        </w:rPr>
                      </w:pPr>
                      <w:hyperlink r:id="rId13" w:history="1">
                        <w:r w:rsidR="00CE7142" w:rsidRPr="00CE7142">
                          <w:rPr>
                            <w:rStyle w:val="Hyperlink"/>
                            <w:rFonts w:cs="Times New Roman (Brødtekst CS)"/>
                            <w:bCs w:val="0"/>
                            <w:spacing w:val="-1"/>
                          </w:rPr>
                          <w:t>Link til materiale</w:t>
                        </w:r>
                      </w:hyperlink>
                    </w:p>
                  </w:txbxContent>
                </v:textbox>
                <w10:wrap anchory="page"/>
              </v:shape>
            </w:pict>
          </mc:Fallback>
        </mc:AlternateContent>
      </w:r>
    </w:p>
    <w:p w14:paraId="5878334B" w14:textId="6B35D4D8" w:rsidR="00CA4151" w:rsidRPr="00B37000" w:rsidRDefault="3C60732A" w:rsidP="00615B67">
      <w:pPr>
        <w:pStyle w:val="Lilleskrift"/>
        <w:spacing w:after="0" w:line="276" w:lineRule="auto"/>
        <w:rPr>
          <w:b/>
        </w:rPr>
      </w:pPr>
      <w:r w:rsidRPr="00B37000">
        <w:rPr>
          <w:b/>
        </w:rPr>
        <w:t>Fag</w:t>
      </w:r>
      <w:r w:rsidR="00A64D1A">
        <w:tab/>
      </w:r>
      <w:r w:rsidR="76F7178B" w:rsidRPr="00B37000">
        <w:rPr>
          <w:bCs w:val="0"/>
        </w:rPr>
        <w:t>Engelsk</w:t>
      </w:r>
    </w:p>
    <w:p w14:paraId="1654A714" w14:textId="465819D6" w:rsidR="00CA4151" w:rsidRPr="00B37000" w:rsidRDefault="63CA98B0" w:rsidP="00615B67">
      <w:pPr>
        <w:pStyle w:val="Lilleskrift"/>
        <w:spacing w:after="0" w:line="276" w:lineRule="auto"/>
      </w:pPr>
      <w:r w:rsidRPr="00B37000">
        <w:rPr>
          <w:b/>
        </w:rPr>
        <w:t>Målgruppe</w:t>
      </w:r>
      <w:r w:rsidR="3C60732A">
        <w:tab/>
      </w:r>
      <w:r w:rsidR="0975918F" w:rsidRPr="00B37000">
        <w:t>6. - 7. klasse</w:t>
      </w:r>
    </w:p>
    <w:p w14:paraId="489A7425" w14:textId="7225960A" w:rsidR="00CA4151" w:rsidRPr="00894524" w:rsidRDefault="3C60732A" w:rsidP="00615B67">
      <w:pPr>
        <w:pStyle w:val="Lilleskrift"/>
        <w:spacing w:after="0" w:line="276" w:lineRule="auto"/>
        <w:rPr>
          <w:b/>
          <w:lang w:val="en-US"/>
        </w:rPr>
      </w:pPr>
      <w:r w:rsidRPr="00894524">
        <w:rPr>
          <w:b/>
          <w:lang w:val="en-US"/>
        </w:rPr>
        <w:t>Type</w:t>
      </w:r>
      <w:r w:rsidR="00A64D1A" w:rsidRPr="00894524">
        <w:rPr>
          <w:lang w:val="en-US"/>
        </w:rPr>
        <w:tab/>
      </w:r>
      <w:r w:rsidR="77814541" w:rsidRPr="00894524">
        <w:rPr>
          <w:bCs w:val="0"/>
          <w:lang w:val="en-US"/>
        </w:rPr>
        <w:t>Billedbog</w:t>
      </w:r>
    </w:p>
    <w:p w14:paraId="413D1A5D" w14:textId="5A97C8AE" w:rsidR="006351A3" w:rsidRPr="00615B67" w:rsidRDefault="00615B67" w:rsidP="00615B67">
      <w:pPr>
        <w:pStyle w:val="Lilleskrift"/>
        <w:pBdr>
          <w:bottom w:val="single" w:sz="2" w:space="1" w:color="5F5F5F" w:themeColor="text1" w:themeTint="BF"/>
        </w:pBdr>
        <w:spacing w:after="0" w:line="276" w:lineRule="auto"/>
        <w:rPr>
          <w:b/>
          <w:lang w:val="en-US"/>
        </w:rPr>
      </w:pPr>
      <w:r>
        <w:rPr>
          <w:b/>
          <w:lang w:val="en-GB"/>
        </w:rPr>
        <w:t>Nøgleord</w:t>
      </w:r>
      <w:r w:rsidRPr="3DBAC697">
        <w:rPr>
          <w:b/>
          <w:lang w:val="en-GB"/>
        </w:rPr>
        <w:t xml:space="preserve">                    </w:t>
      </w:r>
      <w:r w:rsidRPr="60228DFF">
        <w:rPr>
          <w:lang w:val="en-GB"/>
        </w:rPr>
        <w:t>Human Rights, Diversity, Making a Difference</w:t>
      </w:r>
    </w:p>
    <w:p w14:paraId="447CEE96" w14:textId="0BFA9A39" w:rsidR="00615B67" w:rsidRPr="00615B67" w:rsidRDefault="00855AF8" w:rsidP="005459A1">
      <w:pPr>
        <w:pStyle w:val="Lilleskrift"/>
        <w:pBdr>
          <w:bottom w:val="single" w:sz="2" w:space="1" w:color="5F5F5F" w:themeColor="text1" w:themeTint="BF"/>
        </w:pBdr>
        <w:spacing w:after="0" w:line="240" w:lineRule="auto"/>
        <w:rPr>
          <w:b/>
          <w:lang w:val="en-US"/>
        </w:rPr>
      </w:pPr>
      <w:r>
        <w:rPr>
          <w:rFonts w:eastAsiaTheme="minorEastAsia"/>
          <w:noProof/>
          <w:lang w:eastAsia="da-DK"/>
        </w:rPr>
        <w:drawing>
          <wp:anchor distT="0" distB="0" distL="114300" distR="114300" simplePos="0" relativeHeight="251659267" behindDoc="0" locked="0" layoutInCell="1" allowOverlap="1" wp14:anchorId="29B04FD6" wp14:editId="459177E2">
            <wp:simplePos x="0" y="0"/>
            <wp:positionH relativeFrom="column">
              <wp:posOffset>-2002371</wp:posOffset>
            </wp:positionH>
            <wp:positionV relativeFrom="paragraph">
              <wp:posOffset>250190</wp:posOffset>
            </wp:positionV>
            <wp:extent cx="1706880" cy="2275205"/>
            <wp:effectExtent l="0" t="0" r="7620" b="0"/>
            <wp:wrapSquare wrapText="bothSides"/>
            <wp:docPr id="2024368162" name="Billede 1" descr="Et billede, der indeholder tekst, tøj, Ansigt, pers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368162" name="Billede 1" descr="Et billede, der indeholder tekst, tøj, Ansigt, person&#10;&#10;Automatisk genereret beskrivelse"/>
                    <pic:cNvPicPr/>
                  </pic:nvPicPr>
                  <pic:blipFill>
                    <a:blip r:embed="rId14">
                      <a:extLst>
                        <a:ext uri="{28A0092B-C50C-407E-A947-70E740481C1C}">
                          <a14:useLocalDpi xmlns:a14="http://schemas.microsoft.com/office/drawing/2010/main" val="0"/>
                        </a:ext>
                      </a:extLst>
                    </a:blip>
                    <a:stretch>
                      <a:fillRect/>
                    </a:stretch>
                  </pic:blipFill>
                  <pic:spPr>
                    <a:xfrm>
                      <a:off x="0" y="0"/>
                      <a:ext cx="1706880" cy="2275205"/>
                    </a:xfrm>
                    <a:prstGeom prst="roundRect">
                      <a:avLst/>
                    </a:prstGeom>
                  </pic:spPr>
                </pic:pic>
              </a:graphicData>
            </a:graphic>
            <wp14:sizeRelH relativeFrom="margin">
              <wp14:pctWidth>0</wp14:pctWidth>
            </wp14:sizeRelH>
            <wp14:sizeRelV relativeFrom="margin">
              <wp14:pctHeight>0</wp14:pctHeight>
            </wp14:sizeRelV>
          </wp:anchor>
        </w:drawing>
      </w:r>
    </w:p>
    <w:p w14:paraId="4C0305E2" w14:textId="77777777" w:rsidR="005459A1" w:rsidRPr="00615B67" w:rsidRDefault="005459A1" w:rsidP="005459A1">
      <w:pPr>
        <w:pStyle w:val="Overskrift1"/>
        <w:spacing w:before="0" w:after="0" w:line="240" w:lineRule="auto"/>
        <w:rPr>
          <w:lang w:val="en-US"/>
        </w:rPr>
      </w:pPr>
    </w:p>
    <w:p w14:paraId="75B06AED" w14:textId="37EBCEAF" w:rsidR="001147B5" w:rsidRPr="00B37000" w:rsidRDefault="1E583867" w:rsidP="005459A1">
      <w:pPr>
        <w:pStyle w:val="Overskrift1"/>
        <w:spacing w:before="0" w:after="0" w:line="240" w:lineRule="auto"/>
      </w:pPr>
      <w:r>
        <w:t>Faglig</w:t>
      </w:r>
      <w:r w:rsidR="00615B67">
        <w:t>t fokus</w:t>
      </w:r>
    </w:p>
    <w:p w14:paraId="19FCBDC8" w14:textId="1C85B0DE" w:rsidR="001147B5" w:rsidRPr="00B37000" w:rsidRDefault="6B2D193C" w:rsidP="005459A1">
      <w:pPr>
        <w:spacing w:line="240" w:lineRule="auto"/>
        <w:rPr>
          <w:rFonts w:eastAsiaTheme="minorEastAsia"/>
        </w:rPr>
      </w:pPr>
      <w:r w:rsidRPr="00B37000">
        <w:rPr>
          <w:rFonts w:eastAsiaTheme="minorEastAsia"/>
        </w:rPr>
        <w:t>Vejledningen</w:t>
      </w:r>
      <w:r w:rsidR="40901BE3" w:rsidRPr="00B37000">
        <w:rPr>
          <w:rFonts w:eastAsiaTheme="minorEastAsia"/>
        </w:rPr>
        <w:t xml:space="preserve"> har overordnet afsæt i ‘</w:t>
      </w:r>
      <w:r w:rsidR="05E7E6BC" w:rsidRPr="00B37000">
        <w:rPr>
          <w:rFonts w:eastAsiaTheme="minorEastAsia"/>
        </w:rPr>
        <w:t>g</w:t>
      </w:r>
      <w:r w:rsidR="40901BE3" w:rsidRPr="00B37000">
        <w:rPr>
          <w:rFonts w:eastAsiaTheme="minorEastAsia"/>
        </w:rPr>
        <w:t xml:space="preserve">lobal </w:t>
      </w:r>
      <w:r w:rsidR="0AEF2BBD" w:rsidRPr="00B37000">
        <w:rPr>
          <w:rFonts w:eastAsiaTheme="minorEastAsia"/>
        </w:rPr>
        <w:t>education</w:t>
      </w:r>
      <w:r w:rsidR="7A49AB2F" w:rsidRPr="00B37000">
        <w:rPr>
          <w:rFonts w:eastAsiaTheme="minorEastAsia"/>
        </w:rPr>
        <w:t>/</w:t>
      </w:r>
      <w:r w:rsidR="6A406B91" w:rsidRPr="00B37000">
        <w:rPr>
          <w:rFonts w:eastAsiaTheme="minorEastAsia"/>
        </w:rPr>
        <w:t>intercultural learning</w:t>
      </w:r>
      <w:r w:rsidR="40901BE3" w:rsidRPr="00B37000">
        <w:rPr>
          <w:rFonts w:eastAsiaTheme="minorEastAsia"/>
        </w:rPr>
        <w:t>’</w:t>
      </w:r>
      <w:r w:rsidR="6A69D77E" w:rsidRPr="00B37000">
        <w:rPr>
          <w:rFonts w:eastAsiaTheme="minorEastAsia"/>
        </w:rPr>
        <w:t xml:space="preserve"> </w:t>
      </w:r>
      <w:r w:rsidR="40901BE3" w:rsidRPr="00B37000">
        <w:rPr>
          <w:rFonts w:eastAsiaTheme="minorEastAsia"/>
        </w:rPr>
        <w:t xml:space="preserve">– </w:t>
      </w:r>
      <w:r w:rsidR="257A75A4" w:rsidRPr="00B37000">
        <w:rPr>
          <w:rFonts w:eastAsiaTheme="minorEastAsia"/>
        </w:rPr>
        <w:t xml:space="preserve">med </w:t>
      </w:r>
      <w:r w:rsidR="2490A5A8" w:rsidRPr="00B37000">
        <w:rPr>
          <w:rFonts w:eastAsiaTheme="minorEastAsia"/>
        </w:rPr>
        <w:t xml:space="preserve">bl.a. </w:t>
      </w:r>
      <w:r w:rsidR="257A75A4" w:rsidRPr="00B37000">
        <w:rPr>
          <w:rFonts w:eastAsiaTheme="minorEastAsia"/>
        </w:rPr>
        <w:t xml:space="preserve">kobling til verden, </w:t>
      </w:r>
      <w:r w:rsidR="646D1108" w:rsidRPr="00B37000">
        <w:rPr>
          <w:rFonts w:eastAsiaTheme="minorEastAsia"/>
        </w:rPr>
        <w:t>kritisk</w:t>
      </w:r>
      <w:r w:rsidR="3B7F6E04" w:rsidRPr="00B37000">
        <w:rPr>
          <w:rFonts w:eastAsiaTheme="minorEastAsia"/>
        </w:rPr>
        <w:t xml:space="preserve"> </w:t>
      </w:r>
      <w:r w:rsidR="079C8103" w:rsidRPr="00B37000">
        <w:rPr>
          <w:rFonts w:eastAsiaTheme="minorEastAsia"/>
        </w:rPr>
        <w:t xml:space="preserve">tænkning, demokratisk dannelse </w:t>
      </w:r>
      <w:r w:rsidR="690B86BE" w:rsidRPr="00B37000">
        <w:rPr>
          <w:rFonts w:eastAsiaTheme="minorEastAsia"/>
        </w:rPr>
        <w:t>og</w:t>
      </w:r>
      <w:r w:rsidR="761AE9A9" w:rsidRPr="00B37000">
        <w:rPr>
          <w:rFonts w:eastAsiaTheme="minorEastAsia"/>
        </w:rPr>
        <w:t xml:space="preserve"> den</w:t>
      </w:r>
      <w:r w:rsidR="12D1C978" w:rsidRPr="00B37000">
        <w:rPr>
          <w:rFonts w:eastAsiaTheme="minorEastAsia"/>
        </w:rPr>
        <w:t xml:space="preserve"> </w:t>
      </w:r>
      <w:r w:rsidR="4D39A76C" w:rsidRPr="00B37000">
        <w:rPr>
          <w:rFonts w:eastAsiaTheme="minorEastAsia"/>
        </w:rPr>
        <w:t xml:space="preserve">inkluderer </w:t>
      </w:r>
      <w:r w:rsidR="12D1C978" w:rsidRPr="00B37000">
        <w:rPr>
          <w:rFonts w:eastAsiaTheme="minorEastAsia"/>
        </w:rPr>
        <w:t>bud på</w:t>
      </w:r>
      <w:r w:rsidR="690B86BE" w:rsidRPr="00B37000">
        <w:rPr>
          <w:rFonts w:eastAsiaTheme="minorEastAsia"/>
        </w:rPr>
        <w:t xml:space="preserve"> differentiering</w:t>
      </w:r>
      <w:r w:rsidR="5ADDE84E" w:rsidRPr="00B37000">
        <w:rPr>
          <w:rFonts w:eastAsiaTheme="minorEastAsia"/>
        </w:rPr>
        <w:t xml:space="preserve">. </w:t>
      </w:r>
    </w:p>
    <w:p w14:paraId="098AAF65" w14:textId="0E67E828" w:rsidR="001147B5" w:rsidRPr="00B37000" w:rsidRDefault="054ED73A" w:rsidP="005459A1">
      <w:pPr>
        <w:spacing w:line="240" w:lineRule="auto"/>
        <w:rPr>
          <w:rFonts w:eastAsiaTheme="minorEastAsia"/>
        </w:rPr>
      </w:pPr>
      <w:r w:rsidRPr="00B37000">
        <w:rPr>
          <w:rFonts w:eastAsiaTheme="minorEastAsia"/>
        </w:rPr>
        <w:t xml:space="preserve">Bogen er til engelsk og kan også </w:t>
      </w:r>
      <w:r w:rsidR="05AF63E1" w:rsidRPr="00B37000">
        <w:rPr>
          <w:rFonts w:eastAsiaTheme="minorEastAsia"/>
        </w:rPr>
        <w:t xml:space="preserve">bruges </w:t>
      </w:r>
      <w:r w:rsidRPr="00B37000">
        <w:rPr>
          <w:rFonts w:eastAsiaTheme="minorEastAsia"/>
        </w:rPr>
        <w:t xml:space="preserve">tværfagligt, fx ifm. en temauge om </w:t>
      </w:r>
      <w:r w:rsidR="026210AF" w:rsidRPr="00B37000">
        <w:rPr>
          <w:rFonts w:eastAsiaTheme="minorEastAsia"/>
        </w:rPr>
        <w:t>b</w:t>
      </w:r>
      <w:r w:rsidRPr="00B37000">
        <w:rPr>
          <w:rFonts w:eastAsiaTheme="minorEastAsia"/>
        </w:rPr>
        <w:t>ørns rettigheder.</w:t>
      </w:r>
      <w:r w:rsidR="3AACD692" w:rsidRPr="00B37000">
        <w:rPr>
          <w:rFonts w:eastAsiaTheme="minorEastAsia"/>
        </w:rPr>
        <w:t xml:space="preserve"> Indholdet i bogen kan give eleverne indblik i- og udfordre deres forestilling om verden.</w:t>
      </w:r>
    </w:p>
    <w:p w14:paraId="7023D3C4" w14:textId="02608A9B" w:rsidR="001147B5" w:rsidRPr="00B37000" w:rsidRDefault="78DE19D3" w:rsidP="005459A1">
      <w:pPr>
        <w:spacing w:line="240" w:lineRule="auto"/>
        <w:rPr>
          <w:rFonts w:eastAsiaTheme="minorEastAsia"/>
        </w:rPr>
      </w:pPr>
      <w:r w:rsidRPr="00B37000">
        <w:rPr>
          <w:rFonts w:eastAsiaTheme="minorEastAsia"/>
        </w:rPr>
        <w:t xml:space="preserve">Vejledningen </w:t>
      </w:r>
      <w:r w:rsidR="1595515C" w:rsidRPr="00B37000">
        <w:rPr>
          <w:rFonts w:eastAsiaTheme="minorEastAsia"/>
        </w:rPr>
        <w:t>integrerer</w:t>
      </w:r>
      <w:r w:rsidRPr="00B37000">
        <w:rPr>
          <w:rFonts w:eastAsiaTheme="minorEastAsia"/>
        </w:rPr>
        <w:t xml:space="preserve"> </w:t>
      </w:r>
      <w:r w:rsidR="0E5AFBA6" w:rsidRPr="00B37000">
        <w:rPr>
          <w:rFonts w:eastAsiaTheme="minorEastAsia"/>
        </w:rPr>
        <w:t xml:space="preserve">fleksibelt </w:t>
      </w:r>
      <w:r w:rsidR="4D9F3EB5" w:rsidRPr="00B37000">
        <w:rPr>
          <w:rFonts w:eastAsiaTheme="minorEastAsia"/>
        </w:rPr>
        <w:t>en ramme</w:t>
      </w:r>
      <w:r w:rsidRPr="00B37000">
        <w:rPr>
          <w:rFonts w:eastAsiaTheme="minorEastAsia"/>
        </w:rPr>
        <w:t xml:space="preserve">, hvor eleverne skal </w:t>
      </w:r>
    </w:p>
    <w:p w14:paraId="0C02FDFD" w14:textId="40CED50C" w:rsidR="001147B5" w:rsidRPr="00B37000" w:rsidRDefault="78DE19D3" w:rsidP="005459A1">
      <w:pPr>
        <w:pStyle w:val="Listeafsnit"/>
        <w:numPr>
          <w:ilvl w:val="0"/>
          <w:numId w:val="14"/>
        </w:numPr>
        <w:spacing w:before="0" w:beforeAutospacing="0" w:after="0" w:afterAutospacing="0"/>
        <w:rPr>
          <w:rFonts w:asciiTheme="minorHAnsi" w:eastAsiaTheme="minorEastAsia" w:hAnsiTheme="minorHAnsi" w:cstheme="minorBidi"/>
        </w:rPr>
      </w:pPr>
      <w:r w:rsidRPr="00B37000">
        <w:rPr>
          <w:rFonts w:asciiTheme="minorHAnsi" w:eastAsiaTheme="minorEastAsia" w:hAnsiTheme="minorHAnsi" w:cstheme="minorBidi"/>
        </w:rPr>
        <w:t>åbne og udforske</w:t>
      </w:r>
      <w:r w:rsidR="5B551226" w:rsidRPr="00B37000">
        <w:rPr>
          <w:rFonts w:asciiTheme="minorHAnsi" w:eastAsiaTheme="minorEastAsia" w:hAnsiTheme="minorHAnsi" w:cstheme="minorBidi"/>
        </w:rPr>
        <w:t xml:space="preserve"> </w:t>
      </w:r>
      <w:r w:rsidR="02126515" w:rsidRPr="00B37000">
        <w:rPr>
          <w:rFonts w:asciiTheme="minorHAnsi" w:eastAsiaTheme="minorEastAsia" w:hAnsiTheme="minorHAnsi" w:cstheme="minorBidi"/>
        </w:rPr>
        <w:t>(unpuzzle and explore)</w:t>
      </w:r>
    </w:p>
    <w:p w14:paraId="11C97DCB" w14:textId="680493CD" w:rsidR="00550804" w:rsidRPr="00B37000" w:rsidRDefault="78DE19D3" w:rsidP="005459A1">
      <w:pPr>
        <w:pStyle w:val="Listeafsnit"/>
        <w:numPr>
          <w:ilvl w:val="0"/>
          <w:numId w:val="14"/>
        </w:numPr>
        <w:spacing w:before="0" w:beforeAutospacing="0" w:after="0" w:afterAutospacing="0"/>
        <w:rPr>
          <w:rFonts w:asciiTheme="minorHAnsi" w:eastAsiaTheme="minorEastAsia" w:hAnsiTheme="minorHAnsi" w:cstheme="minorBidi"/>
        </w:rPr>
      </w:pPr>
      <w:r w:rsidRPr="00B37000">
        <w:rPr>
          <w:rFonts w:asciiTheme="minorHAnsi" w:eastAsiaTheme="minorEastAsia" w:hAnsiTheme="minorHAnsi" w:cstheme="minorBidi"/>
        </w:rPr>
        <w:t>aktivere og undersøge</w:t>
      </w:r>
      <w:r w:rsidR="77116227" w:rsidRPr="00B37000">
        <w:rPr>
          <w:rFonts w:asciiTheme="minorHAnsi" w:eastAsiaTheme="minorEastAsia" w:hAnsiTheme="minorHAnsi" w:cstheme="minorBidi"/>
        </w:rPr>
        <w:t xml:space="preserve"> (</w:t>
      </w:r>
      <w:r w:rsidR="343FD55D" w:rsidRPr="00B37000">
        <w:rPr>
          <w:rFonts w:asciiTheme="minorHAnsi" w:eastAsiaTheme="minorEastAsia" w:hAnsiTheme="minorHAnsi" w:cstheme="minorBidi"/>
        </w:rPr>
        <w:t>activate and investigate)</w:t>
      </w:r>
    </w:p>
    <w:p w14:paraId="38A2FE9A" w14:textId="6FAE94EC" w:rsidR="00550804" w:rsidRDefault="78DE19D3" w:rsidP="005459A1">
      <w:pPr>
        <w:pStyle w:val="Listeafsnit"/>
        <w:numPr>
          <w:ilvl w:val="0"/>
          <w:numId w:val="14"/>
        </w:numPr>
        <w:spacing w:before="0" w:beforeAutospacing="0" w:after="0" w:afterAutospacing="0"/>
        <w:rPr>
          <w:rFonts w:asciiTheme="minorHAnsi" w:eastAsiaTheme="minorEastAsia" w:hAnsiTheme="minorHAnsi" w:cstheme="minorBidi"/>
          <w:lang w:val="en-GB"/>
        </w:rPr>
      </w:pPr>
      <w:r w:rsidRPr="490E5B9E">
        <w:rPr>
          <w:rFonts w:asciiTheme="minorHAnsi" w:eastAsiaTheme="minorEastAsia" w:hAnsiTheme="minorHAnsi" w:cstheme="minorBidi"/>
          <w:lang w:val="en-GB"/>
        </w:rPr>
        <w:t>engagere sig</w:t>
      </w:r>
      <w:r w:rsidR="0688EF59" w:rsidRPr="490E5B9E">
        <w:rPr>
          <w:rFonts w:asciiTheme="minorHAnsi" w:eastAsiaTheme="minorEastAsia" w:hAnsiTheme="minorHAnsi" w:cstheme="minorBidi"/>
          <w:lang w:val="en-GB"/>
        </w:rPr>
        <w:t xml:space="preserve"> (</w:t>
      </w:r>
      <w:r w:rsidR="6AE1CA2E" w:rsidRPr="490E5B9E">
        <w:rPr>
          <w:rFonts w:asciiTheme="minorHAnsi" w:eastAsiaTheme="minorEastAsia" w:hAnsiTheme="minorHAnsi" w:cstheme="minorBidi"/>
          <w:lang w:val="en-GB"/>
        </w:rPr>
        <w:t>critically engage)</w:t>
      </w:r>
    </w:p>
    <w:p w14:paraId="3EE2372E" w14:textId="552F3A27" w:rsidR="00550804" w:rsidRDefault="3E4A37DE" w:rsidP="005459A1">
      <w:pPr>
        <w:pStyle w:val="Listeafsnit"/>
        <w:numPr>
          <w:ilvl w:val="0"/>
          <w:numId w:val="14"/>
        </w:numPr>
        <w:spacing w:before="0" w:beforeAutospacing="0" w:after="0" w:afterAutospacing="0"/>
        <w:rPr>
          <w:rFonts w:asciiTheme="minorHAnsi" w:eastAsiaTheme="minorEastAsia" w:hAnsiTheme="minorHAnsi" w:cstheme="minorBidi"/>
          <w:lang w:val="en-GB"/>
        </w:rPr>
      </w:pPr>
      <w:r w:rsidRPr="490E5B9E">
        <w:rPr>
          <w:rFonts w:asciiTheme="minorHAnsi" w:eastAsiaTheme="minorEastAsia" w:hAnsiTheme="minorHAnsi" w:cstheme="minorBidi"/>
          <w:lang w:val="en-GB"/>
        </w:rPr>
        <w:t>e</w:t>
      </w:r>
      <w:r w:rsidR="78DE19D3" w:rsidRPr="490E5B9E">
        <w:rPr>
          <w:rFonts w:asciiTheme="minorHAnsi" w:eastAsiaTheme="minorEastAsia" w:hAnsiTheme="minorHAnsi" w:cstheme="minorBidi"/>
          <w:lang w:val="en-GB"/>
        </w:rPr>
        <w:t>ksperimentere</w:t>
      </w:r>
      <w:r w:rsidR="294A9490" w:rsidRPr="490E5B9E">
        <w:rPr>
          <w:rFonts w:asciiTheme="minorHAnsi" w:eastAsiaTheme="minorEastAsia" w:hAnsiTheme="minorHAnsi" w:cstheme="minorBidi"/>
          <w:lang w:val="en-GB"/>
        </w:rPr>
        <w:t xml:space="preserve"> (</w:t>
      </w:r>
      <w:r w:rsidR="2E475CC6" w:rsidRPr="490E5B9E">
        <w:rPr>
          <w:rFonts w:asciiTheme="minorHAnsi" w:eastAsiaTheme="minorEastAsia" w:hAnsiTheme="minorHAnsi" w:cstheme="minorBidi"/>
          <w:lang w:val="en-GB"/>
        </w:rPr>
        <w:t>experiment with creative response)</w:t>
      </w:r>
    </w:p>
    <w:p w14:paraId="7888C940" w14:textId="126979C3" w:rsidR="490E5B9E" w:rsidRDefault="490E5B9E" w:rsidP="005459A1">
      <w:pPr>
        <w:spacing w:line="240" w:lineRule="auto"/>
        <w:rPr>
          <w:rFonts w:ascii="Calibri" w:eastAsia="Arial" w:hAnsi="Calibri" w:cs="Calibri"/>
          <w:szCs w:val="20"/>
          <w:lang w:val="en-GB"/>
        </w:rPr>
      </w:pPr>
    </w:p>
    <w:p w14:paraId="3CD26503" w14:textId="2C60A60F" w:rsidR="4C79F2A9" w:rsidRDefault="4C79F2A9" w:rsidP="005459A1">
      <w:pPr>
        <w:spacing w:line="240" w:lineRule="auto"/>
        <w:rPr>
          <w:rFonts w:ascii="Calibri" w:eastAsia="Arial" w:hAnsi="Calibri" w:cs="Calibri"/>
          <w:szCs w:val="20"/>
          <w:lang w:val="en-GB"/>
        </w:rPr>
      </w:pPr>
      <w:r w:rsidRPr="490E5B9E">
        <w:rPr>
          <w:rFonts w:ascii="Calibri" w:eastAsia="Arial" w:hAnsi="Calibri" w:cs="Calibri"/>
          <w:szCs w:val="20"/>
          <w:lang w:val="en-GB"/>
        </w:rPr>
        <w:t xml:space="preserve"> (kilde: Compelling Stories for English Language Learners </w:t>
      </w:r>
      <w:r w:rsidR="5BE3D541" w:rsidRPr="490E5B9E">
        <w:rPr>
          <w:rFonts w:ascii="Calibri" w:eastAsia="Arial" w:hAnsi="Calibri" w:cs="Calibri"/>
          <w:szCs w:val="20"/>
          <w:lang w:val="en-GB"/>
        </w:rPr>
        <w:t xml:space="preserve">p. 25-27 </w:t>
      </w:r>
      <w:r w:rsidRPr="490E5B9E">
        <w:rPr>
          <w:rFonts w:ascii="Calibri" w:eastAsia="Arial" w:hAnsi="Calibri" w:cs="Calibri"/>
          <w:szCs w:val="20"/>
          <w:lang w:val="en-GB"/>
        </w:rPr>
        <w:t>Janice Bland)</w:t>
      </w:r>
    </w:p>
    <w:p w14:paraId="0C526F06" w14:textId="51F6B2A6" w:rsidR="005459A1" w:rsidRPr="001C5CF9" w:rsidRDefault="005459A1" w:rsidP="005459A1">
      <w:pPr>
        <w:pStyle w:val="Overskrift1"/>
        <w:spacing w:before="0" w:after="0" w:line="240" w:lineRule="auto"/>
        <w:rPr>
          <w:lang w:val="en-US"/>
        </w:rPr>
      </w:pPr>
    </w:p>
    <w:p w14:paraId="68740040" w14:textId="2B057B28" w:rsidR="1505B022" w:rsidRPr="00B37000" w:rsidRDefault="035EECD7" w:rsidP="005459A1">
      <w:pPr>
        <w:pStyle w:val="Overskrift1"/>
        <w:spacing w:before="0" w:after="0" w:line="240" w:lineRule="auto"/>
      </w:pPr>
      <w:r w:rsidRPr="00B37000">
        <w:t>Ideer til undervisningen</w:t>
      </w:r>
    </w:p>
    <w:p w14:paraId="0B67123D" w14:textId="7EE410D3" w:rsidR="3F5C1278" w:rsidRDefault="3F5C1278" w:rsidP="3F5C1278">
      <w:pPr>
        <w:spacing w:line="240" w:lineRule="auto"/>
        <w:rPr>
          <w:b/>
          <w:bCs/>
          <w:sz w:val="22"/>
          <w:szCs w:val="22"/>
        </w:rPr>
      </w:pPr>
    </w:p>
    <w:p w14:paraId="7647AA49" w14:textId="22735FC9" w:rsidR="1505B022" w:rsidRPr="00B37000" w:rsidRDefault="7F784B60" w:rsidP="005459A1">
      <w:pPr>
        <w:spacing w:line="240" w:lineRule="auto"/>
        <w:rPr>
          <w:b/>
          <w:bCs/>
          <w:sz w:val="22"/>
          <w:szCs w:val="22"/>
        </w:rPr>
      </w:pPr>
      <w:r w:rsidRPr="00B37000">
        <w:rPr>
          <w:b/>
          <w:bCs/>
          <w:sz w:val="22"/>
          <w:szCs w:val="22"/>
        </w:rPr>
        <w:t xml:space="preserve">Before reading – </w:t>
      </w:r>
      <w:r w:rsidR="279BDF28" w:rsidRPr="00B37000">
        <w:rPr>
          <w:b/>
          <w:bCs/>
          <w:sz w:val="22"/>
          <w:szCs w:val="22"/>
        </w:rPr>
        <w:t>‘</w:t>
      </w:r>
      <w:r w:rsidRPr="00B37000">
        <w:rPr>
          <w:b/>
          <w:bCs/>
          <w:sz w:val="22"/>
          <w:szCs w:val="22"/>
        </w:rPr>
        <w:t>Unpuzzle and explore</w:t>
      </w:r>
      <w:r w:rsidR="76A7056B" w:rsidRPr="00B37000">
        <w:rPr>
          <w:b/>
          <w:bCs/>
          <w:sz w:val="22"/>
          <w:szCs w:val="22"/>
        </w:rPr>
        <w:t>’</w:t>
      </w:r>
    </w:p>
    <w:p w14:paraId="387E66E1" w14:textId="77A8653C" w:rsidR="41A02494" w:rsidRPr="00B37000" w:rsidRDefault="41A02494" w:rsidP="005459A1">
      <w:pPr>
        <w:spacing w:line="240" w:lineRule="auto"/>
        <w:rPr>
          <w:b/>
          <w:bCs/>
        </w:rPr>
      </w:pPr>
    </w:p>
    <w:p w14:paraId="73071561" w14:textId="17EBA123" w:rsidR="049BA1FB" w:rsidRPr="00B37000" w:rsidRDefault="483FB12D" w:rsidP="005459A1">
      <w:pPr>
        <w:spacing w:line="240" w:lineRule="auto"/>
        <w:rPr>
          <w:b/>
          <w:bCs/>
        </w:rPr>
      </w:pPr>
      <w:r w:rsidRPr="00B37000">
        <w:rPr>
          <w:b/>
          <w:bCs/>
        </w:rPr>
        <w:t>Setting</w:t>
      </w:r>
    </w:p>
    <w:p w14:paraId="34CE665F" w14:textId="71A84AD3" w:rsidR="1505B022" w:rsidRPr="00B37000" w:rsidRDefault="1C8C286C" w:rsidP="005459A1">
      <w:pPr>
        <w:spacing w:line="240" w:lineRule="auto"/>
      </w:pPr>
      <w:r w:rsidRPr="00B37000">
        <w:t>Undersøg om eleverne har hørt om Malala. Fort</w:t>
      </w:r>
      <w:r w:rsidR="4C5BDEB5" w:rsidRPr="00B37000">
        <w:t>æ</w:t>
      </w:r>
      <w:r w:rsidRPr="00B37000">
        <w:t xml:space="preserve">l evt. </w:t>
      </w:r>
      <w:r w:rsidR="4D734D8A" w:rsidRPr="00B37000">
        <w:t>l</w:t>
      </w:r>
      <w:r w:rsidRPr="00B37000">
        <w:t xml:space="preserve">idt om hende. </w:t>
      </w:r>
      <w:r w:rsidR="7F784B60" w:rsidRPr="00B37000">
        <w:t>Se på et kort med eleverne, så de f</w:t>
      </w:r>
      <w:r w:rsidR="00DDD87A" w:rsidRPr="00B37000">
        <w:t xml:space="preserve">år </w:t>
      </w:r>
      <w:r w:rsidR="7F784B60" w:rsidRPr="00B37000">
        <w:t>en ide om, hvor Malala blev født og voksede op.</w:t>
      </w:r>
      <w:r w:rsidR="1E17BFEF" w:rsidRPr="00B37000">
        <w:t xml:space="preserve"> Find Swat Valley i Pakistan, og peg på, hvilke lande, bl</w:t>
      </w:r>
      <w:r w:rsidR="742FDE12" w:rsidRPr="00B37000">
        <w:t>.</w:t>
      </w:r>
      <w:r w:rsidR="1E17BFEF" w:rsidRPr="00B37000">
        <w:t xml:space="preserve">a. Afghanistan, som Pakistan grænser op til. </w:t>
      </w:r>
    </w:p>
    <w:p w14:paraId="0E874DB9" w14:textId="3A49F922" w:rsidR="18B610E9" w:rsidRPr="00B37000" w:rsidRDefault="30AB9266" w:rsidP="005459A1">
      <w:pPr>
        <w:spacing w:line="240" w:lineRule="auto"/>
      </w:pPr>
      <w:r w:rsidRPr="00B37000">
        <w:t xml:space="preserve">Undersøg, om eleverne har hørt om </w:t>
      </w:r>
      <w:r w:rsidR="2E4AFD3D" w:rsidRPr="00B37000">
        <w:t>Taliban og deres indstilling til menneskerettigheder herunder pigers skolegang. Lad eleverne vide det mest basale</w:t>
      </w:r>
      <w:r w:rsidR="516AB043" w:rsidRPr="00B37000">
        <w:t>.</w:t>
      </w:r>
    </w:p>
    <w:p w14:paraId="1F2DA107" w14:textId="21D34B91" w:rsidR="37D563CD" w:rsidRPr="00B37000" w:rsidRDefault="37D563CD" w:rsidP="005459A1">
      <w:pPr>
        <w:spacing w:line="240" w:lineRule="auto"/>
        <w:rPr>
          <w:b/>
          <w:bCs/>
        </w:rPr>
      </w:pPr>
    </w:p>
    <w:p w14:paraId="14A45150" w14:textId="5982399F" w:rsidR="11B92808" w:rsidRPr="00B37000" w:rsidRDefault="488C0AC0" w:rsidP="005459A1">
      <w:pPr>
        <w:spacing w:line="240" w:lineRule="auto"/>
        <w:rPr>
          <w:b/>
          <w:bCs/>
        </w:rPr>
      </w:pPr>
      <w:r w:rsidRPr="00B37000">
        <w:rPr>
          <w:b/>
          <w:bCs/>
        </w:rPr>
        <w:t>Human Rights</w:t>
      </w:r>
    </w:p>
    <w:p w14:paraId="72F8B401" w14:textId="5A1BBD35" w:rsidR="0F9944E8" w:rsidRPr="00B37000" w:rsidRDefault="516AB043" w:rsidP="005459A1">
      <w:pPr>
        <w:spacing w:line="240" w:lineRule="auto"/>
      </w:pPr>
      <w:r w:rsidRPr="00B37000">
        <w:t>Bring ordet ‘menneskerettigheder’</w:t>
      </w:r>
      <w:r w:rsidR="7BD14A79" w:rsidRPr="00B37000">
        <w:t xml:space="preserve">/’Human Rights’ </w:t>
      </w:r>
      <w:r w:rsidRPr="00B37000">
        <w:t>i fokus. Hvad kender eleverne til det?</w:t>
      </w:r>
      <w:r w:rsidR="42580859" w:rsidRPr="00B37000">
        <w:t xml:space="preserve"> Se på Børnekonventionen, fx formidlet på denne </w:t>
      </w:r>
      <w:hyperlink r:id="rId15">
        <w:r w:rsidR="42580859" w:rsidRPr="00B37000">
          <w:rPr>
            <w:rStyle w:val="Hyperlink"/>
          </w:rPr>
          <w:t>poster</w:t>
        </w:r>
      </w:hyperlink>
      <w:r w:rsidR="17861790" w:rsidRPr="00B37000">
        <w:t xml:space="preserve"> p</w:t>
      </w:r>
      <w:r w:rsidR="096A114C" w:rsidRPr="00B37000">
        <w:t xml:space="preserve">å dansk, eller </w:t>
      </w:r>
      <w:hyperlink r:id="rId16">
        <w:r w:rsidR="096A114C" w:rsidRPr="00B37000">
          <w:rPr>
            <w:rStyle w:val="Hyperlink"/>
          </w:rPr>
          <w:t>her</w:t>
        </w:r>
      </w:hyperlink>
      <w:r w:rsidR="096A114C" w:rsidRPr="00B37000">
        <w:t xml:space="preserve"> på</w:t>
      </w:r>
      <w:r w:rsidR="57711DF5" w:rsidRPr="00B37000">
        <w:t xml:space="preserve"> </w:t>
      </w:r>
      <w:r w:rsidR="096A114C" w:rsidRPr="00B37000">
        <w:t>engelsk.</w:t>
      </w:r>
      <w:r w:rsidR="326E0230" w:rsidRPr="00B37000">
        <w:t xml:space="preserve"> Fokuser på Right 28</w:t>
      </w:r>
      <w:r w:rsidR="7B889FE2" w:rsidRPr="00B37000">
        <w:t xml:space="preserve"> </w:t>
      </w:r>
      <w:r w:rsidR="6FBE0E83" w:rsidRPr="00B37000">
        <w:t>‘</w:t>
      </w:r>
      <w:r w:rsidR="7B889FE2" w:rsidRPr="00B37000">
        <w:t>retten til skolegang</w:t>
      </w:r>
      <w:r w:rsidR="49D991B9" w:rsidRPr="00B37000">
        <w:t>’</w:t>
      </w:r>
      <w:r w:rsidR="326E0230" w:rsidRPr="00B37000">
        <w:t>.</w:t>
      </w:r>
    </w:p>
    <w:p w14:paraId="0AB82A16" w14:textId="328EFC22" w:rsidR="0F9944E8" w:rsidRPr="00B37000" w:rsidRDefault="35157CBF" w:rsidP="005459A1">
      <w:pPr>
        <w:spacing w:line="240" w:lineRule="auto"/>
      </w:pPr>
      <w:r w:rsidRPr="00B37000">
        <w:t xml:space="preserve"> </w:t>
      </w:r>
      <w:r w:rsidR="516AB043">
        <w:br/>
      </w:r>
      <w:r w:rsidRPr="00B37000">
        <w:t xml:space="preserve">Tal </w:t>
      </w:r>
      <w:r w:rsidR="295D7F0E" w:rsidRPr="00B37000">
        <w:t>derefter</w:t>
      </w:r>
      <w:r w:rsidR="6F731674" w:rsidRPr="00B37000">
        <w:t xml:space="preserve"> </w:t>
      </w:r>
      <w:r w:rsidRPr="00B37000">
        <w:t>om, hvad det vil sige at ‘have en stemme’, og hvordan det kan udmønte sig.</w:t>
      </w:r>
      <w:r w:rsidR="4F161323" w:rsidRPr="00B37000">
        <w:t xml:space="preserve"> Kender eleverne til eksempler på børn og unge, som står op for en sag</w:t>
      </w:r>
      <w:r w:rsidR="1F0CF9A5" w:rsidRPr="00B37000">
        <w:t xml:space="preserve"> og bruger deres stemme</w:t>
      </w:r>
      <w:r w:rsidR="4F161323" w:rsidRPr="00B37000">
        <w:t xml:space="preserve">? </w:t>
      </w:r>
    </w:p>
    <w:p w14:paraId="1C03EBE4" w14:textId="6C7D6CA0" w:rsidR="602DFC37" w:rsidRPr="00B37000" w:rsidRDefault="094AE16C" w:rsidP="005459A1">
      <w:pPr>
        <w:spacing w:line="240" w:lineRule="auto"/>
      </w:pPr>
      <w:r w:rsidRPr="00B37000">
        <w:t>I denne fase udvikler eleverne bevidsthed om forskellige perspektiver og relaterer til eget liv.</w:t>
      </w:r>
    </w:p>
    <w:p w14:paraId="213B7D85" w14:textId="66153CFB" w:rsidR="7F1336EE" w:rsidRPr="00B37000" w:rsidRDefault="7F1336EE" w:rsidP="005459A1">
      <w:pPr>
        <w:spacing w:line="240" w:lineRule="auto"/>
      </w:pPr>
    </w:p>
    <w:p w14:paraId="0D1FE5A8" w14:textId="45365152" w:rsidR="70370F39" w:rsidRDefault="654159F2" w:rsidP="005459A1">
      <w:pPr>
        <w:spacing w:line="240" w:lineRule="auto"/>
        <w:rPr>
          <w:b/>
          <w:bCs/>
          <w:lang w:val="en-GB"/>
        </w:rPr>
      </w:pPr>
      <w:r w:rsidRPr="41A02494">
        <w:rPr>
          <w:b/>
          <w:bCs/>
          <w:lang w:val="en-GB"/>
        </w:rPr>
        <w:t xml:space="preserve">Expectations </w:t>
      </w:r>
      <w:r w:rsidR="2F63EFB8" w:rsidRPr="41A02494">
        <w:rPr>
          <w:b/>
          <w:bCs/>
          <w:lang w:val="en-GB"/>
        </w:rPr>
        <w:t>of</w:t>
      </w:r>
      <w:r w:rsidRPr="41A02494">
        <w:rPr>
          <w:b/>
          <w:bCs/>
          <w:lang w:val="en-GB"/>
        </w:rPr>
        <w:t xml:space="preserve"> the book</w:t>
      </w:r>
    </w:p>
    <w:p w14:paraId="540A73FB" w14:textId="6C7775AD" w:rsidR="46DD2677" w:rsidRDefault="0AEB6133" w:rsidP="005459A1">
      <w:pPr>
        <w:pStyle w:val="Listeafsnit"/>
        <w:numPr>
          <w:ilvl w:val="0"/>
          <w:numId w:val="10"/>
        </w:numPr>
        <w:spacing w:before="0" w:beforeAutospacing="0" w:after="0" w:afterAutospacing="0"/>
        <w:rPr>
          <w:rFonts w:asciiTheme="minorHAnsi" w:eastAsiaTheme="minorEastAsia" w:hAnsiTheme="minorHAnsi" w:cstheme="minorBidi"/>
          <w:lang w:val="en-GB"/>
        </w:rPr>
      </w:pPr>
      <w:r w:rsidRPr="41A02494">
        <w:rPr>
          <w:rFonts w:asciiTheme="minorHAnsi" w:eastAsiaTheme="minorEastAsia" w:hAnsiTheme="minorHAnsi" w:cstheme="minorBidi"/>
          <w:lang w:val="en-GB"/>
        </w:rPr>
        <w:t xml:space="preserve">Look at the title and the book cover. </w:t>
      </w:r>
      <w:r w:rsidR="46DD2677" w:rsidRPr="00B37000">
        <w:rPr>
          <w:lang w:val="en-US"/>
        </w:rPr>
        <w:br/>
      </w:r>
      <w:r w:rsidR="6D7A32A7" w:rsidRPr="41A02494">
        <w:rPr>
          <w:rFonts w:asciiTheme="minorHAnsi" w:eastAsiaTheme="minorEastAsia" w:hAnsiTheme="minorHAnsi" w:cstheme="minorBidi"/>
          <w:lang w:val="en-GB"/>
        </w:rPr>
        <w:t>How</w:t>
      </w:r>
      <w:r w:rsidRPr="41A02494">
        <w:rPr>
          <w:rFonts w:asciiTheme="minorHAnsi" w:eastAsiaTheme="minorEastAsia" w:hAnsiTheme="minorHAnsi" w:cstheme="minorBidi"/>
          <w:lang w:val="en-GB"/>
        </w:rPr>
        <w:t xml:space="preserve"> </w:t>
      </w:r>
      <w:r w:rsidR="6D7A32A7" w:rsidRPr="41A02494">
        <w:rPr>
          <w:rFonts w:asciiTheme="minorHAnsi" w:eastAsiaTheme="minorEastAsia" w:hAnsiTheme="minorHAnsi" w:cstheme="minorBidi"/>
          <w:lang w:val="en-GB"/>
        </w:rPr>
        <w:t xml:space="preserve">can a pencil be magic, </w:t>
      </w:r>
      <w:r w:rsidR="6D4812F4" w:rsidRPr="41A02494">
        <w:rPr>
          <w:rFonts w:asciiTheme="minorHAnsi" w:eastAsiaTheme="minorEastAsia" w:hAnsiTheme="minorHAnsi" w:cstheme="minorBidi"/>
          <w:lang w:val="en-GB"/>
        </w:rPr>
        <w:t>and what</w:t>
      </w:r>
      <w:r w:rsidR="6D08AD8F" w:rsidRPr="41A02494">
        <w:rPr>
          <w:rFonts w:asciiTheme="minorHAnsi" w:eastAsiaTheme="minorEastAsia" w:hAnsiTheme="minorHAnsi" w:cstheme="minorBidi"/>
          <w:lang w:val="en-GB"/>
        </w:rPr>
        <w:t xml:space="preserve"> is</w:t>
      </w:r>
      <w:r w:rsidR="6D4812F4" w:rsidRPr="41A02494">
        <w:rPr>
          <w:rFonts w:asciiTheme="minorHAnsi" w:eastAsiaTheme="minorEastAsia" w:hAnsiTheme="minorHAnsi" w:cstheme="minorBidi"/>
          <w:lang w:val="en-GB"/>
        </w:rPr>
        <w:t xml:space="preserve"> it used f</w:t>
      </w:r>
      <w:r w:rsidR="77BF468D" w:rsidRPr="41A02494">
        <w:rPr>
          <w:rFonts w:asciiTheme="minorHAnsi" w:eastAsiaTheme="minorEastAsia" w:hAnsiTheme="minorHAnsi" w:cstheme="minorBidi"/>
          <w:lang w:val="en-GB"/>
        </w:rPr>
        <w:t>or on the cover?</w:t>
      </w:r>
    </w:p>
    <w:p w14:paraId="7E94CCEF" w14:textId="66BE61DA" w:rsidR="181FB0C6" w:rsidRDefault="6EC330D2" w:rsidP="005459A1">
      <w:pPr>
        <w:pStyle w:val="Listeafsnit"/>
        <w:numPr>
          <w:ilvl w:val="0"/>
          <w:numId w:val="10"/>
        </w:numPr>
        <w:spacing w:before="0" w:beforeAutospacing="0" w:after="0" w:afterAutospacing="0"/>
        <w:rPr>
          <w:rFonts w:asciiTheme="minorHAnsi" w:eastAsiaTheme="minorEastAsia" w:hAnsiTheme="minorHAnsi" w:cstheme="minorBidi"/>
          <w:lang w:val="en-GB"/>
        </w:rPr>
      </w:pPr>
      <w:r w:rsidRPr="41A02494">
        <w:rPr>
          <w:rFonts w:asciiTheme="minorHAnsi" w:eastAsiaTheme="minorEastAsia" w:hAnsiTheme="minorHAnsi" w:cstheme="minorBidi"/>
          <w:lang w:val="en-GB"/>
        </w:rPr>
        <w:lastRenderedPageBreak/>
        <w:t xml:space="preserve">Interpret the golden print. </w:t>
      </w:r>
      <w:r w:rsidR="6D4812F4" w:rsidRPr="41A02494">
        <w:rPr>
          <w:rFonts w:asciiTheme="minorHAnsi" w:eastAsiaTheme="minorEastAsia" w:hAnsiTheme="minorHAnsi" w:cstheme="minorBidi"/>
          <w:lang w:val="en-GB"/>
        </w:rPr>
        <w:t>Look at the golden drawings on the front cover.</w:t>
      </w:r>
      <w:r w:rsidR="6CABCAD1" w:rsidRPr="41A02494">
        <w:rPr>
          <w:rFonts w:asciiTheme="minorHAnsi" w:eastAsiaTheme="minorEastAsia" w:hAnsiTheme="minorHAnsi" w:cstheme="minorBidi"/>
          <w:lang w:val="en-GB"/>
        </w:rPr>
        <w:t xml:space="preserve"> </w:t>
      </w:r>
      <w:r w:rsidR="181FB0C6" w:rsidRPr="00B37000">
        <w:rPr>
          <w:lang w:val="en-US"/>
        </w:rPr>
        <w:br/>
      </w:r>
      <w:r w:rsidR="1B735C83" w:rsidRPr="41A02494">
        <w:rPr>
          <w:rFonts w:asciiTheme="minorHAnsi" w:eastAsiaTheme="minorEastAsia" w:hAnsiTheme="minorHAnsi" w:cstheme="minorBidi"/>
          <w:lang w:val="en-GB"/>
        </w:rPr>
        <w:t>What can you see and w</w:t>
      </w:r>
      <w:r w:rsidR="0EAD311A" w:rsidRPr="41A02494">
        <w:rPr>
          <w:rFonts w:asciiTheme="minorHAnsi" w:eastAsiaTheme="minorEastAsia" w:hAnsiTheme="minorHAnsi" w:cstheme="minorBidi"/>
          <w:lang w:val="en-GB"/>
        </w:rPr>
        <w:t>hat do the images symbolize?</w:t>
      </w:r>
    </w:p>
    <w:p w14:paraId="6C06C37D" w14:textId="77777777" w:rsidR="00777508" w:rsidRPr="004F5CB1" w:rsidRDefault="00777508" w:rsidP="00777508">
      <w:pPr>
        <w:pStyle w:val="Listeafsnit"/>
        <w:spacing w:before="0" w:beforeAutospacing="0" w:after="0" w:afterAutospacing="0"/>
        <w:ind w:left="720"/>
        <w:rPr>
          <w:rFonts w:asciiTheme="minorHAnsi" w:eastAsiaTheme="minorEastAsia" w:hAnsiTheme="minorHAnsi" w:cstheme="minorBidi"/>
          <w:lang w:val="en-GB"/>
        </w:rPr>
      </w:pPr>
    </w:p>
    <w:p w14:paraId="52DB3993" w14:textId="22CD8BB9" w:rsidR="181FB0C6" w:rsidRPr="00B37000" w:rsidRDefault="11893BCD" w:rsidP="005459A1">
      <w:pPr>
        <w:spacing w:line="240" w:lineRule="auto"/>
        <w:rPr>
          <w:rFonts w:eastAsiaTheme="minorEastAsia"/>
        </w:rPr>
      </w:pPr>
      <w:r w:rsidRPr="00B37000">
        <w:rPr>
          <w:rFonts w:eastAsiaTheme="minorEastAsia"/>
        </w:rPr>
        <w:t xml:space="preserve">Brug linket </w:t>
      </w:r>
      <w:hyperlink r:id="rId17">
        <w:r w:rsidRPr="00B37000">
          <w:rPr>
            <w:rStyle w:val="Hyperlink"/>
            <w:rFonts w:eastAsiaTheme="minorEastAsia"/>
          </w:rPr>
          <w:t>her</w:t>
        </w:r>
      </w:hyperlink>
      <w:r w:rsidRPr="00B37000">
        <w:rPr>
          <w:rFonts w:eastAsiaTheme="minorEastAsia"/>
        </w:rPr>
        <w:t xml:space="preserve"> </w:t>
      </w:r>
      <w:r w:rsidR="06E9D431" w:rsidRPr="00B37000">
        <w:rPr>
          <w:rFonts w:eastAsiaTheme="minorEastAsia"/>
        </w:rPr>
        <w:t xml:space="preserve">til </w:t>
      </w:r>
      <w:r w:rsidRPr="00B37000">
        <w:rPr>
          <w:rFonts w:eastAsiaTheme="minorEastAsia"/>
        </w:rPr>
        <w:t xml:space="preserve">at finde skemaet på s. 5, som eleverne kan skrive </w:t>
      </w:r>
      <w:r w:rsidR="2F111407" w:rsidRPr="00B37000">
        <w:rPr>
          <w:rFonts w:eastAsiaTheme="minorEastAsia"/>
        </w:rPr>
        <w:t>i</w:t>
      </w:r>
      <w:r w:rsidRPr="00B37000">
        <w:rPr>
          <w:rFonts w:eastAsiaTheme="minorEastAsia"/>
        </w:rPr>
        <w:t>.</w:t>
      </w:r>
    </w:p>
    <w:p w14:paraId="0A54198D" w14:textId="77777777" w:rsidR="00A11345" w:rsidRDefault="2FE6C311" w:rsidP="005459A1">
      <w:pPr>
        <w:pStyle w:val="Listeafsnit"/>
        <w:numPr>
          <w:ilvl w:val="0"/>
          <w:numId w:val="9"/>
        </w:numPr>
        <w:spacing w:before="0" w:beforeAutospacing="0" w:after="0" w:afterAutospacing="0"/>
        <w:rPr>
          <w:rFonts w:asciiTheme="minorHAnsi" w:eastAsiaTheme="minorEastAsia" w:hAnsiTheme="minorHAnsi" w:cstheme="minorBidi"/>
          <w:lang w:val="en-GB"/>
        </w:rPr>
      </w:pPr>
      <w:r w:rsidRPr="3DBAC697">
        <w:rPr>
          <w:rFonts w:asciiTheme="minorHAnsi" w:eastAsiaTheme="minorEastAsia" w:hAnsiTheme="minorHAnsi" w:cstheme="minorBidi"/>
          <w:lang w:val="en-GB"/>
        </w:rPr>
        <w:t>Now l</w:t>
      </w:r>
      <w:r w:rsidR="64DD1571" w:rsidRPr="3DBAC697">
        <w:rPr>
          <w:rFonts w:asciiTheme="minorHAnsi" w:eastAsiaTheme="minorEastAsia" w:hAnsiTheme="minorHAnsi" w:cstheme="minorBidi"/>
          <w:lang w:val="en-GB"/>
        </w:rPr>
        <w:t>ook</w:t>
      </w:r>
      <w:r w:rsidR="2CBD1F89" w:rsidRPr="3DBAC697">
        <w:rPr>
          <w:rFonts w:asciiTheme="minorHAnsi" w:eastAsiaTheme="minorEastAsia" w:hAnsiTheme="minorHAnsi" w:cstheme="minorBidi"/>
          <w:lang w:val="en-GB"/>
        </w:rPr>
        <w:t xml:space="preserve"> </w:t>
      </w:r>
      <w:r w:rsidR="64DD1571" w:rsidRPr="3DBAC697">
        <w:rPr>
          <w:rFonts w:asciiTheme="minorHAnsi" w:eastAsiaTheme="minorEastAsia" w:hAnsiTheme="minorHAnsi" w:cstheme="minorBidi"/>
          <w:lang w:val="en-GB"/>
        </w:rPr>
        <w:t>at the</w:t>
      </w:r>
      <w:r w:rsidR="637EF9E7" w:rsidRPr="3DBAC697">
        <w:rPr>
          <w:rFonts w:asciiTheme="minorHAnsi" w:eastAsiaTheme="minorEastAsia" w:hAnsiTheme="minorHAnsi" w:cstheme="minorBidi"/>
          <w:lang w:val="en-GB"/>
        </w:rPr>
        <w:t xml:space="preserve"> </w:t>
      </w:r>
      <w:r w:rsidR="16B5323E" w:rsidRPr="3DBAC697">
        <w:rPr>
          <w:rFonts w:asciiTheme="minorHAnsi" w:eastAsiaTheme="minorEastAsia" w:hAnsiTheme="minorHAnsi" w:cstheme="minorBidi"/>
          <w:lang w:val="en-GB"/>
        </w:rPr>
        <w:t>golden pages inside the book</w:t>
      </w:r>
      <w:r w:rsidR="637EF9E7" w:rsidRPr="3DBAC697">
        <w:rPr>
          <w:rFonts w:asciiTheme="minorHAnsi" w:eastAsiaTheme="minorEastAsia" w:hAnsiTheme="minorHAnsi" w:cstheme="minorBidi"/>
          <w:lang w:val="en-GB"/>
        </w:rPr>
        <w:t xml:space="preserve">. </w:t>
      </w:r>
      <w:r w:rsidR="021C2CE5" w:rsidRPr="3DBAC697">
        <w:rPr>
          <w:rFonts w:asciiTheme="minorHAnsi" w:eastAsiaTheme="minorEastAsia" w:hAnsiTheme="minorHAnsi" w:cstheme="minorBidi"/>
          <w:lang w:val="en-GB"/>
        </w:rPr>
        <w:t xml:space="preserve">What do you see? Why are </w:t>
      </w:r>
      <w:r w:rsidR="0ED10EFD" w:rsidRPr="3DBAC697">
        <w:rPr>
          <w:rFonts w:asciiTheme="minorHAnsi" w:eastAsiaTheme="minorEastAsia" w:hAnsiTheme="minorHAnsi" w:cstheme="minorBidi"/>
          <w:lang w:val="en-GB"/>
        </w:rPr>
        <w:t>t</w:t>
      </w:r>
      <w:r w:rsidR="021C2CE5" w:rsidRPr="3DBAC697">
        <w:rPr>
          <w:rFonts w:asciiTheme="minorHAnsi" w:eastAsiaTheme="minorEastAsia" w:hAnsiTheme="minorHAnsi" w:cstheme="minorBidi"/>
          <w:lang w:val="en-GB"/>
        </w:rPr>
        <w:t xml:space="preserve">hese </w:t>
      </w:r>
      <w:r w:rsidR="1AF8B7A9" w:rsidRPr="3DBAC697">
        <w:rPr>
          <w:rFonts w:asciiTheme="minorHAnsi" w:eastAsiaTheme="minorEastAsia" w:hAnsiTheme="minorHAnsi" w:cstheme="minorBidi"/>
          <w:lang w:val="en-GB"/>
        </w:rPr>
        <w:t xml:space="preserve">specific </w:t>
      </w:r>
      <w:r w:rsidR="021C2CE5" w:rsidRPr="3DBAC697">
        <w:rPr>
          <w:rFonts w:asciiTheme="minorHAnsi" w:eastAsiaTheme="minorEastAsia" w:hAnsiTheme="minorHAnsi" w:cstheme="minorBidi"/>
          <w:lang w:val="en-GB"/>
        </w:rPr>
        <w:t>items chosen?</w:t>
      </w:r>
    </w:p>
    <w:p w14:paraId="748027B6" w14:textId="77777777" w:rsidR="00777508" w:rsidRDefault="00777508" w:rsidP="00777508">
      <w:pPr>
        <w:pStyle w:val="Listeafsnit"/>
        <w:spacing w:before="0" w:beforeAutospacing="0" w:after="0" w:afterAutospacing="0"/>
        <w:ind w:left="720"/>
        <w:rPr>
          <w:rFonts w:asciiTheme="minorHAnsi" w:eastAsiaTheme="minorEastAsia" w:hAnsiTheme="minorHAnsi" w:cstheme="minorBidi"/>
          <w:lang w:val="en-GB"/>
        </w:rPr>
      </w:pPr>
    </w:p>
    <w:p w14:paraId="716C3D22" w14:textId="6180AF55" w:rsidR="00A11345" w:rsidRPr="00A814A9" w:rsidRDefault="00A11345" w:rsidP="005459A1">
      <w:pPr>
        <w:spacing w:line="240" w:lineRule="auto"/>
        <w:rPr>
          <w:rFonts w:asciiTheme="majorHAnsi" w:eastAsia="Calibri" w:hAnsiTheme="majorHAnsi" w:cstheme="majorHAnsi"/>
          <w:b/>
          <w:bCs/>
          <w:szCs w:val="20"/>
          <w:lang w:val="en-GB"/>
        </w:rPr>
      </w:pPr>
      <w:r w:rsidRPr="00A814A9">
        <w:rPr>
          <w:rFonts w:asciiTheme="majorHAnsi" w:eastAsia="Calibri" w:hAnsiTheme="majorHAnsi" w:cstheme="majorHAnsi"/>
          <w:b/>
          <w:bCs/>
          <w:szCs w:val="20"/>
          <w:lang w:val="en-GB"/>
        </w:rPr>
        <w:t>The Nobel Peace Prize</w:t>
      </w:r>
      <w:r w:rsidRPr="00A814A9">
        <w:rPr>
          <w:rFonts w:ascii="Calibri" w:eastAsia="Calibri" w:hAnsi="Calibri" w:cs="Calibri"/>
          <w:b/>
          <w:bCs/>
          <w:sz w:val="22"/>
          <w:szCs w:val="22"/>
          <w:lang w:val="en-GB"/>
        </w:rPr>
        <w:t xml:space="preserve"> </w:t>
      </w:r>
    </w:p>
    <w:p w14:paraId="24AD3683" w14:textId="25A98C14" w:rsidR="41A02494" w:rsidRPr="00A814A9" w:rsidRDefault="183BD5B0" w:rsidP="005459A1">
      <w:pPr>
        <w:pStyle w:val="Listeafsnit"/>
        <w:numPr>
          <w:ilvl w:val="0"/>
          <w:numId w:val="26"/>
        </w:numPr>
        <w:spacing w:before="0" w:beforeAutospacing="0" w:after="0" w:afterAutospacing="0"/>
        <w:rPr>
          <w:rFonts w:asciiTheme="minorHAnsi" w:eastAsiaTheme="minorEastAsia" w:hAnsiTheme="minorHAnsi" w:cstheme="minorHAnsi"/>
          <w:lang w:val="en-GB"/>
        </w:rPr>
      </w:pPr>
      <w:r w:rsidRPr="00A814A9">
        <w:rPr>
          <w:rFonts w:asciiTheme="minorHAnsi" w:hAnsiTheme="minorHAnsi" w:cstheme="minorHAnsi"/>
          <w:lang w:val="en-GB"/>
        </w:rPr>
        <w:t>Notice the golden ‘</w:t>
      </w:r>
      <w:r w:rsidR="197A88B6" w:rsidRPr="00A814A9">
        <w:rPr>
          <w:rFonts w:asciiTheme="minorHAnsi" w:hAnsiTheme="minorHAnsi" w:cstheme="minorHAnsi"/>
          <w:lang w:val="en-GB"/>
        </w:rPr>
        <w:t>medallion</w:t>
      </w:r>
      <w:r w:rsidRPr="00A814A9">
        <w:rPr>
          <w:rFonts w:asciiTheme="minorHAnsi" w:hAnsiTheme="minorHAnsi" w:cstheme="minorHAnsi"/>
          <w:lang w:val="en-GB"/>
        </w:rPr>
        <w:t>’</w:t>
      </w:r>
      <w:r w:rsidR="6417C551" w:rsidRPr="00A814A9">
        <w:rPr>
          <w:rFonts w:asciiTheme="minorHAnsi" w:hAnsiTheme="minorHAnsi" w:cstheme="minorHAnsi"/>
          <w:lang w:val="en-GB"/>
        </w:rPr>
        <w:t xml:space="preserve"> </w:t>
      </w:r>
      <w:r w:rsidRPr="00A814A9">
        <w:rPr>
          <w:rFonts w:asciiTheme="minorHAnsi" w:hAnsiTheme="minorHAnsi" w:cstheme="minorHAnsi"/>
          <w:lang w:val="en-GB"/>
        </w:rPr>
        <w:t>o</w:t>
      </w:r>
      <w:r w:rsidR="5AEC0149" w:rsidRPr="00A814A9">
        <w:rPr>
          <w:rFonts w:asciiTheme="minorHAnsi" w:hAnsiTheme="minorHAnsi" w:cstheme="minorHAnsi"/>
          <w:lang w:val="en-GB"/>
        </w:rPr>
        <w:t>n</w:t>
      </w:r>
      <w:r w:rsidRPr="00A814A9">
        <w:rPr>
          <w:rFonts w:asciiTheme="minorHAnsi" w:hAnsiTheme="minorHAnsi" w:cstheme="minorHAnsi"/>
          <w:lang w:val="en-GB"/>
        </w:rPr>
        <w:t xml:space="preserve"> the front cover saying: ‘Winner of the Nobel Peace Prize’. What does it mean, and </w:t>
      </w:r>
      <w:r w:rsidR="672DFB9F" w:rsidRPr="00A814A9">
        <w:rPr>
          <w:rFonts w:asciiTheme="minorHAnsi" w:hAnsiTheme="minorHAnsi" w:cstheme="minorHAnsi"/>
          <w:lang w:val="en-GB"/>
        </w:rPr>
        <w:t>why is it on the front cover?</w:t>
      </w:r>
    </w:p>
    <w:p w14:paraId="7D3FC0C4" w14:textId="77777777" w:rsidR="00777508" w:rsidRPr="004A7AEE" w:rsidRDefault="00777508" w:rsidP="005459A1">
      <w:pPr>
        <w:spacing w:line="240" w:lineRule="auto"/>
        <w:rPr>
          <w:rFonts w:eastAsiaTheme="minorEastAsia"/>
          <w:szCs w:val="20"/>
          <w:lang w:val="en-US"/>
        </w:rPr>
      </w:pPr>
    </w:p>
    <w:p w14:paraId="09D21D5F" w14:textId="141ED0DF" w:rsidR="48C6999A" w:rsidRPr="00B37000" w:rsidRDefault="4A62CEA1" w:rsidP="005459A1">
      <w:pPr>
        <w:spacing w:line="240" w:lineRule="auto"/>
        <w:rPr>
          <w:rFonts w:eastAsiaTheme="minorEastAsia"/>
          <w:szCs w:val="20"/>
        </w:rPr>
      </w:pPr>
      <w:r w:rsidRPr="00B37000">
        <w:rPr>
          <w:rFonts w:eastAsiaTheme="minorEastAsia"/>
          <w:szCs w:val="20"/>
        </w:rPr>
        <w:t>Fortæl evt. eleverne kort, hvad Nobelprisen betyder.</w:t>
      </w:r>
    </w:p>
    <w:p w14:paraId="4C0E8AFF" w14:textId="77777777" w:rsidR="005459A1" w:rsidRDefault="005459A1" w:rsidP="005459A1">
      <w:pPr>
        <w:spacing w:line="240" w:lineRule="auto"/>
        <w:rPr>
          <w:rFonts w:asciiTheme="majorHAnsi" w:eastAsiaTheme="majorEastAsia" w:hAnsiTheme="majorHAnsi" w:cstheme="majorBidi"/>
          <w:b/>
          <w:bCs/>
          <w:szCs w:val="20"/>
        </w:rPr>
      </w:pPr>
    </w:p>
    <w:p w14:paraId="67EE3576" w14:textId="5179E337" w:rsidR="48C6999A" w:rsidRPr="00B37000" w:rsidRDefault="4A62CEA1" w:rsidP="005459A1">
      <w:pPr>
        <w:spacing w:line="240" w:lineRule="auto"/>
        <w:rPr>
          <w:rFonts w:eastAsiaTheme="minorEastAsia"/>
          <w:szCs w:val="20"/>
        </w:rPr>
      </w:pPr>
      <w:r w:rsidRPr="00B37000">
        <w:rPr>
          <w:rFonts w:asciiTheme="majorHAnsi" w:eastAsiaTheme="majorEastAsia" w:hAnsiTheme="majorHAnsi" w:cstheme="majorBidi"/>
          <w:b/>
          <w:bCs/>
          <w:szCs w:val="20"/>
        </w:rPr>
        <w:t>Sum up</w:t>
      </w:r>
      <w:r w:rsidR="48C6999A">
        <w:br/>
      </w:r>
      <w:r w:rsidRPr="00B37000">
        <w:rPr>
          <w:rFonts w:eastAsiaTheme="minorEastAsia"/>
          <w:szCs w:val="20"/>
        </w:rPr>
        <w:t>I klassen taler I om, hvad eleverne tror, bogen handler om.</w:t>
      </w:r>
    </w:p>
    <w:p w14:paraId="7D5AA154" w14:textId="77777777" w:rsidR="005459A1" w:rsidRDefault="005459A1" w:rsidP="005459A1">
      <w:pPr>
        <w:spacing w:line="240" w:lineRule="auto"/>
        <w:rPr>
          <w:rFonts w:asciiTheme="majorHAnsi" w:eastAsiaTheme="majorEastAsia" w:hAnsiTheme="majorHAnsi" w:cstheme="majorBidi"/>
          <w:b/>
          <w:bCs/>
        </w:rPr>
      </w:pPr>
    </w:p>
    <w:p w14:paraId="4A1A2DDC" w14:textId="4B882408" w:rsidR="254D6D1E" w:rsidRPr="00B37000" w:rsidRDefault="7328DE21" w:rsidP="005459A1">
      <w:pPr>
        <w:spacing w:line="240" w:lineRule="auto"/>
        <w:rPr>
          <w:rFonts w:eastAsiaTheme="minorEastAsia"/>
        </w:rPr>
      </w:pPr>
      <w:r w:rsidRPr="00B37000">
        <w:rPr>
          <w:rFonts w:asciiTheme="majorHAnsi" w:eastAsiaTheme="majorEastAsia" w:hAnsiTheme="majorHAnsi" w:cstheme="majorBidi"/>
          <w:b/>
          <w:bCs/>
        </w:rPr>
        <w:t>Vocabulary</w:t>
      </w:r>
      <w:r w:rsidR="40EB460B">
        <w:br/>
      </w:r>
      <w:r w:rsidR="5063FD6B" w:rsidRPr="00B37000">
        <w:rPr>
          <w:rFonts w:eastAsiaTheme="minorEastAsia"/>
        </w:rPr>
        <w:t>Før klassen læser bogen</w:t>
      </w:r>
      <w:r w:rsidR="49A895EC" w:rsidRPr="00B37000">
        <w:rPr>
          <w:rFonts w:eastAsiaTheme="minorEastAsia"/>
        </w:rPr>
        <w:t>, skal de arbejde med</w:t>
      </w:r>
      <w:r w:rsidR="037B0D50" w:rsidRPr="00B37000">
        <w:rPr>
          <w:rFonts w:eastAsiaTheme="minorEastAsia"/>
        </w:rPr>
        <w:t xml:space="preserve"> relevant ordforråd. Se elevark</w:t>
      </w:r>
      <w:r w:rsidR="7094C7D8" w:rsidRPr="00B37000">
        <w:rPr>
          <w:rFonts w:eastAsiaTheme="minorEastAsia"/>
        </w:rPr>
        <w:t xml:space="preserve"> </w:t>
      </w:r>
      <w:r w:rsidR="7094C7D8" w:rsidRPr="3F5C1278">
        <w:rPr>
          <w:rFonts w:eastAsiaTheme="minorEastAsia"/>
        </w:rPr>
        <w:t>–</w:t>
      </w:r>
      <w:r w:rsidR="7094C7D8" w:rsidRPr="00B37000">
        <w:rPr>
          <w:rFonts w:eastAsiaTheme="minorEastAsia"/>
        </w:rPr>
        <w:t xml:space="preserve"> </w:t>
      </w:r>
      <w:r w:rsidR="61685CFA" w:rsidRPr="00B37000">
        <w:rPr>
          <w:rFonts w:eastAsiaTheme="minorEastAsia"/>
        </w:rPr>
        <w:t>‘</w:t>
      </w:r>
      <w:r w:rsidR="361BBDFF" w:rsidRPr="00B37000">
        <w:rPr>
          <w:rFonts w:eastAsiaTheme="minorEastAsia"/>
        </w:rPr>
        <w:t>V</w:t>
      </w:r>
      <w:r w:rsidR="7094C7D8" w:rsidRPr="00B37000">
        <w:rPr>
          <w:rFonts w:eastAsiaTheme="minorEastAsia"/>
        </w:rPr>
        <w:t>ocabulary</w:t>
      </w:r>
      <w:r w:rsidR="309A7F22" w:rsidRPr="00B37000">
        <w:rPr>
          <w:rFonts w:eastAsiaTheme="minorEastAsia"/>
        </w:rPr>
        <w:t xml:space="preserve"> and chunks</w:t>
      </w:r>
      <w:r w:rsidR="338860CD" w:rsidRPr="00B37000">
        <w:rPr>
          <w:rFonts w:eastAsiaTheme="minorEastAsia"/>
        </w:rPr>
        <w:t>’</w:t>
      </w:r>
      <w:r w:rsidR="4BFC399F" w:rsidRPr="00B37000">
        <w:rPr>
          <w:rFonts w:eastAsiaTheme="minorEastAsia"/>
        </w:rPr>
        <w:t>, hvor der er forslag til det arbejde</w:t>
      </w:r>
      <w:r w:rsidR="7094C7D8" w:rsidRPr="00B37000">
        <w:rPr>
          <w:rFonts w:eastAsiaTheme="minorEastAsia"/>
        </w:rPr>
        <w:t>.</w:t>
      </w:r>
      <w:r w:rsidR="40EB460B">
        <w:br/>
      </w:r>
      <w:r w:rsidR="037B0D50" w:rsidRPr="00B37000">
        <w:rPr>
          <w:rFonts w:eastAsiaTheme="minorEastAsia"/>
        </w:rPr>
        <w:t>Ordene er delt på tre niveauer</w:t>
      </w:r>
      <w:r w:rsidR="38DFEC83" w:rsidRPr="00B37000">
        <w:rPr>
          <w:rFonts w:eastAsiaTheme="minorEastAsia"/>
        </w:rPr>
        <w:t xml:space="preserve"> (tre farver)</w:t>
      </w:r>
      <w:r w:rsidR="037B0D50" w:rsidRPr="00B37000">
        <w:rPr>
          <w:rFonts w:eastAsiaTheme="minorEastAsia"/>
        </w:rPr>
        <w:t>.</w:t>
      </w:r>
      <w:r w:rsidR="0E110D3C" w:rsidRPr="00B37000">
        <w:rPr>
          <w:rFonts w:eastAsiaTheme="minorEastAsia"/>
        </w:rPr>
        <w:t xml:space="preserve"> 5 ord på hvert niveau.</w:t>
      </w:r>
      <w:r w:rsidR="037B0D50" w:rsidRPr="00B37000">
        <w:rPr>
          <w:rFonts w:eastAsiaTheme="minorEastAsia"/>
        </w:rPr>
        <w:t xml:space="preserve"> </w:t>
      </w:r>
      <w:r w:rsidR="74606945" w:rsidRPr="00B37000">
        <w:rPr>
          <w:rFonts w:eastAsiaTheme="minorEastAsia"/>
        </w:rPr>
        <w:t>De røde er de letteste</w:t>
      </w:r>
      <w:r w:rsidR="4D11B0FB" w:rsidRPr="00B37000">
        <w:rPr>
          <w:rFonts w:eastAsiaTheme="minorEastAsia"/>
        </w:rPr>
        <w:t>, og de</w:t>
      </w:r>
      <w:r w:rsidR="74606945" w:rsidRPr="00B37000">
        <w:rPr>
          <w:rFonts w:eastAsiaTheme="minorEastAsia"/>
        </w:rPr>
        <w:t xml:space="preserve"> grønne er </w:t>
      </w:r>
      <w:r w:rsidR="09EBEC0F" w:rsidRPr="00B37000">
        <w:rPr>
          <w:rFonts w:eastAsiaTheme="minorEastAsia"/>
        </w:rPr>
        <w:t xml:space="preserve">på </w:t>
      </w:r>
      <w:r w:rsidR="74606945" w:rsidRPr="00B37000">
        <w:rPr>
          <w:rFonts w:eastAsiaTheme="minorEastAsia"/>
        </w:rPr>
        <w:t xml:space="preserve">mellemniveau. De </w:t>
      </w:r>
      <w:r w:rsidR="5E1B34CF" w:rsidRPr="00B37000">
        <w:rPr>
          <w:rFonts w:eastAsiaTheme="minorEastAsia"/>
        </w:rPr>
        <w:t xml:space="preserve">blå de sværeste. </w:t>
      </w:r>
      <w:r w:rsidR="40EB460B">
        <w:br/>
      </w:r>
      <w:r w:rsidR="76576EA6" w:rsidRPr="00B37000">
        <w:rPr>
          <w:rFonts w:eastAsiaTheme="minorEastAsia"/>
        </w:rPr>
        <w:t xml:space="preserve">De mest udfordrede elever </w:t>
      </w:r>
      <w:r w:rsidR="4EC8BAFC" w:rsidRPr="00B37000">
        <w:rPr>
          <w:rFonts w:eastAsiaTheme="minorEastAsia"/>
        </w:rPr>
        <w:t xml:space="preserve">kan </w:t>
      </w:r>
      <w:r w:rsidR="76576EA6" w:rsidRPr="00B37000">
        <w:rPr>
          <w:rFonts w:eastAsiaTheme="minorEastAsia"/>
        </w:rPr>
        <w:t xml:space="preserve">fokusere på de røde ord, og de dygtigste på de </w:t>
      </w:r>
      <w:r w:rsidR="724EFF68" w:rsidRPr="00B37000">
        <w:rPr>
          <w:rFonts w:eastAsiaTheme="minorEastAsia"/>
        </w:rPr>
        <w:t>blå ord.</w:t>
      </w:r>
      <w:r w:rsidR="40EB460B">
        <w:br/>
      </w:r>
      <w:r w:rsidR="2AFACA87" w:rsidRPr="00B37000">
        <w:rPr>
          <w:rFonts w:eastAsiaTheme="minorEastAsia"/>
        </w:rPr>
        <w:t>Eleverne kan vælge at arbejde med ord</w:t>
      </w:r>
      <w:r w:rsidR="778CEB15" w:rsidRPr="00B37000">
        <w:rPr>
          <w:rFonts w:eastAsiaTheme="minorEastAsia"/>
        </w:rPr>
        <w:t>, som passer til deres faglige niveau</w:t>
      </w:r>
      <w:r w:rsidR="3D4FED07" w:rsidRPr="00B37000">
        <w:rPr>
          <w:rFonts w:eastAsiaTheme="minorEastAsia"/>
        </w:rPr>
        <w:t>, og i det hele taget er relevante for dem</w:t>
      </w:r>
      <w:r w:rsidR="1EF49909" w:rsidRPr="00B37000">
        <w:rPr>
          <w:rFonts w:eastAsiaTheme="minorEastAsia"/>
        </w:rPr>
        <w:t>. På den måde kan de vælge ord fra flere kategorier.</w:t>
      </w:r>
    </w:p>
    <w:p w14:paraId="3ADEBB25" w14:textId="0634B27B" w:rsidR="3F5C1278" w:rsidRDefault="3F5C1278" w:rsidP="3F5C1278">
      <w:pPr>
        <w:spacing w:line="240" w:lineRule="auto"/>
        <w:rPr>
          <w:rFonts w:eastAsiaTheme="minorEastAsia"/>
        </w:rPr>
      </w:pPr>
    </w:p>
    <w:p w14:paraId="6E415F16" w14:textId="676F99ED" w:rsidR="254D6D1E" w:rsidRPr="00B37000" w:rsidRDefault="73587556" w:rsidP="005459A1">
      <w:pPr>
        <w:spacing w:line="240" w:lineRule="auto"/>
        <w:rPr>
          <w:rFonts w:eastAsiaTheme="minorEastAsia"/>
          <w:szCs w:val="20"/>
        </w:rPr>
      </w:pPr>
      <w:r w:rsidRPr="00B37000">
        <w:rPr>
          <w:rFonts w:eastAsiaTheme="minorEastAsia"/>
        </w:rPr>
        <w:t xml:space="preserve">Efterfølgende kan eleverne – hvis de har en bærbar - arbejde med </w:t>
      </w:r>
      <w:r w:rsidR="713AA046" w:rsidRPr="00B37000">
        <w:rPr>
          <w:rFonts w:eastAsiaTheme="minorEastAsia"/>
        </w:rPr>
        <w:t xml:space="preserve">nogle af de samme ord, men også nogle andre relevante ord fra bogen </w:t>
      </w:r>
      <w:r w:rsidR="1E07B64F" w:rsidRPr="00B37000">
        <w:rPr>
          <w:rFonts w:eastAsiaTheme="minorEastAsia"/>
        </w:rPr>
        <w:t>i</w:t>
      </w:r>
      <w:r w:rsidR="713AA046" w:rsidRPr="00B37000">
        <w:rPr>
          <w:rFonts w:eastAsiaTheme="minorEastAsia"/>
        </w:rPr>
        <w:t xml:space="preserve"> en criss</w:t>
      </w:r>
      <w:r w:rsidR="798B46D9" w:rsidRPr="00B37000">
        <w:rPr>
          <w:rFonts w:eastAsiaTheme="minorEastAsia"/>
        </w:rPr>
        <w:t>-</w:t>
      </w:r>
      <w:r w:rsidR="713AA046" w:rsidRPr="00B37000">
        <w:rPr>
          <w:rFonts w:eastAsiaTheme="minorEastAsia"/>
        </w:rPr>
        <w:t xml:space="preserve"> cross</w:t>
      </w:r>
      <w:r w:rsidRPr="00B37000">
        <w:rPr>
          <w:rFonts w:eastAsiaTheme="minorEastAsia"/>
        </w:rPr>
        <w:t>.</w:t>
      </w:r>
      <w:r w:rsidR="7D353625" w:rsidRPr="00B37000">
        <w:rPr>
          <w:rFonts w:eastAsiaTheme="minorEastAsia"/>
        </w:rPr>
        <w:t xml:space="preserve"> </w:t>
      </w:r>
      <w:hyperlink r:id="rId18">
        <w:r w:rsidR="5E51EC72" w:rsidRPr="00B37000">
          <w:rPr>
            <w:rStyle w:val="Hyperlink"/>
            <w:rFonts w:eastAsiaTheme="minorEastAsia"/>
          </w:rPr>
          <w:t xml:space="preserve">Brug </w:t>
        </w:r>
        <w:r w:rsidR="7D353625" w:rsidRPr="00B37000">
          <w:rPr>
            <w:rStyle w:val="Hyperlink"/>
            <w:rFonts w:eastAsiaTheme="minorEastAsia"/>
          </w:rPr>
          <w:t>linket</w:t>
        </w:r>
        <w:r w:rsidR="3AC429F8" w:rsidRPr="00B37000">
          <w:rPr>
            <w:rStyle w:val="Hyperlink"/>
            <w:rFonts w:eastAsiaTheme="minorEastAsia"/>
          </w:rPr>
          <w:t xml:space="preserve"> her</w:t>
        </w:r>
      </w:hyperlink>
      <w:r w:rsidR="7D353625" w:rsidRPr="00B37000">
        <w:rPr>
          <w:rFonts w:eastAsiaTheme="minorEastAsia"/>
        </w:rPr>
        <w:t>.</w:t>
      </w:r>
      <w:r w:rsidRPr="00B37000">
        <w:rPr>
          <w:rFonts w:eastAsiaTheme="minorEastAsia"/>
        </w:rPr>
        <w:t xml:space="preserve"> Lin</w:t>
      </w:r>
      <w:r w:rsidR="29A0F700" w:rsidRPr="00B37000">
        <w:rPr>
          <w:rFonts w:eastAsiaTheme="minorEastAsia"/>
        </w:rPr>
        <w:t xml:space="preserve">ket er også på </w:t>
      </w:r>
      <w:r w:rsidR="36EDF436" w:rsidRPr="00B37000">
        <w:rPr>
          <w:rFonts w:eastAsiaTheme="minorEastAsia"/>
        </w:rPr>
        <w:t>‘</w:t>
      </w:r>
      <w:r w:rsidR="49DABA95" w:rsidRPr="00B37000">
        <w:rPr>
          <w:rFonts w:eastAsiaTheme="minorEastAsia"/>
        </w:rPr>
        <w:t>V</w:t>
      </w:r>
      <w:r w:rsidR="29A0F700" w:rsidRPr="00B37000">
        <w:rPr>
          <w:rFonts w:eastAsiaTheme="minorEastAsia"/>
        </w:rPr>
        <w:t>ocabulary</w:t>
      </w:r>
      <w:r w:rsidR="67B50A2C" w:rsidRPr="00B37000">
        <w:rPr>
          <w:rFonts w:eastAsiaTheme="minorEastAsia"/>
        </w:rPr>
        <w:t xml:space="preserve"> and chunks-</w:t>
      </w:r>
      <w:r w:rsidR="29A0F700" w:rsidRPr="00B37000">
        <w:rPr>
          <w:rFonts w:eastAsiaTheme="minorEastAsia"/>
        </w:rPr>
        <w:t xml:space="preserve"> arket</w:t>
      </w:r>
      <w:r w:rsidR="34EAD9CE" w:rsidRPr="00B37000">
        <w:rPr>
          <w:rFonts w:eastAsiaTheme="minorEastAsia"/>
        </w:rPr>
        <w:t>'</w:t>
      </w:r>
      <w:r w:rsidR="29A0F700" w:rsidRPr="00B37000">
        <w:rPr>
          <w:rFonts w:eastAsiaTheme="minorEastAsia"/>
        </w:rPr>
        <w:t>.</w:t>
      </w:r>
    </w:p>
    <w:p w14:paraId="0554C62F" w14:textId="7C1EF3C6" w:rsidR="490E5B9E" w:rsidRPr="00B37000" w:rsidRDefault="490E5B9E" w:rsidP="005459A1">
      <w:pPr>
        <w:spacing w:line="240" w:lineRule="auto"/>
        <w:rPr>
          <w:rFonts w:asciiTheme="majorHAnsi" w:eastAsiaTheme="majorEastAsia" w:hAnsiTheme="majorHAnsi" w:cstheme="majorBidi"/>
          <w:b/>
          <w:bCs/>
          <w:sz w:val="22"/>
          <w:szCs w:val="22"/>
        </w:rPr>
      </w:pPr>
    </w:p>
    <w:p w14:paraId="1C9F028C" w14:textId="5CA4294D" w:rsidR="254D6D1E" w:rsidRDefault="3C06CDF4" w:rsidP="005459A1">
      <w:pPr>
        <w:spacing w:line="240" w:lineRule="auto"/>
        <w:rPr>
          <w:rFonts w:asciiTheme="majorHAnsi" w:eastAsiaTheme="majorEastAsia" w:hAnsiTheme="majorHAnsi" w:cstheme="majorBidi"/>
          <w:b/>
          <w:bCs/>
          <w:sz w:val="22"/>
          <w:szCs w:val="22"/>
          <w:lang w:val="en-GB"/>
        </w:rPr>
      </w:pPr>
      <w:r w:rsidRPr="490E5B9E">
        <w:rPr>
          <w:rFonts w:asciiTheme="majorHAnsi" w:eastAsiaTheme="majorEastAsia" w:hAnsiTheme="majorHAnsi" w:cstheme="majorBidi"/>
          <w:b/>
          <w:bCs/>
          <w:sz w:val="22"/>
          <w:szCs w:val="22"/>
          <w:lang w:val="en-GB"/>
        </w:rPr>
        <w:t xml:space="preserve">While reading - </w:t>
      </w:r>
      <w:r w:rsidR="7EE7035E" w:rsidRPr="490E5B9E">
        <w:rPr>
          <w:rFonts w:asciiTheme="majorHAnsi" w:eastAsiaTheme="majorEastAsia" w:hAnsiTheme="majorHAnsi" w:cstheme="majorBidi"/>
          <w:b/>
          <w:bCs/>
          <w:sz w:val="22"/>
          <w:szCs w:val="22"/>
          <w:lang w:val="en-GB"/>
        </w:rPr>
        <w:t>Activate and investigate</w:t>
      </w:r>
      <w:r w:rsidR="4A180EB9" w:rsidRPr="490E5B9E">
        <w:rPr>
          <w:rFonts w:asciiTheme="majorHAnsi" w:eastAsiaTheme="majorEastAsia" w:hAnsiTheme="majorHAnsi" w:cstheme="majorBidi"/>
          <w:b/>
          <w:bCs/>
          <w:sz w:val="22"/>
          <w:szCs w:val="22"/>
          <w:lang w:val="en-GB"/>
        </w:rPr>
        <w:t xml:space="preserve"> (bemærk)</w:t>
      </w:r>
      <w:r w:rsidR="7EE7035E" w:rsidRPr="490E5B9E">
        <w:rPr>
          <w:rFonts w:asciiTheme="majorHAnsi" w:eastAsiaTheme="majorEastAsia" w:hAnsiTheme="majorHAnsi" w:cstheme="majorBidi"/>
          <w:b/>
          <w:bCs/>
          <w:sz w:val="22"/>
          <w:szCs w:val="22"/>
          <w:lang w:val="en-GB"/>
        </w:rPr>
        <w:t xml:space="preserve"> </w:t>
      </w:r>
    </w:p>
    <w:p w14:paraId="34E27E66" w14:textId="77777777" w:rsidR="005459A1" w:rsidRPr="004A7AEE" w:rsidRDefault="005459A1" w:rsidP="005459A1">
      <w:pPr>
        <w:spacing w:line="240" w:lineRule="auto"/>
        <w:rPr>
          <w:rFonts w:eastAsiaTheme="minorEastAsia"/>
          <w:lang w:val="en-US"/>
        </w:rPr>
      </w:pPr>
    </w:p>
    <w:p w14:paraId="0D5D360C" w14:textId="18EC1B5D" w:rsidR="32645906" w:rsidRPr="00B37000" w:rsidRDefault="724F7744" w:rsidP="005459A1">
      <w:pPr>
        <w:spacing w:line="240" w:lineRule="auto"/>
        <w:rPr>
          <w:rFonts w:eastAsiaTheme="minorEastAsia"/>
        </w:rPr>
      </w:pPr>
      <w:r w:rsidRPr="3DBAC697">
        <w:rPr>
          <w:rFonts w:eastAsiaTheme="minorEastAsia"/>
        </w:rPr>
        <w:t>Udlever bogen</w:t>
      </w:r>
      <w:r w:rsidR="20A5AB41" w:rsidRPr="3DBAC697">
        <w:rPr>
          <w:rFonts w:eastAsiaTheme="minorEastAsia"/>
        </w:rPr>
        <w:t>,</w:t>
      </w:r>
      <w:r w:rsidRPr="3DBAC697">
        <w:rPr>
          <w:rFonts w:eastAsiaTheme="minorEastAsia"/>
        </w:rPr>
        <w:t xml:space="preserve"> og </w:t>
      </w:r>
      <w:hyperlink r:id="rId19">
        <w:r w:rsidR="48C24A7F" w:rsidRPr="3DBAC697">
          <w:rPr>
            <w:rStyle w:val="Hyperlink"/>
            <w:rFonts w:eastAsiaTheme="minorEastAsia"/>
          </w:rPr>
          <w:t xml:space="preserve">lyt til at </w:t>
        </w:r>
        <w:r w:rsidR="09996408" w:rsidRPr="3DBAC697">
          <w:rPr>
            <w:rStyle w:val="Hyperlink"/>
            <w:rFonts w:eastAsiaTheme="minorEastAsia"/>
          </w:rPr>
          <w:t>den</w:t>
        </w:r>
        <w:r w:rsidR="48C24A7F" w:rsidRPr="3DBAC697">
          <w:rPr>
            <w:rStyle w:val="Hyperlink"/>
            <w:rFonts w:eastAsiaTheme="minorEastAsia"/>
          </w:rPr>
          <w:t xml:space="preserve"> bliver læst op</w:t>
        </w:r>
      </w:hyperlink>
      <w:r w:rsidR="48C24A7F" w:rsidRPr="3DBAC697">
        <w:rPr>
          <w:rFonts w:eastAsiaTheme="minorEastAsia"/>
        </w:rPr>
        <w:t>.</w:t>
      </w:r>
      <w:r w:rsidR="0BF41C8D" w:rsidRPr="3DBAC697">
        <w:rPr>
          <w:rFonts w:eastAsiaTheme="minorEastAsia"/>
        </w:rPr>
        <w:t xml:space="preserve"> </w:t>
      </w:r>
      <w:r w:rsidR="08DAB006">
        <w:br/>
      </w:r>
      <w:r w:rsidR="08DAB006" w:rsidRPr="3DBAC697">
        <w:rPr>
          <w:rFonts w:eastAsiaTheme="minorEastAsia"/>
        </w:rPr>
        <w:t>Stop undervejs</w:t>
      </w:r>
      <w:r w:rsidR="66C0A08D" w:rsidRPr="3DBAC697">
        <w:rPr>
          <w:rFonts w:eastAsiaTheme="minorEastAsia"/>
        </w:rPr>
        <w:t>,</w:t>
      </w:r>
      <w:r w:rsidR="08DAB006" w:rsidRPr="3DBAC697">
        <w:rPr>
          <w:rFonts w:eastAsiaTheme="minorEastAsia"/>
        </w:rPr>
        <w:t xml:space="preserve"> og tal med eleverne om Malala’s levevilkår</w:t>
      </w:r>
      <w:r w:rsidR="79703197" w:rsidRPr="3DBAC697">
        <w:rPr>
          <w:rFonts w:eastAsiaTheme="minorEastAsia"/>
        </w:rPr>
        <w:t>,</w:t>
      </w:r>
      <w:r w:rsidR="07B53DEC" w:rsidRPr="3DBAC697">
        <w:rPr>
          <w:rFonts w:eastAsiaTheme="minorEastAsia"/>
        </w:rPr>
        <w:t xml:space="preserve"> og de vilkår andre børn</w:t>
      </w:r>
      <w:r w:rsidR="1521E224" w:rsidRPr="3DBAC697">
        <w:rPr>
          <w:rFonts w:eastAsiaTheme="minorEastAsia"/>
        </w:rPr>
        <w:t xml:space="preserve"> </w:t>
      </w:r>
      <w:r w:rsidR="07B53DEC" w:rsidRPr="3DBAC697">
        <w:rPr>
          <w:rFonts w:eastAsiaTheme="minorEastAsia"/>
        </w:rPr>
        <w:t xml:space="preserve">har </w:t>
      </w:r>
      <w:r w:rsidR="537AE1D2" w:rsidRPr="3DBAC697">
        <w:rPr>
          <w:rFonts w:eastAsiaTheme="minorEastAsia"/>
        </w:rPr>
        <w:t>i</w:t>
      </w:r>
      <w:r w:rsidR="07B53DEC" w:rsidRPr="3DBAC697">
        <w:rPr>
          <w:rFonts w:eastAsiaTheme="minorEastAsia"/>
        </w:rPr>
        <w:t xml:space="preserve"> bogen</w:t>
      </w:r>
      <w:r w:rsidR="08DAB006" w:rsidRPr="3DBAC697">
        <w:rPr>
          <w:rFonts w:eastAsiaTheme="minorEastAsia"/>
        </w:rPr>
        <w:t xml:space="preserve">. Noter </w:t>
      </w:r>
      <w:r w:rsidR="5092A55D" w:rsidRPr="3DBAC697">
        <w:rPr>
          <w:rFonts w:eastAsiaTheme="minorEastAsia"/>
        </w:rPr>
        <w:t xml:space="preserve">vigtige </w:t>
      </w:r>
      <w:r w:rsidR="33AA9213" w:rsidRPr="3DBAC697">
        <w:rPr>
          <w:rFonts w:eastAsiaTheme="minorEastAsia"/>
        </w:rPr>
        <w:t>ord og chunks.</w:t>
      </w:r>
    </w:p>
    <w:p w14:paraId="153A749F" w14:textId="4E48C820" w:rsidR="3F5C1278" w:rsidRDefault="3F5C1278" w:rsidP="3F5C1278">
      <w:pPr>
        <w:spacing w:line="240" w:lineRule="auto"/>
        <w:rPr>
          <w:rFonts w:eastAsiaTheme="minorEastAsia"/>
        </w:rPr>
      </w:pPr>
    </w:p>
    <w:p w14:paraId="7F9F007D" w14:textId="35F1E416" w:rsidR="32645906" w:rsidRPr="00B37000" w:rsidRDefault="1775BCD9" w:rsidP="005459A1">
      <w:pPr>
        <w:spacing w:line="240" w:lineRule="auto"/>
        <w:rPr>
          <w:rFonts w:eastAsiaTheme="minorEastAsia"/>
        </w:rPr>
      </w:pPr>
      <w:r w:rsidRPr="00B37000">
        <w:rPr>
          <w:rFonts w:eastAsiaTheme="minorEastAsia"/>
        </w:rPr>
        <w:t>L</w:t>
      </w:r>
      <w:r w:rsidR="5F79935C" w:rsidRPr="00B37000">
        <w:rPr>
          <w:rFonts w:eastAsiaTheme="minorEastAsia"/>
        </w:rPr>
        <w:t xml:space="preserve">ad </w:t>
      </w:r>
      <w:r w:rsidR="5DC07C83" w:rsidRPr="00B37000">
        <w:rPr>
          <w:rFonts w:eastAsiaTheme="minorEastAsia"/>
        </w:rPr>
        <w:t xml:space="preserve">nu </w:t>
      </w:r>
      <w:r w:rsidR="1A16DDE8" w:rsidRPr="00B37000">
        <w:rPr>
          <w:rFonts w:eastAsiaTheme="minorEastAsia"/>
        </w:rPr>
        <w:t>eleverne</w:t>
      </w:r>
      <w:r w:rsidR="5F79935C" w:rsidRPr="00B37000">
        <w:rPr>
          <w:rFonts w:eastAsiaTheme="minorEastAsia"/>
        </w:rPr>
        <w:t xml:space="preserve"> arbejde </w:t>
      </w:r>
      <w:r w:rsidR="0F58D887" w:rsidRPr="00B37000">
        <w:rPr>
          <w:rFonts w:eastAsiaTheme="minorEastAsia"/>
        </w:rPr>
        <w:t>i</w:t>
      </w:r>
      <w:r w:rsidR="5F79935C" w:rsidRPr="00B37000">
        <w:rPr>
          <w:rFonts w:eastAsiaTheme="minorEastAsia"/>
        </w:rPr>
        <w:t xml:space="preserve"> par. De skal</w:t>
      </w:r>
      <w:r w:rsidR="49327891" w:rsidRPr="00B37000">
        <w:rPr>
          <w:rFonts w:eastAsiaTheme="minorEastAsia"/>
        </w:rPr>
        <w:t xml:space="preserve"> </w:t>
      </w:r>
      <w:r w:rsidR="690054EB" w:rsidRPr="00B37000">
        <w:rPr>
          <w:rFonts w:eastAsiaTheme="minorEastAsia"/>
        </w:rPr>
        <w:t>læse bogen sammen og bemærke, hvad svarene kan være på nedenstående spørgsmål.</w:t>
      </w:r>
      <w:r w:rsidR="3FDF6C17" w:rsidRPr="00B37000">
        <w:rPr>
          <w:rFonts w:eastAsiaTheme="minorEastAsia"/>
        </w:rPr>
        <w:t xml:space="preserve"> På den måde får de repe</w:t>
      </w:r>
      <w:r w:rsidR="39773E5D" w:rsidRPr="00B37000">
        <w:rPr>
          <w:rFonts w:eastAsiaTheme="minorEastAsia"/>
        </w:rPr>
        <w:t>te</w:t>
      </w:r>
      <w:r w:rsidR="3FDF6C17" w:rsidRPr="00B37000">
        <w:rPr>
          <w:rFonts w:eastAsiaTheme="minorEastAsia"/>
        </w:rPr>
        <w:t>ret, fastholdt og brugt det ordforråd, I havde fokus på ved den fælles lytning.</w:t>
      </w:r>
    </w:p>
    <w:p w14:paraId="49B32F96" w14:textId="345C9A87" w:rsidR="3F5C1278" w:rsidRDefault="3F5C1278" w:rsidP="3F5C1278">
      <w:pPr>
        <w:spacing w:line="240" w:lineRule="auto"/>
        <w:rPr>
          <w:rFonts w:eastAsiaTheme="minorEastAsia"/>
        </w:rPr>
      </w:pPr>
    </w:p>
    <w:p w14:paraId="5C6C98B6" w14:textId="5E691FEB" w:rsidR="5E6F16A5" w:rsidRDefault="5E6F16A5" w:rsidP="005459A1">
      <w:pPr>
        <w:pStyle w:val="Listeafsnit"/>
        <w:numPr>
          <w:ilvl w:val="0"/>
          <w:numId w:val="5"/>
        </w:numPr>
        <w:spacing w:before="0" w:beforeAutospacing="0" w:after="0" w:afterAutospacing="0"/>
        <w:rPr>
          <w:rFonts w:asciiTheme="minorHAnsi" w:eastAsiaTheme="minorEastAsia" w:hAnsiTheme="minorHAnsi" w:cstheme="minorBidi"/>
          <w:lang w:val="en-GB"/>
        </w:rPr>
      </w:pPr>
      <w:r w:rsidRPr="41A02494">
        <w:rPr>
          <w:rFonts w:asciiTheme="minorHAnsi" w:eastAsiaTheme="minorEastAsia" w:hAnsiTheme="minorHAnsi" w:cstheme="minorBidi"/>
          <w:lang w:val="en-GB"/>
        </w:rPr>
        <w:t>For what purpose does Malala use her magic pen</w:t>
      </w:r>
      <w:r w:rsidR="5A9DEB7C" w:rsidRPr="41A02494">
        <w:rPr>
          <w:rFonts w:asciiTheme="minorHAnsi" w:eastAsiaTheme="minorEastAsia" w:hAnsiTheme="minorHAnsi" w:cstheme="minorBidi"/>
          <w:lang w:val="en-GB"/>
        </w:rPr>
        <w:t xml:space="preserve"> in the beginning of the book</w:t>
      </w:r>
      <w:r w:rsidRPr="41A02494">
        <w:rPr>
          <w:rFonts w:asciiTheme="minorHAnsi" w:eastAsiaTheme="minorEastAsia" w:hAnsiTheme="minorHAnsi" w:cstheme="minorBidi"/>
          <w:lang w:val="en-GB"/>
        </w:rPr>
        <w:t>?</w:t>
      </w:r>
    </w:p>
    <w:p w14:paraId="10D4A233" w14:textId="5825376B" w:rsidR="610481E0" w:rsidRDefault="610481E0" w:rsidP="005459A1">
      <w:pPr>
        <w:pStyle w:val="Listeafsnit"/>
        <w:numPr>
          <w:ilvl w:val="0"/>
          <w:numId w:val="5"/>
        </w:numPr>
        <w:spacing w:before="0" w:beforeAutospacing="0" w:after="0" w:afterAutospacing="0"/>
        <w:rPr>
          <w:rFonts w:asciiTheme="minorHAnsi" w:eastAsiaTheme="minorEastAsia" w:hAnsiTheme="minorHAnsi" w:cstheme="minorBidi"/>
          <w:lang w:val="en-GB"/>
        </w:rPr>
      </w:pPr>
      <w:r w:rsidRPr="41A02494">
        <w:rPr>
          <w:rFonts w:asciiTheme="minorHAnsi" w:eastAsiaTheme="minorEastAsia" w:hAnsiTheme="minorHAnsi" w:cstheme="minorBidi"/>
          <w:lang w:val="en-GB"/>
        </w:rPr>
        <w:t>For what purpose does she wish to use the magic pen later on?</w:t>
      </w:r>
    </w:p>
    <w:p w14:paraId="13C2FE65" w14:textId="2DAC4FF2" w:rsidR="225F9CAF" w:rsidRDefault="225F9CAF" w:rsidP="005459A1">
      <w:pPr>
        <w:pStyle w:val="Listeafsnit"/>
        <w:numPr>
          <w:ilvl w:val="0"/>
          <w:numId w:val="5"/>
        </w:numPr>
        <w:spacing w:before="0" w:beforeAutospacing="0" w:after="0" w:afterAutospacing="0"/>
        <w:rPr>
          <w:rFonts w:asciiTheme="minorHAnsi" w:eastAsiaTheme="minorEastAsia" w:hAnsiTheme="minorHAnsi" w:cstheme="minorBidi"/>
          <w:lang w:val="en-GB"/>
        </w:rPr>
      </w:pPr>
      <w:r w:rsidRPr="41A02494">
        <w:rPr>
          <w:rFonts w:asciiTheme="minorHAnsi" w:eastAsiaTheme="minorEastAsia" w:hAnsiTheme="minorHAnsi" w:cstheme="minorBidi"/>
          <w:lang w:val="en-GB"/>
        </w:rPr>
        <w:t>What are the living conditions for Malala and for the other children in the book?</w:t>
      </w:r>
    </w:p>
    <w:p w14:paraId="277FB581" w14:textId="0C37BF50" w:rsidR="666A9DB4" w:rsidRDefault="666A9DB4" w:rsidP="005459A1">
      <w:pPr>
        <w:pStyle w:val="Listeafsnit"/>
        <w:numPr>
          <w:ilvl w:val="0"/>
          <w:numId w:val="5"/>
        </w:numPr>
        <w:spacing w:before="0" w:beforeAutospacing="0" w:after="0" w:afterAutospacing="0"/>
        <w:rPr>
          <w:rFonts w:asciiTheme="minorHAnsi" w:eastAsiaTheme="minorEastAsia" w:hAnsiTheme="minorHAnsi" w:cstheme="minorBidi"/>
          <w:lang w:val="en-GB"/>
        </w:rPr>
      </w:pPr>
      <w:r w:rsidRPr="41A02494">
        <w:rPr>
          <w:rFonts w:asciiTheme="minorHAnsi" w:eastAsiaTheme="minorEastAsia" w:hAnsiTheme="minorHAnsi" w:cstheme="minorBidi"/>
          <w:color w:val="374151"/>
          <w:lang w:val="en-GB"/>
        </w:rPr>
        <w:t>What does Malala think about education</w:t>
      </w:r>
      <w:r w:rsidR="6961F7E5" w:rsidRPr="3F5C1278">
        <w:rPr>
          <w:rFonts w:asciiTheme="minorHAnsi" w:eastAsiaTheme="minorEastAsia" w:hAnsiTheme="minorHAnsi" w:cstheme="minorBidi"/>
          <w:color w:val="374151"/>
          <w:lang w:val="en-GB"/>
        </w:rPr>
        <w:t>?</w:t>
      </w:r>
    </w:p>
    <w:p w14:paraId="3D3FB559" w14:textId="444F774B" w:rsidR="0BF41C8D" w:rsidRDefault="002D6296" w:rsidP="005459A1">
      <w:pPr>
        <w:pStyle w:val="Listeafsnit"/>
        <w:numPr>
          <w:ilvl w:val="0"/>
          <w:numId w:val="5"/>
        </w:numPr>
        <w:spacing w:before="0" w:beforeAutospacing="0" w:after="0" w:afterAutospacing="0"/>
        <w:rPr>
          <w:rFonts w:asciiTheme="minorHAnsi" w:eastAsiaTheme="minorEastAsia" w:hAnsiTheme="minorHAnsi" w:cstheme="minorBidi"/>
          <w:lang w:val="en-GB"/>
        </w:rPr>
      </w:pPr>
      <w:r w:rsidRPr="0C61A0AF">
        <w:rPr>
          <w:rFonts w:asciiTheme="minorHAnsi" w:eastAsiaTheme="minorEastAsia" w:hAnsiTheme="minorHAnsi" w:cstheme="minorBidi"/>
          <w:lang w:val="en-GB"/>
        </w:rPr>
        <w:t>How do</w:t>
      </w:r>
      <w:r w:rsidR="71B26474" w:rsidRPr="0C61A0AF">
        <w:rPr>
          <w:rFonts w:asciiTheme="minorHAnsi" w:eastAsiaTheme="minorEastAsia" w:hAnsiTheme="minorHAnsi" w:cstheme="minorBidi"/>
          <w:lang w:val="en-GB"/>
        </w:rPr>
        <w:t>es</w:t>
      </w:r>
      <w:r w:rsidRPr="0C61A0AF">
        <w:rPr>
          <w:rFonts w:asciiTheme="minorHAnsi" w:eastAsiaTheme="minorEastAsia" w:hAnsiTheme="minorHAnsi" w:cstheme="minorBidi"/>
          <w:lang w:val="en-GB"/>
        </w:rPr>
        <w:t xml:space="preserve"> Malala’s pen or voice engage other people?</w:t>
      </w:r>
    </w:p>
    <w:p w14:paraId="3FBC7AD0" w14:textId="77777777" w:rsidR="00A1121F" w:rsidRDefault="00A1121F" w:rsidP="005459A1">
      <w:pPr>
        <w:pStyle w:val="Listeafsnit"/>
        <w:spacing w:before="0" w:beforeAutospacing="0" w:after="0" w:afterAutospacing="0"/>
        <w:ind w:left="720"/>
        <w:rPr>
          <w:rFonts w:asciiTheme="minorHAnsi" w:eastAsiaTheme="minorEastAsia" w:hAnsiTheme="minorHAnsi" w:cstheme="minorBidi"/>
          <w:lang w:val="en-GB"/>
        </w:rPr>
      </w:pPr>
    </w:p>
    <w:p w14:paraId="7E0E2214" w14:textId="40344078" w:rsidR="76B9FBFA" w:rsidRPr="001C5CF9" w:rsidRDefault="76B9FBFA" w:rsidP="3F5C1278">
      <w:pPr>
        <w:spacing w:line="240" w:lineRule="auto"/>
        <w:rPr>
          <w:b/>
          <w:bCs/>
          <w:sz w:val="22"/>
          <w:szCs w:val="22"/>
          <w:lang w:val="en-US"/>
        </w:rPr>
      </w:pPr>
    </w:p>
    <w:p w14:paraId="2BA7CD53" w14:textId="77777777" w:rsidR="002734A9" w:rsidRPr="00615B67" w:rsidRDefault="002734A9" w:rsidP="005459A1">
      <w:pPr>
        <w:spacing w:line="240" w:lineRule="auto"/>
        <w:rPr>
          <w:b/>
          <w:bCs/>
          <w:sz w:val="22"/>
          <w:szCs w:val="22"/>
          <w:lang w:val="en-US"/>
        </w:rPr>
      </w:pPr>
    </w:p>
    <w:p w14:paraId="4E74316A" w14:textId="77777777" w:rsidR="002734A9" w:rsidRPr="00615B67" w:rsidRDefault="002734A9" w:rsidP="005459A1">
      <w:pPr>
        <w:spacing w:line="240" w:lineRule="auto"/>
        <w:rPr>
          <w:b/>
          <w:bCs/>
          <w:sz w:val="22"/>
          <w:szCs w:val="22"/>
          <w:lang w:val="en-US"/>
        </w:rPr>
      </w:pPr>
    </w:p>
    <w:p w14:paraId="27D178E7" w14:textId="77777777" w:rsidR="002734A9" w:rsidRPr="00615B67" w:rsidRDefault="002734A9" w:rsidP="005459A1">
      <w:pPr>
        <w:spacing w:line="240" w:lineRule="auto"/>
        <w:rPr>
          <w:b/>
          <w:bCs/>
          <w:sz w:val="22"/>
          <w:szCs w:val="22"/>
          <w:lang w:val="en-US"/>
        </w:rPr>
      </w:pPr>
    </w:p>
    <w:p w14:paraId="77639FAE" w14:textId="77777777" w:rsidR="002734A9" w:rsidRPr="00615B67" w:rsidRDefault="002734A9" w:rsidP="005459A1">
      <w:pPr>
        <w:spacing w:line="240" w:lineRule="auto"/>
        <w:rPr>
          <w:b/>
          <w:bCs/>
          <w:sz w:val="22"/>
          <w:szCs w:val="22"/>
          <w:lang w:val="en-US"/>
        </w:rPr>
      </w:pPr>
    </w:p>
    <w:p w14:paraId="302E6D15" w14:textId="77777777" w:rsidR="002734A9" w:rsidRPr="00615B67" w:rsidRDefault="002734A9" w:rsidP="005459A1">
      <w:pPr>
        <w:spacing w:line="240" w:lineRule="auto"/>
        <w:rPr>
          <w:b/>
          <w:bCs/>
          <w:sz w:val="22"/>
          <w:szCs w:val="22"/>
          <w:lang w:val="en-US"/>
        </w:rPr>
      </w:pPr>
    </w:p>
    <w:p w14:paraId="3CFA2DAC" w14:textId="77777777" w:rsidR="002734A9" w:rsidRPr="00615B67" w:rsidRDefault="002734A9" w:rsidP="005459A1">
      <w:pPr>
        <w:spacing w:line="240" w:lineRule="auto"/>
        <w:rPr>
          <w:b/>
          <w:bCs/>
          <w:sz w:val="22"/>
          <w:szCs w:val="22"/>
          <w:lang w:val="en-US"/>
        </w:rPr>
      </w:pPr>
    </w:p>
    <w:p w14:paraId="5A5CA726" w14:textId="77777777" w:rsidR="002734A9" w:rsidRPr="00615B67" w:rsidRDefault="002734A9" w:rsidP="005459A1">
      <w:pPr>
        <w:spacing w:line="240" w:lineRule="auto"/>
        <w:rPr>
          <w:b/>
          <w:bCs/>
          <w:sz w:val="22"/>
          <w:szCs w:val="22"/>
          <w:lang w:val="en-US"/>
        </w:rPr>
      </w:pPr>
    </w:p>
    <w:p w14:paraId="2748AA30" w14:textId="77777777" w:rsidR="002734A9" w:rsidRPr="00615B67" w:rsidRDefault="002734A9" w:rsidP="005459A1">
      <w:pPr>
        <w:spacing w:line="240" w:lineRule="auto"/>
        <w:rPr>
          <w:b/>
          <w:bCs/>
          <w:sz w:val="22"/>
          <w:szCs w:val="22"/>
          <w:lang w:val="en-US"/>
        </w:rPr>
      </w:pPr>
    </w:p>
    <w:p w14:paraId="2F5F9C45" w14:textId="2F8548DA" w:rsidR="76B9FBFA" w:rsidRPr="00B37000" w:rsidRDefault="76B9FBFA" w:rsidP="005459A1">
      <w:pPr>
        <w:spacing w:line="240" w:lineRule="auto"/>
        <w:rPr>
          <w:b/>
          <w:bCs/>
          <w:sz w:val="22"/>
          <w:szCs w:val="22"/>
        </w:rPr>
      </w:pPr>
      <w:r w:rsidRPr="00B37000">
        <w:rPr>
          <w:b/>
          <w:bCs/>
          <w:sz w:val="22"/>
          <w:szCs w:val="22"/>
        </w:rPr>
        <w:t xml:space="preserve">After reading - </w:t>
      </w:r>
      <w:r w:rsidR="3860E0E5" w:rsidRPr="00B37000">
        <w:rPr>
          <w:b/>
          <w:bCs/>
          <w:sz w:val="22"/>
          <w:szCs w:val="22"/>
        </w:rPr>
        <w:t xml:space="preserve">Critically engage </w:t>
      </w:r>
    </w:p>
    <w:p w14:paraId="5669C12E" w14:textId="77777777" w:rsidR="004A7AEE" w:rsidRDefault="004A7AEE" w:rsidP="005459A1">
      <w:pPr>
        <w:spacing w:line="240" w:lineRule="auto"/>
        <w:rPr>
          <w:rFonts w:eastAsiaTheme="minorEastAsia"/>
        </w:rPr>
      </w:pPr>
    </w:p>
    <w:p w14:paraId="1BB0B623" w14:textId="7017F10F" w:rsidR="008A5428" w:rsidRDefault="00C14303" w:rsidP="005459A1">
      <w:pPr>
        <w:spacing w:line="240" w:lineRule="auto"/>
        <w:rPr>
          <w:rFonts w:eastAsiaTheme="minorEastAsia"/>
        </w:rPr>
      </w:pPr>
      <w:r>
        <w:rPr>
          <w:rFonts w:eastAsiaTheme="minorEastAsia"/>
          <w:noProof/>
          <w:lang w:eastAsia="da-DK"/>
        </w:rPr>
        <w:drawing>
          <wp:anchor distT="0" distB="0" distL="114300" distR="114300" simplePos="0" relativeHeight="251658243" behindDoc="0" locked="0" layoutInCell="1" allowOverlap="1" wp14:anchorId="51B01EFC" wp14:editId="447414BC">
            <wp:simplePos x="0" y="0"/>
            <wp:positionH relativeFrom="column">
              <wp:posOffset>-1684655</wp:posOffset>
            </wp:positionH>
            <wp:positionV relativeFrom="paragraph">
              <wp:posOffset>189230</wp:posOffset>
            </wp:positionV>
            <wp:extent cx="1089025" cy="1709420"/>
            <wp:effectExtent l="0" t="5397" r="0" b="0"/>
            <wp:wrapSquare wrapText="bothSides"/>
            <wp:docPr id="1510349455" name="Billede 1510349455" descr="Et billede, der indeholder tekst, bog,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349455" name="Billede 2" descr="Et billede, der indeholder tekst, bog, skærmbillede&#10;&#10;Automatisk genereret beskrivelse"/>
                    <pic:cNvPicPr/>
                  </pic:nvPicPr>
                  <pic:blipFill>
                    <a:blip r:embed="rId20" cstate="print">
                      <a:extLst>
                        <a:ext uri="{28A0092B-C50C-407E-A947-70E740481C1C}">
                          <a14:useLocalDpi xmlns:a14="http://schemas.microsoft.com/office/drawing/2010/main" val="0"/>
                        </a:ext>
                      </a:extLst>
                    </a:blip>
                    <a:stretch>
                      <a:fillRect/>
                    </a:stretch>
                  </pic:blipFill>
                  <pic:spPr>
                    <a:xfrm rot="16200000">
                      <a:off x="0" y="0"/>
                      <a:ext cx="1089025" cy="1709420"/>
                    </a:xfrm>
                    <a:prstGeom prst="roundRect">
                      <a:avLst/>
                    </a:prstGeom>
                  </pic:spPr>
                </pic:pic>
              </a:graphicData>
            </a:graphic>
            <wp14:sizeRelH relativeFrom="margin">
              <wp14:pctWidth>0</wp14:pctWidth>
            </wp14:sizeRelH>
            <wp14:sizeRelV relativeFrom="margin">
              <wp14:pctHeight>0</wp14:pctHeight>
            </wp14:sizeRelV>
          </wp:anchor>
        </w:drawing>
      </w:r>
      <w:r w:rsidR="56704AF5" w:rsidRPr="3DBAC697">
        <w:rPr>
          <w:rFonts w:eastAsiaTheme="minorEastAsia"/>
        </w:rPr>
        <w:t>I denne fase interagerer eleverne med stoffet. De skal di</w:t>
      </w:r>
      <w:r w:rsidR="1F69E34F" w:rsidRPr="3DBAC697">
        <w:rPr>
          <w:rFonts w:eastAsiaTheme="minorEastAsia"/>
        </w:rPr>
        <w:t>s</w:t>
      </w:r>
      <w:r w:rsidR="56704AF5" w:rsidRPr="3DBAC697">
        <w:rPr>
          <w:rFonts w:eastAsiaTheme="minorEastAsia"/>
        </w:rPr>
        <w:t>kutere, undersøge</w:t>
      </w:r>
      <w:r w:rsidR="1A937641" w:rsidRPr="3DBAC697">
        <w:rPr>
          <w:rFonts w:eastAsiaTheme="minorEastAsia"/>
        </w:rPr>
        <w:t xml:space="preserve">, </w:t>
      </w:r>
      <w:r w:rsidR="2A534F71" w:rsidRPr="3DBAC697">
        <w:rPr>
          <w:rFonts w:eastAsiaTheme="minorEastAsia"/>
        </w:rPr>
        <w:t>producere</w:t>
      </w:r>
      <w:r w:rsidR="47CBF5A7" w:rsidRPr="3DBAC697">
        <w:rPr>
          <w:rFonts w:eastAsiaTheme="minorEastAsia"/>
        </w:rPr>
        <w:t xml:space="preserve"> – gerne multimodalt - </w:t>
      </w:r>
      <w:r w:rsidR="56704AF5" w:rsidRPr="3DBAC697">
        <w:rPr>
          <w:rFonts w:eastAsiaTheme="minorEastAsia"/>
        </w:rPr>
        <w:t>og formidle</w:t>
      </w:r>
      <w:r w:rsidR="553E5CF7" w:rsidRPr="3DBAC697">
        <w:rPr>
          <w:rFonts w:eastAsiaTheme="minorEastAsia"/>
        </w:rPr>
        <w:t>.</w:t>
      </w:r>
      <w:r w:rsidR="53CD8A3E" w:rsidRPr="3DBAC697">
        <w:rPr>
          <w:rFonts w:eastAsiaTheme="minorEastAsia"/>
        </w:rPr>
        <w:t xml:space="preserve"> </w:t>
      </w:r>
      <w:r w:rsidR="08F0E83E" w:rsidRPr="3DBAC697">
        <w:rPr>
          <w:rFonts w:eastAsiaTheme="minorEastAsia"/>
        </w:rPr>
        <w:t>De skal bruge chunks og ordforråd, som tidligere har været taget op.</w:t>
      </w:r>
    </w:p>
    <w:p w14:paraId="11C0D347" w14:textId="02BAEAE2" w:rsidR="3F5C1278" w:rsidRDefault="3F5C1278" w:rsidP="3F5C1278">
      <w:pPr>
        <w:spacing w:line="240" w:lineRule="auto"/>
        <w:rPr>
          <w:rFonts w:eastAsiaTheme="minorEastAsia"/>
        </w:rPr>
      </w:pPr>
    </w:p>
    <w:p w14:paraId="4BE87441" w14:textId="132D10D8" w:rsidR="0347F6D8" w:rsidRPr="00B37000" w:rsidRDefault="60F5DE1F" w:rsidP="005459A1">
      <w:pPr>
        <w:spacing w:line="240" w:lineRule="auto"/>
        <w:rPr>
          <w:rFonts w:eastAsiaTheme="minorEastAsia"/>
          <w:szCs w:val="20"/>
        </w:rPr>
      </w:pPr>
      <w:r w:rsidRPr="00B37000">
        <w:rPr>
          <w:rFonts w:eastAsiaTheme="minorEastAsia"/>
        </w:rPr>
        <w:t xml:space="preserve">Saml op på det, som eleverne har lagt mærke til, mens de læste. </w:t>
      </w:r>
    </w:p>
    <w:p w14:paraId="77AF451D" w14:textId="5D29473B" w:rsidR="0347F6D8" w:rsidRPr="00B37000" w:rsidRDefault="602F030E" w:rsidP="005459A1">
      <w:pPr>
        <w:spacing w:line="240" w:lineRule="auto"/>
        <w:rPr>
          <w:rFonts w:eastAsiaTheme="minorEastAsia"/>
          <w:szCs w:val="20"/>
        </w:rPr>
      </w:pPr>
      <w:r w:rsidRPr="00B37000">
        <w:rPr>
          <w:rFonts w:eastAsiaTheme="minorEastAsia"/>
        </w:rPr>
        <w:t>Fortæl eleverne</w:t>
      </w:r>
      <w:r w:rsidR="32F325E9" w:rsidRPr="00B37000">
        <w:rPr>
          <w:rFonts w:eastAsiaTheme="minorEastAsia"/>
        </w:rPr>
        <w:t>,</w:t>
      </w:r>
      <w:r w:rsidRPr="00B37000">
        <w:rPr>
          <w:rFonts w:eastAsiaTheme="minorEastAsia"/>
        </w:rPr>
        <w:t xml:space="preserve"> hvad opslaget med den sorte baggrund betyder, så de ved, at </w:t>
      </w:r>
      <w:r w:rsidR="5F7EA1C9" w:rsidRPr="00B37000">
        <w:rPr>
          <w:rFonts w:eastAsiaTheme="minorEastAsia"/>
        </w:rPr>
        <w:t>Malala</w:t>
      </w:r>
      <w:r w:rsidRPr="00B37000">
        <w:rPr>
          <w:rFonts w:eastAsiaTheme="minorEastAsia"/>
        </w:rPr>
        <w:t xml:space="preserve"> forsøgtes dræbt af Taliban. </w:t>
      </w:r>
    </w:p>
    <w:p w14:paraId="735EDA7C" w14:textId="049AC79C" w:rsidR="0347F6D8" w:rsidRPr="00B37000" w:rsidRDefault="5A2AF340" w:rsidP="005459A1">
      <w:pPr>
        <w:spacing w:line="240" w:lineRule="auto"/>
        <w:rPr>
          <w:rFonts w:eastAsiaTheme="minorEastAsia"/>
          <w:szCs w:val="20"/>
        </w:rPr>
      </w:pPr>
      <w:r w:rsidRPr="00B37000">
        <w:rPr>
          <w:rFonts w:eastAsiaTheme="minorEastAsia"/>
        </w:rPr>
        <w:t xml:space="preserve">Gå tilbage til kortet og se på, hvor Malala og hendes familie bosatte sig i England. </w:t>
      </w:r>
    </w:p>
    <w:p w14:paraId="5A15D193" w14:textId="2DDB0CD8" w:rsidR="41A02494" w:rsidRPr="00B37000" w:rsidRDefault="41A02494" w:rsidP="005459A1">
      <w:pPr>
        <w:spacing w:line="240" w:lineRule="auto"/>
        <w:rPr>
          <w:rFonts w:eastAsiaTheme="minorEastAsia"/>
          <w:szCs w:val="20"/>
        </w:rPr>
      </w:pPr>
    </w:p>
    <w:p w14:paraId="1665CE2A" w14:textId="083BF630" w:rsidR="1C9396E7" w:rsidRPr="00B37000" w:rsidRDefault="30E90ABA" w:rsidP="005459A1">
      <w:pPr>
        <w:spacing w:line="240" w:lineRule="auto"/>
        <w:rPr>
          <w:rFonts w:eastAsiaTheme="minorEastAsia"/>
          <w:lang w:val="en-US"/>
        </w:rPr>
      </w:pPr>
      <w:r w:rsidRPr="490E5B9E">
        <w:rPr>
          <w:rFonts w:eastAsiaTheme="minorEastAsia"/>
          <w:b/>
          <w:bCs/>
        </w:rPr>
        <w:t>Chunks</w:t>
      </w:r>
      <w:r w:rsidR="4BEB5B50">
        <w:br/>
      </w:r>
      <w:r w:rsidR="0BD201C1" w:rsidRPr="490E5B9E">
        <w:rPr>
          <w:rFonts w:eastAsiaTheme="minorEastAsia"/>
        </w:rPr>
        <w:t>Bogen har også en del</w:t>
      </w:r>
      <w:r w:rsidR="0BD201C1" w:rsidRPr="490E5B9E">
        <w:rPr>
          <w:rFonts w:eastAsiaTheme="minorEastAsia"/>
          <w:b/>
          <w:bCs/>
        </w:rPr>
        <w:t xml:space="preserve"> </w:t>
      </w:r>
      <w:r w:rsidR="0BD201C1" w:rsidRPr="3F5C1278">
        <w:rPr>
          <w:rFonts w:eastAsiaTheme="minorEastAsia"/>
        </w:rPr>
        <w:t>chunks</w:t>
      </w:r>
      <w:r w:rsidR="0BD201C1" w:rsidRPr="490E5B9E">
        <w:rPr>
          <w:rFonts w:eastAsiaTheme="minorEastAsia"/>
        </w:rPr>
        <w:t xml:space="preserve">, som kan </w:t>
      </w:r>
      <w:r w:rsidR="35D8F11A" w:rsidRPr="490E5B9E">
        <w:rPr>
          <w:rFonts w:eastAsiaTheme="minorEastAsia"/>
        </w:rPr>
        <w:t>være brugbare for eleverne</w:t>
      </w:r>
      <w:r w:rsidR="0BD201C1" w:rsidRPr="490E5B9E">
        <w:rPr>
          <w:rFonts w:eastAsiaTheme="minorEastAsia"/>
        </w:rPr>
        <w:t xml:space="preserve"> at kende og kunne anvende i </w:t>
      </w:r>
      <w:r w:rsidR="316F6462" w:rsidRPr="490E5B9E">
        <w:rPr>
          <w:rFonts w:eastAsiaTheme="minorEastAsia"/>
        </w:rPr>
        <w:t>deres egen sprogproduktion</w:t>
      </w:r>
      <w:r w:rsidR="0BD201C1" w:rsidRPr="490E5B9E">
        <w:rPr>
          <w:rFonts w:eastAsiaTheme="minorEastAsia"/>
        </w:rPr>
        <w:t xml:space="preserve">. </w:t>
      </w:r>
      <w:r w:rsidR="4BEB5B50">
        <w:br/>
      </w:r>
      <w:r w:rsidR="0BD201C1" w:rsidRPr="490E5B9E">
        <w:rPr>
          <w:rFonts w:eastAsiaTheme="minorEastAsia"/>
        </w:rPr>
        <w:t xml:space="preserve">På elevarket findes udvalgte chunks, som eleverne i par kan afprøve at bruge mundtligt. </w:t>
      </w:r>
      <w:r w:rsidR="4BEB5B50">
        <w:br/>
      </w:r>
      <w:r w:rsidR="0BD201C1" w:rsidRPr="490E5B9E">
        <w:rPr>
          <w:rFonts w:eastAsiaTheme="minorEastAsia"/>
        </w:rPr>
        <w:t>Før eleverne går i gang</w:t>
      </w:r>
      <w:r w:rsidR="617A8F6F" w:rsidRPr="490E5B9E">
        <w:rPr>
          <w:rFonts w:eastAsiaTheme="minorEastAsia"/>
        </w:rPr>
        <w:t xml:space="preserve"> med det</w:t>
      </w:r>
      <w:r w:rsidR="0BD201C1" w:rsidRPr="490E5B9E">
        <w:rPr>
          <w:rFonts w:eastAsiaTheme="minorEastAsia"/>
        </w:rPr>
        <w:t xml:space="preserve">, er det en god ide at tale om de forskellige chunks </w:t>
      </w:r>
      <w:r w:rsidR="102297F9" w:rsidRPr="490E5B9E">
        <w:rPr>
          <w:rFonts w:eastAsiaTheme="minorEastAsia"/>
        </w:rPr>
        <w:t>i</w:t>
      </w:r>
      <w:r w:rsidR="0BD201C1" w:rsidRPr="490E5B9E">
        <w:rPr>
          <w:rFonts w:eastAsiaTheme="minorEastAsia"/>
        </w:rPr>
        <w:t xml:space="preserve"> klassen, så alle ved, hvad de betyder. Hvis der i det hele taget sættes fokus på chunks, kan elever </w:t>
      </w:r>
      <w:r w:rsidR="7F5A2791" w:rsidRPr="490E5B9E">
        <w:rPr>
          <w:rFonts w:eastAsiaTheme="minorEastAsia"/>
        </w:rPr>
        <w:t>med overskud til det</w:t>
      </w:r>
      <w:r w:rsidR="0BD201C1" w:rsidRPr="490E5B9E">
        <w:rPr>
          <w:rFonts w:eastAsiaTheme="minorEastAsia"/>
        </w:rPr>
        <w:t xml:space="preserve"> </w:t>
      </w:r>
      <w:r w:rsidR="4360A6AB" w:rsidRPr="490E5B9E">
        <w:rPr>
          <w:rFonts w:eastAsiaTheme="minorEastAsia"/>
        </w:rPr>
        <w:t xml:space="preserve">selv </w:t>
      </w:r>
      <w:r w:rsidR="0BD201C1" w:rsidRPr="490E5B9E">
        <w:rPr>
          <w:rFonts w:eastAsiaTheme="minorEastAsia"/>
        </w:rPr>
        <w:t>finde yderligere chunks i bogen</w:t>
      </w:r>
      <w:r w:rsidR="3C907725" w:rsidRPr="490E5B9E">
        <w:rPr>
          <w:rFonts w:eastAsiaTheme="minorEastAsia"/>
        </w:rPr>
        <w:t>.</w:t>
      </w:r>
      <w:r w:rsidR="0BD201C1" w:rsidRPr="490E5B9E">
        <w:rPr>
          <w:rFonts w:eastAsiaTheme="minorEastAsia"/>
        </w:rPr>
        <w:t xml:space="preserve"> </w:t>
      </w:r>
      <w:r w:rsidR="4BEB5B50">
        <w:br/>
      </w:r>
      <w:r w:rsidR="4BEB5B50">
        <w:br/>
      </w:r>
      <w:r w:rsidR="336548FC" w:rsidRPr="490E5B9E">
        <w:rPr>
          <w:rFonts w:eastAsiaTheme="minorEastAsia"/>
        </w:rPr>
        <w:t>I forhold til elevernes anvendelse af chunks kan det f</w:t>
      </w:r>
      <w:r w:rsidR="0BD201C1" w:rsidRPr="490E5B9E">
        <w:rPr>
          <w:rFonts w:eastAsiaTheme="minorEastAsia"/>
        </w:rPr>
        <w:t>or nogle</w:t>
      </w:r>
      <w:r w:rsidR="5536745A" w:rsidRPr="490E5B9E">
        <w:rPr>
          <w:rFonts w:eastAsiaTheme="minorEastAsia"/>
        </w:rPr>
        <w:t xml:space="preserve"> af dem</w:t>
      </w:r>
      <w:r w:rsidR="0BD201C1" w:rsidRPr="490E5B9E">
        <w:rPr>
          <w:rFonts w:eastAsiaTheme="minorEastAsia"/>
        </w:rPr>
        <w:t xml:space="preserve"> være nok</w:t>
      </w:r>
      <w:r w:rsidR="11380FA7" w:rsidRPr="490E5B9E">
        <w:rPr>
          <w:rFonts w:eastAsiaTheme="minorEastAsia"/>
        </w:rPr>
        <w:t xml:space="preserve"> </w:t>
      </w:r>
      <w:r w:rsidR="0BD201C1" w:rsidRPr="490E5B9E">
        <w:rPr>
          <w:rFonts w:eastAsiaTheme="minorEastAsia"/>
        </w:rPr>
        <w:t xml:space="preserve">at skulle bruge en chunk i en sætning, mens andre elever kan inddrage flere chunks i en sammenhængende mundtlig “tekst” eller samtale. </w:t>
      </w:r>
      <w:r w:rsidR="4BEB5B50">
        <w:br/>
      </w:r>
      <w:r w:rsidR="0BD201C1" w:rsidRPr="00B37000">
        <w:rPr>
          <w:rFonts w:eastAsiaTheme="minorEastAsia"/>
          <w:lang w:val="en-US"/>
        </w:rPr>
        <w:t xml:space="preserve">De udvalgte chunks </w:t>
      </w:r>
      <w:r w:rsidR="0F3EF583" w:rsidRPr="00B37000">
        <w:rPr>
          <w:rFonts w:eastAsiaTheme="minorEastAsia"/>
          <w:lang w:val="en-US"/>
        </w:rPr>
        <w:t xml:space="preserve">fra bogen </w:t>
      </w:r>
      <w:r w:rsidR="0BD201C1" w:rsidRPr="00B37000">
        <w:rPr>
          <w:rFonts w:eastAsiaTheme="minorEastAsia"/>
          <w:lang w:val="en-US"/>
        </w:rPr>
        <w:t>er:</w:t>
      </w:r>
      <w:r w:rsidR="0BD201C1" w:rsidRPr="490E5B9E">
        <w:rPr>
          <w:rFonts w:eastAsiaTheme="minorEastAsia"/>
          <w:lang w:val="en-US"/>
        </w:rPr>
        <w:t xml:space="preserve"> </w:t>
      </w:r>
      <w:r w:rsidR="4BEB5B50" w:rsidRPr="00B37000">
        <w:rPr>
          <w:lang w:val="en-US"/>
        </w:rPr>
        <w:br/>
      </w:r>
      <w:r w:rsidR="4BEB5B50">
        <w:rPr>
          <w:noProof/>
          <w:lang w:eastAsia="da-DK"/>
        </w:rPr>
        <mc:AlternateContent>
          <mc:Choice Requires="wps">
            <w:drawing>
              <wp:inline distT="0" distB="0" distL="0" distR="0" wp14:anchorId="5B770683" wp14:editId="01F71669">
                <wp:extent cx="123825" cy="104775"/>
                <wp:effectExtent l="38100" t="19050" r="47625" b="47625"/>
                <wp:docPr id="1347492451" name="Stjerne: 5 takker 1347492451"/>
                <wp:cNvGraphicFramePr/>
                <a:graphic xmlns:a="http://schemas.openxmlformats.org/drawingml/2006/main">
                  <a:graphicData uri="http://schemas.microsoft.com/office/word/2010/wordprocessingShape">
                    <wps:wsp>
                      <wps:cNvSpPr/>
                      <wps:spPr>
                        <a:xfrm flipH="1" flipV="1">
                          <a:off x="0" y="0"/>
                          <a:ext cx="123825" cy="104775"/>
                        </a:xfrm>
                        <a:prstGeom prst="star5">
                          <a:avLst/>
                        </a:prstGeom>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woe="http://schemas.microsoft.com/office/word/2020/oembed"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mc:AlternateContent>
      </w:r>
      <w:r w:rsidR="57231905" w:rsidRPr="490E5B9E">
        <w:rPr>
          <w:rFonts w:eastAsiaTheme="minorEastAsia"/>
          <w:lang w:val="en-US"/>
        </w:rPr>
        <w:t>s</w:t>
      </w:r>
      <w:r w:rsidR="0BD201C1" w:rsidRPr="490E5B9E">
        <w:rPr>
          <w:rFonts w:eastAsiaTheme="minorEastAsia"/>
          <w:lang w:val="en-US"/>
        </w:rPr>
        <w:t>peak out</w:t>
      </w:r>
      <w:r w:rsidR="4BEB5B50">
        <w:rPr>
          <w:noProof/>
          <w:lang w:eastAsia="da-DK"/>
        </w:rPr>
        <mc:AlternateContent>
          <mc:Choice Requires="wps">
            <w:drawing>
              <wp:inline distT="0" distB="0" distL="0" distR="0" wp14:anchorId="25BA708B" wp14:editId="4695CCAB">
                <wp:extent cx="123825" cy="104775"/>
                <wp:effectExtent l="38100" t="19050" r="47625" b="47625"/>
                <wp:docPr id="876482959" name="Stjerne: 5 takker 876482959"/>
                <wp:cNvGraphicFramePr/>
                <a:graphic xmlns:a="http://schemas.openxmlformats.org/drawingml/2006/main">
                  <a:graphicData uri="http://schemas.microsoft.com/office/word/2010/wordprocessingShape">
                    <wps:wsp>
                      <wps:cNvSpPr/>
                      <wps:spPr>
                        <a:xfrm flipH="1" flipV="1">
                          <a:off x="0" y="0"/>
                          <a:ext cx="123825" cy="104775"/>
                        </a:xfrm>
                        <a:prstGeom prst="star5">
                          <a:avLst/>
                        </a:prstGeom>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woe="http://schemas.microsoft.com/office/word/2020/oembed"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mc:AlternateContent>
      </w:r>
      <w:r w:rsidR="0BD201C1" w:rsidRPr="490E5B9E">
        <w:rPr>
          <w:rFonts w:eastAsiaTheme="minorEastAsia"/>
          <w:lang w:val="en-US"/>
        </w:rPr>
        <w:t>silence me</w:t>
      </w:r>
      <w:r w:rsidR="4BEB5B50">
        <w:rPr>
          <w:noProof/>
          <w:lang w:eastAsia="da-DK"/>
        </w:rPr>
        <mc:AlternateContent>
          <mc:Choice Requires="wps">
            <w:drawing>
              <wp:inline distT="0" distB="0" distL="0" distR="0" wp14:anchorId="3CB0E548" wp14:editId="002CCE3F">
                <wp:extent cx="123825" cy="104775"/>
                <wp:effectExtent l="38100" t="19050" r="47625" b="47625"/>
                <wp:docPr id="283164127" name="Stjerne: 5 takker 283164127"/>
                <wp:cNvGraphicFramePr/>
                <a:graphic xmlns:a="http://schemas.openxmlformats.org/drawingml/2006/main">
                  <a:graphicData uri="http://schemas.microsoft.com/office/word/2010/wordprocessingShape">
                    <wps:wsp>
                      <wps:cNvSpPr/>
                      <wps:spPr>
                        <a:xfrm flipH="1" flipV="1">
                          <a:off x="0" y="0"/>
                          <a:ext cx="123825" cy="104775"/>
                        </a:xfrm>
                        <a:prstGeom prst="star5">
                          <a:avLst/>
                        </a:prstGeom>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woe="http://schemas.microsoft.com/office/word/2020/oembed"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mc:AlternateContent>
      </w:r>
      <w:r w:rsidR="2A85AEB0" w:rsidRPr="490E5B9E">
        <w:rPr>
          <w:rFonts w:eastAsiaTheme="minorEastAsia"/>
          <w:lang w:val="en-US"/>
        </w:rPr>
        <w:t>r</w:t>
      </w:r>
      <w:r w:rsidR="0BD201C1" w:rsidRPr="490E5B9E">
        <w:rPr>
          <w:rFonts w:eastAsiaTheme="minorEastAsia"/>
          <w:lang w:val="en-US"/>
        </w:rPr>
        <w:t>aise your voice</w:t>
      </w:r>
      <w:r w:rsidR="4BEB5B50">
        <w:rPr>
          <w:noProof/>
          <w:lang w:eastAsia="da-DK"/>
        </w:rPr>
        <mc:AlternateContent>
          <mc:Choice Requires="wps">
            <w:drawing>
              <wp:inline distT="0" distB="0" distL="0" distR="0" wp14:anchorId="59634DD2" wp14:editId="46B732E3">
                <wp:extent cx="123825" cy="104775"/>
                <wp:effectExtent l="38100" t="19050" r="47625" b="47625"/>
                <wp:docPr id="1206555200" name="Stjerne: 5 takker 1206555200"/>
                <wp:cNvGraphicFramePr/>
                <a:graphic xmlns:a="http://schemas.openxmlformats.org/drawingml/2006/main">
                  <a:graphicData uri="http://schemas.microsoft.com/office/word/2010/wordprocessingShape">
                    <wps:wsp>
                      <wps:cNvSpPr/>
                      <wps:spPr>
                        <a:xfrm flipH="1" flipV="1">
                          <a:off x="0" y="0"/>
                          <a:ext cx="123825" cy="104775"/>
                        </a:xfrm>
                        <a:prstGeom prst="star5">
                          <a:avLst/>
                        </a:prstGeom>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woe="http://schemas.microsoft.com/office/word/2020/oembed"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mc:AlternateContent>
      </w:r>
      <w:r w:rsidR="0BD201C1" w:rsidRPr="490E5B9E">
        <w:rPr>
          <w:rFonts w:eastAsiaTheme="minorEastAsia"/>
          <w:lang w:val="en-US"/>
        </w:rPr>
        <w:t>send a message</w:t>
      </w:r>
      <w:r w:rsidR="4BEB5B50">
        <w:rPr>
          <w:noProof/>
          <w:lang w:eastAsia="da-DK"/>
        </w:rPr>
        <mc:AlternateContent>
          <mc:Choice Requires="wps">
            <w:drawing>
              <wp:inline distT="0" distB="0" distL="0" distR="0" wp14:anchorId="5121141F" wp14:editId="5AC8E5A9">
                <wp:extent cx="123825" cy="104775"/>
                <wp:effectExtent l="38100" t="19050" r="47625" b="47625"/>
                <wp:docPr id="474851076" name="Stjerne: 5 takker 474851076"/>
                <wp:cNvGraphicFramePr/>
                <a:graphic xmlns:a="http://schemas.openxmlformats.org/drawingml/2006/main">
                  <a:graphicData uri="http://schemas.microsoft.com/office/word/2010/wordprocessingShape">
                    <wps:wsp>
                      <wps:cNvSpPr/>
                      <wps:spPr>
                        <a:xfrm flipH="1" flipV="1">
                          <a:off x="0" y="0"/>
                          <a:ext cx="123825" cy="104775"/>
                        </a:xfrm>
                        <a:prstGeom prst="star5">
                          <a:avLst/>
                        </a:prstGeom>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woe="http://schemas.microsoft.com/office/word/2020/oembed"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mc:AlternateContent>
      </w:r>
      <w:r w:rsidR="655CA6CE" w:rsidRPr="490E5B9E">
        <w:rPr>
          <w:rFonts w:eastAsiaTheme="minorEastAsia"/>
          <w:lang w:val="en-US"/>
        </w:rPr>
        <w:t>f</w:t>
      </w:r>
      <w:r w:rsidR="0BD201C1" w:rsidRPr="490E5B9E">
        <w:rPr>
          <w:rFonts w:eastAsiaTheme="minorEastAsia"/>
          <w:lang w:val="en-US"/>
        </w:rPr>
        <w:t>ace a threat</w:t>
      </w:r>
      <w:r w:rsidR="4BEB5B50">
        <w:rPr>
          <w:noProof/>
          <w:lang w:eastAsia="da-DK"/>
        </w:rPr>
        <mc:AlternateContent>
          <mc:Choice Requires="wps">
            <w:drawing>
              <wp:inline distT="0" distB="0" distL="0" distR="0" wp14:anchorId="2A2F0D45" wp14:editId="740DE46A">
                <wp:extent cx="123825" cy="104775"/>
                <wp:effectExtent l="38100" t="19050" r="47625" b="47625"/>
                <wp:docPr id="1798643107" name="Stjerne: 5 takker 1798643107"/>
                <wp:cNvGraphicFramePr/>
                <a:graphic xmlns:a="http://schemas.openxmlformats.org/drawingml/2006/main">
                  <a:graphicData uri="http://schemas.microsoft.com/office/word/2010/wordprocessingShape">
                    <wps:wsp>
                      <wps:cNvSpPr/>
                      <wps:spPr>
                        <a:xfrm flipH="1" flipV="1">
                          <a:off x="0" y="0"/>
                          <a:ext cx="123825" cy="104775"/>
                        </a:xfrm>
                        <a:prstGeom prst="star5">
                          <a:avLst/>
                        </a:prstGeom>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woe="http://schemas.microsoft.com/office/word/2020/oembed"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mc:AlternateContent>
      </w:r>
      <w:r w:rsidR="0BD201C1" w:rsidRPr="490E5B9E">
        <w:rPr>
          <w:rFonts w:eastAsiaTheme="minorEastAsia"/>
          <w:lang w:val="en-US"/>
        </w:rPr>
        <w:t>make my wish come true</w:t>
      </w:r>
      <w:r w:rsidR="4BEB5B50">
        <w:rPr>
          <w:noProof/>
          <w:lang w:eastAsia="da-DK"/>
        </w:rPr>
        <mc:AlternateContent>
          <mc:Choice Requires="wps">
            <w:drawing>
              <wp:inline distT="0" distB="0" distL="0" distR="0" wp14:anchorId="11C5B65D" wp14:editId="4CB7C0AD">
                <wp:extent cx="123825" cy="104775"/>
                <wp:effectExtent l="38100" t="19050" r="47625" b="47625"/>
                <wp:docPr id="1775984651" name="Stjerne: 5 takker 1775984651"/>
                <wp:cNvGraphicFramePr/>
                <a:graphic xmlns:a="http://schemas.openxmlformats.org/drawingml/2006/main">
                  <a:graphicData uri="http://schemas.microsoft.com/office/word/2010/wordprocessingShape">
                    <wps:wsp>
                      <wps:cNvSpPr/>
                      <wps:spPr>
                        <a:xfrm flipH="1" flipV="1">
                          <a:off x="0" y="0"/>
                          <a:ext cx="123825" cy="104775"/>
                        </a:xfrm>
                        <a:prstGeom prst="star5">
                          <a:avLst/>
                        </a:prstGeom>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woe="http://schemas.microsoft.com/office/word/2020/oembed"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mc:AlternateContent>
      </w:r>
      <w:r w:rsidR="0BD201C1" w:rsidRPr="490E5B9E">
        <w:rPr>
          <w:rFonts w:eastAsiaTheme="minorEastAsia"/>
          <w:lang w:val="en-US"/>
        </w:rPr>
        <w:t>consider myself lucky</w:t>
      </w:r>
      <w:r w:rsidR="4BEB5B50">
        <w:rPr>
          <w:noProof/>
          <w:lang w:eastAsia="da-DK"/>
        </w:rPr>
        <mc:AlternateContent>
          <mc:Choice Requires="wps">
            <w:drawing>
              <wp:inline distT="0" distB="0" distL="0" distR="0" wp14:anchorId="41F98EA2" wp14:editId="2AD8C8C0">
                <wp:extent cx="123825" cy="104775"/>
                <wp:effectExtent l="38100" t="19050" r="47625" b="47625"/>
                <wp:docPr id="1099803104" name="Stjerne: 5 takker 1099803104"/>
                <wp:cNvGraphicFramePr/>
                <a:graphic xmlns:a="http://schemas.openxmlformats.org/drawingml/2006/main">
                  <a:graphicData uri="http://schemas.microsoft.com/office/word/2010/wordprocessingShape">
                    <wps:wsp>
                      <wps:cNvSpPr/>
                      <wps:spPr>
                        <a:xfrm flipH="1" flipV="1">
                          <a:off x="0" y="0"/>
                          <a:ext cx="123825" cy="104775"/>
                        </a:xfrm>
                        <a:prstGeom prst="star5">
                          <a:avLst/>
                        </a:prstGeom>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woe="http://schemas.microsoft.com/office/word/2020/oembed"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mc:AlternateContent>
      </w:r>
      <w:r w:rsidR="0BD201C1" w:rsidRPr="490E5B9E">
        <w:rPr>
          <w:rFonts w:eastAsiaTheme="minorEastAsia"/>
          <w:lang w:val="en-US"/>
        </w:rPr>
        <w:t>be expected to</w:t>
      </w:r>
      <w:r w:rsidR="003F6EC0">
        <w:rPr>
          <w:rFonts w:eastAsiaTheme="minorEastAsia"/>
          <w:lang w:val="en-US"/>
        </w:rPr>
        <w:br/>
      </w:r>
      <w:r w:rsidR="1C9396E7">
        <w:rPr>
          <w:noProof/>
          <w:lang w:eastAsia="da-DK"/>
        </w:rPr>
        <mc:AlternateContent>
          <mc:Choice Requires="wps">
            <w:drawing>
              <wp:inline distT="0" distB="0" distL="0" distR="0" wp14:anchorId="3FE24E19" wp14:editId="46E0BC55">
                <wp:extent cx="123825" cy="104775"/>
                <wp:effectExtent l="38100" t="19050" r="47625" b="47625"/>
                <wp:docPr id="1598071833" name="Stjerne: 5 takker 1598071833"/>
                <wp:cNvGraphicFramePr/>
                <a:graphic xmlns:a="http://schemas.openxmlformats.org/drawingml/2006/main">
                  <a:graphicData uri="http://schemas.microsoft.com/office/word/2010/wordprocessingShape">
                    <wps:wsp>
                      <wps:cNvSpPr/>
                      <wps:spPr>
                        <a:xfrm flipH="1" flipV="1">
                          <a:off x="0" y="0"/>
                          <a:ext cx="123825" cy="104775"/>
                        </a:xfrm>
                        <a:prstGeom prst="star5">
                          <a:avLst/>
                        </a:prstGeom>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pic="http://schemas.openxmlformats.org/drawingml/2006/picture" xmlns:a14="http://schemas.microsoft.com/office/drawing/2010/main" xmlns:woe="http://schemas.microsoft.com/office/word/2020/oembed"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jerne: 5 takker 1598071833" style="width:9.75pt;height:8.25pt;flip:x y;visibility:visible;mso-wrap-style:square;mso-left-percent:-10001;mso-top-percent:-10001;mso-position-horizontal:absolute;mso-position-horizontal-relative:char;mso-position-vertical:absolute;mso-position-vertical-relative:line;mso-left-percent:-10001;mso-top-percent:-10001;v-text-anchor:middle" coordsize="123825,104775" o:spid="_x0000_s1026" fillcolor="#f05923 [3204]" strokecolor="#7f2808 [1604]" strokeweight="1pt" path="m,40020r47297,1l61913,,76528,40021r47297,-1l85561,64754r14615,40021l61913,80040,23649,104775,38264,64754,,400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" w14:anchorId="455F6C21">
                <v:stroke joinstyle="miter"/>
                <v:path arrowok="t" o:connecttype="custom" o:connectlocs="0,40020;47297,40021;61913,0;76528,40021;123825,40020;85561,64754;100176,104775;61913,80040;23649,104775;38264,64754;0,40020" o:connectangles="0,0,0,0,0,0,0,0,0,0,0"/>
                <w10:anchorlock/>
              </v:shape>
            </w:pict>
          </mc:Fallback>
        </mc:AlternateContent>
      </w:r>
      <w:r w:rsidR="0BD201C1" w:rsidRPr="490E5B9E">
        <w:rPr>
          <w:rFonts w:eastAsiaTheme="minorEastAsia"/>
          <w:lang w:val="en-US"/>
        </w:rPr>
        <w:t>b</w:t>
      </w:r>
      <w:r w:rsidR="0BD201C1" w:rsidRPr="00B37000">
        <w:rPr>
          <w:rFonts w:eastAsiaTheme="minorEastAsia"/>
          <w:color w:val="auto"/>
          <w:lang w:val="en-US"/>
        </w:rPr>
        <w:t>elieve in</w:t>
      </w:r>
    </w:p>
    <w:p w14:paraId="4CD7B60B" w14:textId="77777777" w:rsidR="005459A1" w:rsidRDefault="005459A1" w:rsidP="005459A1">
      <w:pPr>
        <w:spacing w:line="240" w:lineRule="auto"/>
        <w:rPr>
          <w:rFonts w:asciiTheme="majorHAnsi" w:eastAsiaTheme="majorEastAsia" w:hAnsiTheme="majorHAnsi" w:cstheme="majorBidi"/>
          <w:b/>
          <w:bCs/>
          <w:lang w:val="en-GB"/>
        </w:rPr>
      </w:pPr>
    </w:p>
    <w:p w14:paraId="43641B63" w14:textId="2F618FD5" w:rsidR="2EEB1A5D" w:rsidRPr="001C5CF9" w:rsidRDefault="2EEB1A5D" w:rsidP="005459A1">
      <w:pPr>
        <w:spacing w:line="240" w:lineRule="auto"/>
        <w:rPr>
          <w:rFonts w:asciiTheme="majorHAnsi" w:eastAsiaTheme="majorEastAsia" w:hAnsiTheme="majorHAnsi" w:cstheme="majorBidi"/>
          <w:b/>
          <w:bCs/>
        </w:rPr>
      </w:pPr>
      <w:r w:rsidRPr="001C5CF9">
        <w:rPr>
          <w:rFonts w:asciiTheme="majorHAnsi" w:eastAsiaTheme="majorEastAsia" w:hAnsiTheme="majorHAnsi" w:cstheme="majorBidi"/>
          <w:b/>
          <w:bCs/>
        </w:rPr>
        <w:t>A message from Malala</w:t>
      </w:r>
    </w:p>
    <w:p w14:paraId="4264E331" w14:textId="4A5F4C69" w:rsidR="2EEB1A5D" w:rsidRDefault="2EEB1A5D" w:rsidP="005459A1">
      <w:pPr>
        <w:spacing w:line="240" w:lineRule="auto"/>
        <w:rPr>
          <w:rFonts w:eastAsiaTheme="minorEastAsia"/>
        </w:rPr>
      </w:pPr>
      <w:r w:rsidRPr="490E5B9E">
        <w:rPr>
          <w:rFonts w:eastAsiaTheme="minorEastAsia"/>
        </w:rPr>
        <w:t xml:space="preserve">Du kan med fordel inddrage andre kilder i arbejdet med Malala. Her foreslår vi en kort video, hvor hun kommer ind på mange forskellige emner og budskaber vedr. sit helbred, sin skolegang, sine interesser, tanker om pigers rolle og skolegang, sine ambitioner på andres vegne og dermed initiativer, hun har taget via </w:t>
      </w:r>
      <w:hyperlink r:id="rId21">
        <w:r w:rsidRPr="490E5B9E">
          <w:rPr>
            <w:rStyle w:val="Hyperlink"/>
            <w:rFonts w:eastAsiaTheme="minorEastAsia"/>
          </w:rPr>
          <w:t>The Malala Fond.</w:t>
        </w:r>
      </w:hyperlink>
    </w:p>
    <w:p w14:paraId="4AA0F8B2" w14:textId="1D9A9BB5" w:rsidR="3F5C1278" w:rsidRDefault="3F5C1278" w:rsidP="3F5C1278">
      <w:pPr>
        <w:spacing w:line="240" w:lineRule="auto"/>
        <w:rPr>
          <w:rFonts w:eastAsiaTheme="minorEastAsia"/>
        </w:rPr>
      </w:pPr>
    </w:p>
    <w:p w14:paraId="71675495" w14:textId="734B8398" w:rsidR="2EEB1A5D" w:rsidRDefault="57843558" w:rsidP="005459A1">
      <w:pPr>
        <w:spacing w:line="240" w:lineRule="auto"/>
        <w:rPr>
          <w:rFonts w:eastAsiaTheme="minorEastAsia"/>
        </w:rPr>
      </w:pPr>
      <w:r w:rsidRPr="0325BCBC">
        <w:rPr>
          <w:rFonts w:eastAsiaTheme="minorEastAsia"/>
        </w:rPr>
        <w:t>Vis</w:t>
      </w:r>
      <w:r w:rsidR="2EEB1A5D" w:rsidRPr="0325BCBC">
        <w:rPr>
          <w:rFonts w:eastAsiaTheme="minorEastAsia"/>
        </w:rPr>
        <w:t xml:space="preserve"> </w:t>
      </w:r>
      <w:hyperlink r:id="rId22">
        <w:r w:rsidR="2EEB1A5D" w:rsidRPr="0325BCBC">
          <w:rPr>
            <w:rStyle w:val="Hyperlink"/>
            <w:rFonts w:eastAsiaTheme="minorEastAsia"/>
          </w:rPr>
          <w:t>videoen</w:t>
        </w:r>
        <w:r w:rsidR="18E9EC3F" w:rsidRPr="0325BCBC">
          <w:rPr>
            <w:rStyle w:val="Hyperlink"/>
            <w:rFonts w:eastAsiaTheme="minorEastAsia"/>
          </w:rPr>
          <w:t>.</w:t>
        </w:r>
      </w:hyperlink>
      <w:r w:rsidR="18E9EC3F" w:rsidRPr="0325BCBC">
        <w:rPr>
          <w:rFonts w:eastAsiaTheme="minorEastAsia"/>
        </w:rPr>
        <w:t xml:space="preserve"> </w:t>
      </w:r>
      <w:r w:rsidR="2EEB1A5D" w:rsidRPr="490E5B9E">
        <w:rPr>
          <w:rFonts w:eastAsiaTheme="minorEastAsia"/>
        </w:rPr>
        <w:t>Sæt tekster på</w:t>
      </w:r>
      <w:r w:rsidR="18E9EC3F" w:rsidRPr="0325BCBC">
        <w:rPr>
          <w:rFonts w:eastAsiaTheme="minorEastAsia"/>
        </w:rPr>
        <w:t>,</w:t>
      </w:r>
      <w:r w:rsidR="2EEB1A5D" w:rsidRPr="490E5B9E">
        <w:rPr>
          <w:rFonts w:eastAsiaTheme="minorEastAsia"/>
        </w:rPr>
        <w:t xml:space="preserve"> så eleverne bedre kan følge med i indholdet. Den er kort, men der er rigtig mange vigtige budskaber og chunks. Vi anbefaler, at eleverne ser den et par gange, så de kan nå at notere.</w:t>
      </w:r>
    </w:p>
    <w:p w14:paraId="37CF53B9" w14:textId="63E3E302" w:rsidR="490E5B9E" w:rsidRPr="00B37000" w:rsidRDefault="490E5B9E" w:rsidP="005459A1">
      <w:pPr>
        <w:spacing w:line="240" w:lineRule="auto"/>
        <w:rPr>
          <w:rFonts w:asciiTheme="majorHAnsi" w:eastAsiaTheme="majorEastAsia" w:hAnsiTheme="majorHAnsi" w:cstheme="majorBidi"/>
          <w:b/>
          <w:bCs/>
        </w:rPr>
      </w:pPr>
    </w:p>
    <w:p w14:paraId="174DF665" w14:textId="1BF8F363" w:rsidR="2EEB1A5D" w:rsidRPr="00B37000" w:rsidRDefault="2EEB1A5D" w:rsidP="005459A1">
      <w:pPr>
        <w:spacing w:line="240" w:lineRule="auto"/>
        <w:rPr>
          <w:rFonts w:eastAsiaTheme="minorEastAsia"/>
        </w:rPr>
      </w:pPr>
      <w:r w:rsidRPr="00B37000">
        <w:rPr>
          <w:rFonts w:eastAsiaTheme="minorEastAsia"/>
          <w:sz w:val="22"/>
          <w:szCs w:val="22"/>
        </w:rPr>
        <w:t>Mens</w:t>
      </w:r>
      <w:r w:rsidRPr="00B37000">
        <w:rPr>
          <w:rFonts w:eastAsiaTheme="minorEastAsia"/>
        </w:rPr>
        <w:t xml:space="preserve"> klassen ser videoen, kan de notere, hvilke områder Malala taler om, og hvad hendes holdninger er til emnerne. </w:t>
      </w:r>
      <w:r>
        <w:br/>
      </w:r>
      <w:r w:rsidRPr="00B37000">
        <w:rPr>
          <w:rFonts w:eastAsiaTheme="minorEastAsia"/>
        </w:rPr>
        <w:t>Elever med fagligt overskud kan i øvrigt notere vigtige keywords og chunks fra videoen.</w:t>
      </w:r>
    </w:p>
    <w:p w14:paraId="1BCAD65E" w14:textId="720F470C" w:rsidR="0325BCBC" w:rsidRPr="007A454E" w:rsidRDefault="2EEB1A5D" w:rsidP="0325BCBC">
      <w:pPr>
        <w:spacing w:line="240" w:lineRule="auto"/>
        <w:rPr>
          <w:rFonts w:eastAsiaTheme="minorEastAsia"/>
        </w:rPr>
      </w:pPr>
      <w:r w:rsidRPr="00B37000">
        <w:rPr>
          <w:rFonts w:eastAsiaTheme="minorEastAsia"/>
        </w:rPr>
        <w:t>Efterfølgende deler i alle elevernes observationer i klassen.</w:t>
      </w:r>
    </w:p>
    <w:p w14:paraId="28B827F2" w14:textId="3DA86ED5" w:rsidR="0325BCBC" w:rsidRPr="00615B67" w:rsidRDefault="0325BCBC" w:rsidP="0325BCBC">
      <w:pPr>
        <w:spacing w:line="240" w:lineRule="auto"/>
        <w:rPr>
          <w:b/>
          <w:bCs/>
          <w:sz w:val="22"/>
          <w:szCs w:val="22"/>
        </w:rPr>
      </w:pPr>
    </w:p>
    <w:p w14:paraId="18EDB418" w14:textId="71B0BE99" w:rsidR="4F98A7C4" w:rsidRPr="00906ACC" w:rsidRDefault="4F98A7C4" w:rsidP="005459A1">
      <w:pPr>
        <w:spacing w:line="240" w:lineRule="auto"/>
        <w:rPr>
          <w:rFonts w:eastAsiaTheme="minorEastAsia"/>
          <w:color w:val="auto"/>
          <w:lang w:val="en-US"/>
        </w:rPr>
      </w:pPr>
      <w:r w:rsidRPr="00906ACC">
        <w:rPr>
          <w:b/>
          <w:bCs/>
          <w:sz w:val="22"/>
          <w:szCs w:val="22"/>
          <w:lang w:val="en-US"/>
        </w:rPr>
        <w:t xml:space="preserve">After reading - Experiment </w:t>
      </w:r>
    </w:p>
    <w:p w14:paraId="288B7B74" w14:textId="77777777" w:rsidR="0069208B" w:rsidRPr="00906ACC" w:rsidRDefault="0069208B" w:rsidP="005459A1">
      <w:pPr>
        <w:spacing w:line="240" w:lineRule="auto"/>
        <w:rPr>
          <w:b/>
          <w:bCs/>
          <w:lang w:val="en-US"/>
        </w:rPr>
      </w:pPr>
    </w:p>
    <w:p w14:paraId="6104FE60" w14:textId="3BFB08C0" w:rsidR="3946508D" w:rsidRPr="00906ACC" w:rsidRDefault="3946508D" w:rsidP="005459A1">
      <w:pPr>
        <w:spacing w:line="240" w:lineRule="auto"/>
        <w:rPr>
          <w:b/>
          <w:bCs/>
          <w:lang w:val="en-US"/>
        </w:rPr>
      </w:pPr>
      <w:r w:rsidRPr="00906ACC">
        <w:rPr>
          <w:b/>
          <w:bCs/>
          <w:lang w:val="en-US"/>
        </w:rPr>
        <w:t>Use your voice</w:t>
      </w:r>
    </w:p>
    <w:p w14:paraId="6D07475E" w14:textId="685B2A47" w:rsidR="3946508D" w:rsidRPr="00B37000" w:rsidRDefault="31DC1912" w:rsidP="005459A1">
      <w:pPr>
        <w:spacing w:line="240" w:lineRule="auto"/>
      </w:pPr>
      <w:r w:rsidRPr="00B37000">
        <w:t xml:space="preserve">Eleverne skal nu i dybden med at bruge deres egen stemme og lave en produktion af budskaber ift. rettigheder. De skal også tænke i deling/præsentation af deres produktion. </w:t>
      </w:r>
      <w:r w:rsidR="0B8A7C75">
        <w:t>De skal</w:t>
      </w:r>
      <w:r w:rsidR="5D28556D">
        <w:t xml:space="preserve"> indholdsmæssigt</w:t>
      </w:r>
      <w:r w:rsidR="0B8A7C75">
        <w:t xml:space="preserve"> </w:t>
      </w:r>
      <w:r w:rsidR="037B756C" w:rsidRPr="00B37000">
        <w:t>både tænke i de</w:t>
      </w:r>
      <w:r w:rsidR="5A8C3E84" w:rsidRPr="00B37000">
        <w:t>res</w:t>
      </w:r>
      <w:r w:rsidR="037B756C" w:rsidRPr="00B37000">
        <w:t xml:space="preserve"> nære verden og globalt.</w:t>
      </w:r>
      <w:r w:rsidR="3946508D">
        <w:br/>
      </w:r>
      <w:r w:rsidRPr="00B37000">
        <w:t>Vend evt. tilbage til Børnekonventionen for at se på, hvilke mål de kan tage afsæt i.</w:t>
      </w:r>
    </w:p>
    <w:p w14:paraId="2E179C82" w14:textId="0EC29C7C" w:rsidR="41A02494" w:rsidRPr="00B37000" w:rsidRDefault="41A02494" w:rsidP="005459A1">
      <w:pPr>
        <w:spacing w:line="240" w:lineRule="auto"/>
        <w:rPr>
          <w:b/>
          <w:bCs/>
        </w:rPr>
      </w:pPr>
    </w:p>
    <w:p w14:paraId="6E9DDF7A" w14:textId="77777777" w:rsidR="007A454E" w:rsidRPr="00615B67" w:rsidRDefault="007A454E" w:rsidP="005459A1">
      <w:pPr>
        <w:spacing w:line="240" w:lineRule="auto"/>
        <w:rPr>
          <w:b/>
          <w:bCs/>
        </w:rPr>
      </w:pPr>
    </w:p>
    <w:p w14:paraId="62270C76" w14:textId="77777777" w:rsidR="007A454E" w:rsidRPr="00615B67" w:rsidRDefault="007A454E" w:rsidP="005459A1">
      <w:pPr>
        <w:spacing w:line="240" w:lineRule="auto"/>
        <w:rPr>
          <w:b/>
          <w:bCs/>
        </w:rPr>
      </w:pPr>
    </w:p>
    <w:p w14:paraId="4E37B5F7" w14:textId="39934767" w:rsidR="23A462F5" w:rsidRDefault="23A462F5" w:rsidP="005459A1">
      <w:pPr>
        <w:spacing w:line="240" w:lineRule="auto"/>
        <w:rPr>
          <w:b/>
          <w:bCs/>
          <w:color w:val="auto"/>
          <w:lang w:val="en-GB"/>
        </w:rPr>
      </w:pPr>
      <w:r w:rsidRPr="41A02494">
        <w:rPr>
          <w:b/>
          <w:bCs/>
          <w:lang w:val="en-GB"/>
        </w:rPr>
        <w:t>Your m</w:t>
      </w:r>
      <w:r w:rsidRPr="41A02494">
        <w:rPr>
          <w:b/>
          <w:bCs/>
          <w:color w:val="auto"/>
          <w:lang w:val="en-GB"/>
        </w:rPr>
        <w:t>agic pen</w:t>
      </w:r>
    </w:p>
    <w:p w14:paraId="1787822E" w14:textId="6B532A68" w:rsidR="41A02494" w:rsidRPr="00196F7C" w:rsidRDefault="66676FED" w:rsidP="005459A1">
      <w:pPr>
        <w:pStyle w:val="Listeafsnit"/>
        <w:numPr>
          <w:ilvl w:val="0"/>
          <w:numId w:val="3"/>
        </w:numPr>
        <w:spacing w:before="0" w:beforeAutospacing="0" w:after="0" w:afterAutospacing="0"/>
        <w:rPr>
          <w:rFonts w:asciiTheme="minorHAnsi" w:eastAsiaTheme="minorEastAsia" w:hAnsiTheme="minorHAnsi" w:cstheme="minorBidi"/>
          <w:lang w:val="en-GB"/>
        </w:rPr>
      </w:pPr>
      <w:r w:rsidRPr="41A02494">
        <w:rPr>
          <w:rFonts w:asciiTheme="minorHAnsi" w:eastAsiaTheme="minorEastAsia" w:hAnsiTheme="minorHAnsi" w:cstheme="minorBidi"/>
          <w:lang w:val="en-GB"/>
        </w:rPr>
        <w:t>Imagine that you have a magic pen like Malala’s. What would you</w:t>
      </w:r>
      <w:r w:rsidR="6F073A2A" w:rsidRPr="41A02494">
        <w:rPr>
          <w:rFonts w:asciiTheme="minorHAnsi" w:eastAsiaTheme="minorEastAsia" w:hAnsiTheme="minorHAnsi" w:cstheme="minorBidi"/>
          <w:lang w:val="en-GB"/>
        </w:rPr>
        <w:t xml:space="preserve"> change in your</w:t>
      </w:r>
      <w:r w:rsidR="6F073A2A" w:rsidRPr="41A02494">
        <w:rPr>
          <w:rFonts w:asciiTheme="minorHAnsi" w:eastAsiaTheme="minorEastAsia" w:hAnsiTheme="minorHAnsi" w:cstheme="minorBidi"/>
          <w:b/>
          <w:bCs/>
          <w:lang w:val="en-GB"/>
        </w:rPr>
        <w:t xml:space="preserve"> own life</w:t>
      </w:r>
      <w:r w:rsidR="6F073A2A" w:rsidRPr="41A02494">
        <w:rPr>
          <w:rFonts w:asciiTheme="minorHAnsi" w:eastAsiaTheme="minorEastAsia" w:hAnsiTheme="minorHAnsi" w:cstheme="minorBidi"/>
          <w:lang w:val="en-GB"/>
        </w:rPr>
        <w:t xml:space="preserve"> and </w:t>
      </w:r>
      <w:r w:rsidR="6F073A2A" w:rsidRPr="41A02494">
        <w:rPr>
          <w:rFonts w:asciiTheme="minorHAnsi" w:eastAsiaTheme="minorEastAsia" w:hAnsiTheme="minorHAnsi" w:cstheme="minorBidi"/>
          <w:b/>
          <w:bCs/>
          <w:lang w:val="en-GB"/>
        </w:rPr>
        <w:t>in the world</w:t>
      </w:r>
      <w:r w:rsidR="6F073A2A" w:rsidRPr="41A02494">
        <w:rPr>
          <w:rFonts w:asciiTheme="minorHAnsi" w:eastAsiaTheme="minorEastAsia" w:hAnsiTheme="minorHAnsi" w:cstheme="minorBidi"/>
          <w:lang w:val="en-GB"/>
        </w:rPr>
        <w:t>?</w:t>
      </w:r>
      <w:r w:rsidR="528F35F1" w:rsidRPr="41A02494">
        <w:rPr>
          <w:rFonts w:asciiTheme="minorHAnsi" w:eastAsiaTheme="minorEastAsia" w:hAnsiTheme="minorHAnsi" w:cstheme="minorBidi"/>
          <w:lang w:val="en-GB"/>
        </w:rPr>
        <w:t xml:space="preserve"> </w:t>
      </w:r>
      <w:r w:rsidRPr="00B37000">
        <w:rPr>
          <w:lang w:val="en-US"/>
        </w:rPr>
        <w:br/>
      </w:r>
      <w:r w:rsidR="12E0F637" w:rsidRPr="41A02494">
        <w:rPr>
          <w:rFonts w:asciiTheme="minorHAnsi" w:eastAsiaTheme="minorEastAsia" w:hAnsiTheme="minorHAnsi" w:cstheme="minorBidi"/>
          <w:lang w:val="en-GB"/>
        </w:rPr>
        <w:t xml:space="preserve">On your own write down </w:t>
      </w:r>
      <w:r w:rsidR="3552C019" w:rsidRPr="41A02494">
        <w:rPr>
          <w:rFonts w:asciiTheme="minorHAnsi" w:eastAsiaTheme="minorEastAsia" w:hAnsiTheme="minorHAnsi" w:cstheme="minorBidi"/>
          <w:lang w:val="en-GB"/>
        </w:rPr>
        <w:t xml:space="preserve">the </w:t>
      </w:r>
      <w:r w:rsidR="44824121" w:rsidRPr="41A02494">
        <w:rPr>
          <w:rFonts w:asciiTheme="minorHAnsi" w:eastAsiaTheme="minorEastAsia" w:hAnsiTheme="minorHAnsi" w:cstheme="minorBidi"/>
          <w:lang w:val="en-GB"/>
        </w:rPr>
        <w:t>changes, you would make</w:t>
      </w:r>
      <w:r w:rsidR="12E0F637" w:rsidRPr="41A02494">
        <w:rPr>
          <w:rFonts w:asciiTheme="minorHAnsi" w:eastAsiaTheme="minorEastAsia" w:hAnsiTheme="minorHAnsi" w:cstheme="minorBidi"/>
          <w:lang w:val="en-GB"/>
        </w:rPr>
        <w:t xml:space="preserve">. Then share with a partner. </w:t>
      </w:r>
      <w:r w:rsidR="30D84E01" w:rsidRPr="41A02494">
        <w:rPr>
          <w:rFonts w:asciiTheme="minorHAnsi" w:eastAsiaTheme="minorEastAsia" w:hAnsiTheme="minorHAnsi" w:cstheme="minorBidi"/>
          <w:lang w:val="en-GB"/>
        </w:rPr>
        <w:t>Do you have any ideas in common? Did you partner have an idea tha</w:t>
      </w:r>
      <w:r w:rsidR="7BC62DD8" w:rsidRPr="41A02494">
        <w:rPr>
          <w:rFonts w:asciiTheme="minorHAnsi" w:eastAsiaTheme="minorEastAsia" w:hAnsiTheme="minorHAnsi" w:cstheme="minorBidi"/>
          <w:lang w:val="en-GB"/>
        </w:rPr>
        <w:t>t inspired you?</w:t>
      </w:r>
    </w:p>
    <w:p w14:paraId="02967B26" w14:textId="77777777" w:rsidR="0069208B" w:rsidRDefault="0069208B" w:rsidP="005459A1">
      <w:pPr>
        <w:spacing w:line="240" w:lineRule="auto"/>
      </w:pPr>
    </w:p>
    <w:p w14:paraId="7701B079" w14:textId="0A0BD27B" w:rsidR="7BC62DD8" w:rsidRPr="00B37000" w:rsidRDefault="4ABDE727" w:rsidP="005459A1">
      <w:pPr>
        <w:spacing w:line="240" w:lineRule="auto"/>
        <w:rPr>
          <w:highlight w:val="yellow"/>
        </w:rPr>
      </w:pPr>
      <w:r w:rsidRPr="00B37000">
        <w:t>Saml</w:t>
      </w:r>
      <w:r w:rsidR="5415162D" w:rsidRPr="00B37000">
        <w:t xml:space="preserve"> i fællesskab </w:t>
      </w:r>
      <w:r w:rsidRPr="00B37000">
        <w:t>op på elevernes forsl</w:t>
      </w:r>
      <w:r w:rsidR="22E91C37" w:rsidRPr="00B37000">
        <w:t>ag i de to kategorier</w:t>
      </w:r>
      <w:r w:rsidR="2A5B3387" w:rsidRPr="00B37000">
        <w:t xml:space="preserve"> – </w:t>
      </w:r>
      <w:r w:rsidR="00094132">
        <w:t>Own</w:t>
      </w:r>
      <w:r w:rsidR="2A5B3387" w:rsidRPr="00B37000">
        <w:t xml:space="preserve"> life og</w:t>
      </w:r>
      <w:r w:rsidR="000D61CD">
        <w:t xml:space="preserve"> In the world.</w:t>
      </w:r>
    </w:p>
    <w:p w14:paraId="06AD6F3D" w14:textId="245759FF" w:rsidR="50E745F5" w:rsidRPr="00B37000" w:rsidRDefault="50E745F5" w:rsidP="005459A1">
      <w:pPr>
        <w:spacing w:line="240" w:lineRule="auto"/>
      </w:pPr>
      <w:r w:rsidRPr="00B37000">
        <w:t xml:space="preserve">Lad </w:t>
      </w:r>
      <w:r w:rsidR="4CE3817F" w:rsidRPr="00B37000">
        <w:t xml:space="preserve">dem </w:t>
      </w:r>
      <w:r w:rsidRPr="00B37000">
        <w:t xml:space="preserve">efterfølgende parvis tale om, hvilke </w:t>
      </w:r>
      <w:r w:rsidRPr="00B37000">
        <w:rPr>
          <w:i/>
          <w:iCs/>
        </w:rPr>
        <w:t>to</w:t>
      </w:r>
      <w:r w:rsidRPr="00B37000">
        <w:t xml:space="preserve"> forslag, de ville prioritere inden</w:t>
      </w:r>
      <w:r w:rsidR="534A17E3" w:rsidRPr="00B37000">
        <w:t xml:space="preserve"> </w:t>
      </w:r>
      <w:r w:rsidRPr="00B37000">
        <w:t>for hver kategori.</w:t>
      </w:r>
    </w:p>
    <w:p w14:paraId="289A5D50" w14:textId="30BC6F5D" w:rsidR="50E745F5" w:rsidRPr="00B37000" w:rsidRDefault="44E0698D" w:rsidP="005459A1">
      <w:pPr>
        <w:spacing w:line="240" w:lineRule="auto"/>
      </w:pPr>
      <w:r w:rsidRPr="00B37000">
        <w:t>Lad parrene fremlægge, hvad de er kommet frem til, og hvorfor de netop har fundet disse valg vigtige.</w:t>
      </w:r>
    </w:p>
    <w:p w14:paraId="751B1DE0" w14:textId="43CD3BC4" w:rsidR="490E5B9E" w:rsidRPr="00B37000" w:rsidRDefault="490E5B9E" w:rsidP="005459A1">
      <w:pPr>
        <w:spacing w:line="240" w:lineRule="auto"/>
        <w:rPr>
          <w:b/>
          <w:bCs/>
        </w:rPr>
      </w:pPr>
    </w:p>
    <w:p w14:paraId="31CCC813" w14:textId="7F033857" w:rsidR="73EA9B21" w:rsidRPr="001C5CF9" w:rsidRDefault="003C4AB8" w:rsidP="005459A1">
      <w:pPr>
        <w:spacing w:line="240" w:lineRule="auto"/>
        <w:rPr>
          <w:b/>
          <w:bCs/>
          <w:lang w:val="en-US"/>
        </w:rPr>
      </w:pPr>
      <w:r>
        <w:rPr>
          <w:noProof/>
          <w:lang w:eastAsia="da-DK"/>
        </w:rPr>
        <w:drawing>
          <wp:anchor distT="0" distB="0" distL="114300" distR="114300" simplePos="0" relativeHeight="251658242" behindDoc="0" locked="0" layoutInCell="1" allowOverlap="1" wp14:anchorId="7B3C3578" wp14:editId="40C5A0DB">
            <wp:simplePos x="0" y="0"/>
            <wp:positionH relativeFrom="margin">
              <wp:posOffset>-2003641</wp:posOffset>
            </wp:positionH>
            <wp:positionV relativeFrom="paragraph">
              <wp:posOffset>313690</wp:posOffset>
            </wp:positionV>
            <wp:extent cx="1711960" cy="2282190"/>
            <wp:effectExtent l="0" t="0" r="2540" b="3810"/>
            <wp:wrapSquare wrapText="bothSides"/>
            <wp:docPr id="355754917" name="Billede 355754917" descr="Et billede, der indeholder Ansigt, tekst, tegneserie,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754917" name="Billede 1" descr="Et billede, der indeholder Ansigt, tekst, tegneserie, tegning&#10;&#10;Automatisk genereret beskrivels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11960" cy="2282190"/>
                    </a:xfrm>
                    <a:prstGeom prst="roundRect">
                      <a:avLst/>
                    </a:prstGeom>
                  </pic:spPr>
                </pic:pic>
              </a:graphicData>
            </a:graphic>
            <wp14:sizeRelH relativeFrom="margin">
              <wp14:pctWidth>0</wp14:pctWidth>
            </wp14:sizeRelH>
            <wp14:sizeRelV relativeFrom="margin">
              <wp14:pctHeight>0</wp14:pctHeight>
            </wp14:sizeRelV>
          </wp:anchor>
        </w:drawing>
      </w:r>
      <w:r w:rsidR="7E20C8DF" w:rsidRPr="00B37000">
        <w:rPr>
          <w:b/>
          <w:bCs/>
        </w:rPr>
        <w:t>Empowering messages</w:t>
      </w:r>
      <w:r w:rsidR="00B16C51">
        <w:rPr>
          <w:b/>
          <w:bCs/>
        </w:rPr>
        <w:br/>
      </w:r>
      <w:r w:rsidR="0C0AE408" w:rsidRPr="00B37000">
        <w:t>I forlængelse af ovenstående opgave ‘Your magic pen’, hvor</w:t>
      </w:r>
      <w:r w:rsidR="47E3DB00" w:rsidRPr="00B37000">
        <w:t xml:space="preserve"> eleverne kom</w:t>
      </w:r>
      <w:r w:rsidR="3EE58522" w:rsidRPr="00B37000">
        <w:t xml:space="preserve"> </w:t>
      </w:r>
      <w:r w:rsidR="47E3DB00" w:rsidRPr="00B37000">
        <w:t xml:space="preserve">med forslag til, hvad de gerne </w:t>
      </w:r>
      <w:r w:rsidR="337F483F" w:rsidRPr="00B37000">
        <w:t>ville ændre både på det personlige og globale plan</w:t>
      </w:r>
      <w:r w:rsidR="6ADAD949" w:rsidRPr="00B37000">
        <w:t>, skal de nu</w:t>
      </w:r>
      <w:r w:rsidR="337F483F" w:rsidRPr="00B37000">
        <w:t xml:space="preserve"> fokusere</w:t>
      </w:r>
      <w:r w:rsidR="5106C7F2" w:rsidRPr="00B37000">
        <w:t xml:space="preserve"> på det globale plan alene. </w:t>
      </w:r>
      <w:r w:rsidR="73EA9B21">
        <w:br/>
      </w:r>
      <w:r w:rsidR="73EA9B21" w:rsidRPr="41A02494">
        <w:rPr>
          <w:lang w:val="en-GB"/>
        </w:rPr>
        <w:t xml:space="preserve">Bogen rummer flere ‘Empowering messages’, fx </w:t>
      </w:r>
      <w:r w:rsidR="31E681B8" w:rsidRPr="41A02494">
        <w:rPr>
          <w:lang w:val="en-GB"/>
        </w:rPr>
        <w:t>‘Gender equality’</w:t>
      </w:r>
      <w:r w:rsidR="6A24D085" w:rsidRPr="41A02494">
        <w:rPr>
          <w:lang w:val="en-GB"/>
        </w:rPr>
        <w:t xml:space="preserve">, </w:t>
      </w:r>
      <w:r w:rsidR="31E681B8" w:rsidRPr="41A02494">
        <w:rPr>
          <w:lang w:val="en-GB"/>
        </w:rPr>
        <w:t>‘</w:t>
      </w:r>
      <w:r w:rsidR="0A1A0F7A" w:rsidRPr="41A02494">
        <w:rPr>
          <w:lang w:val="en-GB"/>
        </w:rPr>
        <w:t>G</w:t>
      </w:r>
      <w:r w:rsidR="31E681B8" w:rsidRPr="41A02494">
        <w:rPr>
          <w:lang w:val="en-GB"/>
        </w:rPr>
        <w:t>irls</w:t>
      </w:r>
      <w:r w:rsidR="76F8C4E5" w:rsidRPr="41A02494">
        <w:rPr>
          <w:lang w:val="en-GB"/>
        </w:rPr>
        <w:t>’</w:t>
      </w:r>
      <w:r w:rsidR="31E681B8" w:rsidRPr="41A02494">
        <w:rPr>
          <w:lang w:val="en-GB"/>
        </w:rPr>
        <w:t xml:space="preserve"> education’</w:t>
      </w:r>
      <w:r w:rsidR="22631F53" w:rsidRPr="41A02494">
        <w:rPr>
          <w:lang w:val="en-GB"/>
        </w:rPr>
        <w:t xml:space="preserve"> og ‘Use your voice’.</w:t>
      </w:r>
    </w:p>
    <w:p w14:paraId="42A6C0F0" w14:textId="0F66A1AB" w:rsidR="2A2D9807" w:rsidRPr="00B37000" w:rsidRDefault="2A2D9807" w:rsidP="005459A1">
      <w:pPr>
        <w:spacing w:line="240" w:lineRule="auto"/>
      </w:pPr>
      <w:r w:rsidRPr="00B37000">
        <w:t>Se sammen på bogens 3. sidste opslag</w:t>
      </w:r>
      <w:r w:rsidR="49D9F188" w:rsidRPr="00B37000">
        <w:t xml:space="preserve">, hvor man kan se en folkemængde med skilte på </w:t>
      </w:r>
      <w:r w:rsidR="00BE2BE9" w:rsidRPr="00B37000">
        <w:t>forskellige</w:t>
      </w:r>
      <w:r w:rsidR="49D9F188" w:rsidRPr="00B37000">
        <w:t xml:space="preserve"> sprog. Tal om, hvordan Malala’s budskaber</w:t>
      </w:r>
      <w:r w:rsidR="2110CC06" w:rsidRPr="00B37000">
        <w:t xml:space="preserve"> har spredt sig, og hvad det er, hun opfordrer til.</w:t>
      </w:r>
    </w:p>
    <w:p w14:paraId="0EDFCCCC" w14:textId="6301B342" w:rsidR="49FB7540" w:rsidRPr="00B37000" w:rsidRDefault="39F3830E" w:rsidP="005459A1">
      <w:pPr>
        <w:spacing w:line="240" w:lineRule="auto"/>
      </w:pPr>
      <w:r w:rsidRPr="00B37000">
        <w:t xml:space="preserve">Eleverne </w:t>
      </w:r>
      <w:r w:rsidR="11DD3BE6" w:rsidRPr="00B37000">
        <w:t>formulerer derefter</w:t>
      </w:r>
      <w:r w:rsidRPr="00B37000">
        <w:t xml:space="preserve"> selv ‘empowering messages’ inden for nogle af de</w:t>
      </w:r>
      <w:r w:rsidR="1559BD67" w:rsidRPr="00B37000">
        <w:t xml:space="preserve"> emner, Malala beskæftiger sig med</w:t>
      </w:r>
      <w:r w:rsidR="541A978E" w:rsidRPr="00B37000">
        <w:t xml:space="preserve"> e</w:t>
      </w:r>
      <w:r w:rsidR="0BF4CBDF" w:rsidRPr="00B37000">
        <w:t xml:space="preserve">ller deres </w:t>
      </w:r>
      <w:r w:rsidR="64C07841">
        <w:t>eg</w:t>
      </w:r>
      <w:r w:rsidR="17D6C5EC">
        <w:t>ne</w:t>
      </w:r>
      <w:r w:rsidR="0BF4CBDF" w:rsidRPr="00B37000">
        <w:t xml:space="preserve"> forslag ift. </w:t>
      </w:r>
      <w:r w:rsidR="3E1A9C33" w:rsidRPr="00B37000">
        <w:t>g</w:t>
      </w:r>
      <w:r w:rsidR="0BF4CBDF" w:rsidRPr="00B37000">
        <w:t>lobale emner.</w:t>
      </w:r>
      <w:r w:rsidR="1559BD67" w:rsidRPr="00B37000">
        <w:t xml:space="preserve"> I kan </w:t>
      </w:r>
      <w:r w:rsidR="3B82BAA1" w:rsidRPr="00B37000">
        <w:t xml:space="preserve">som inspiration </w:t>
      </w:r>
      <w:r w:rsidR="5ACDF586" w:rsidRPr="00B37000">
        <w:t xml:space="preserve">evt. </w:t>
      </w:r>
      <w:r w:rsidR="1559BD67" w:rsidRPr="00B37000">
        <w:t>se på r</w:t>
      </w:r>
      <w:r w:rsidR="7F51B0B0" w:rsidRPr="00B37000">
        <w:t>ettighed 12, 14 og 28</w:t>
      </w:r>
      <w:r w:rsidR="6567D38F" w:rsidRPr="00B37000">
        <w:t xml:space="preserve"> </w:t>
      </w:r>
      <w:r w:rsidR="7205932E" w:rsidRPr="00B37000">
        <w:t xml:space="preserve">i </w:t>
      </w:r>
      <w:hyperlink r:id="rId24">
        <w:r w:rsidR="7205932E" w:rsidRPr="00B37000">
          <w:rPr>
            <w:rStyle w:val="Hyperlink"/>
          </w:rPr>
          <w:t>Rights of the Child</w:t>
        </w:r>
      </w:hyperlink>
      <w:r w:rsidR="129FE1FB" w:rsidRPr="00B37000">
        <w:t>, som kunne</w:t>
      </w:r>
      <w:r w:rsidR="7F51B0B0" w:rsidRPr="00B37000">
        <w:t xml:space="preserve"> være relevante at tage afsæt </w:t>
      </w:r>
      <w:r w:rsidR="21D3A3E0" w:rsidRPr="00B37000">
        <w:t xml:space="preserve">I, hvis eleverne ikke vil </w:t>
      </w:r>
      <w:r w:rsidR="3C0668DD">
        <w:t>bruge</w:t>
      </w:r>
      <w:r w:rsidR="21D3A3E0" w:rsidRPr="00B37000">
        <w:t xml:space="preserve"> egne forslag</w:t>
      </w:r>
      <w:r w:rsidR="427F0184" w:rsidRPr="00B37000">
        <w:t>.</w:t>
      </w:r>
    </w:p>
    <w:p w14:paraId="3BF24A71" w14:textId="590897F9" w:rsidR="00550804" w:rsidRPr="00B37000" w:rsidRDefault="00550804" w:rsidP="005459A1">
      <w:pPr>
        <w:spacing w:line="240" w:lineRule="auto"/>
      </w:pPr>
    </w:p>
    <w:p w14:paraId="26F5917C" w14:textId="7398A4D3" w:rsidR="00550804" w:rsidRPr="00B37000" w:rsidRDefault="02011D67" w:rsidP="005459A1">
      <w:pPr>
        <w:spacing w:line="240" w:lineRule="auto"/>
      </w:pPr>
      <w:r w:rsidRPr="00B37000">
        <w:t xml:space="preserve">Det er vigtigt at minde </w:t>
      </w:r>
      <w:r w:rsidR="458A93E1" w:rsidRPr="00B37000">
        <w:t>eleverne</w:t>
      </w:r>
      <w:r w:rsidRPr="00B37000">
        <w:t xml:space="preserve"> om</w:t>
      </w:r>
      <w:r w:rsidR="798CB0C9" w:rsidRPr="00B37000">
        <w:t>,</w:t>
      </w:r>
      <w:r w:rsidRPr="00B37000">
        <w:t xml:space="preserve"> at de skal </w:t>
      </w:r>
      <w:r w:rsidR="490A7DFF">
        <w:t>inddrage</w:t>
      </w:r>
      <w:r w:rsidRPr="00B37000">
        <w:t xml:space="preserve"> noget af det ordforråd, de tidligere har været inde på og arbejdet med </w:t>
      </w:r>
      <w:r w:rsidR="5AE0D1AE" w:rsidRPr="00B37000">
        <w:t>bogen og med videoen</w:t>
      </w:r>
      <w:r w:rsidR="77F5B94D" w:rsidRPr="00B37000">
        <w:t>.</w:t>
      </w:r>
    </w:p>
    <w:p w14:paraId="14D3DEA8" w14:textId="676CD271" w:rsidR="00550804" w:rsidRPr="00B37000" w:rsidRDefault="00550804" w:rsidP="005459A1">
      <w:pPr>
        <w:spacing w:line="240" w:lineRule="auto"/>
      </w:pPr>
    </w:p>
    <w:p w14:paraId="0971C44A" w14:textId="1418A770" w:rsidR="00550804" w:rsidRPr="00B37000" w:rsidRDefault="05CA778E" w:rsidP="005459A1">
      <w:pPr>
        <w:spacing w:line="240" w:lineRule="auto"/>
      </w:pPr>
      <w:r w:rsidRPr="00B37000">
        <w:t>Hvis du ønsker at d</w:t>
      </w:r>
      <w:r w:rsidR="4DFEF362" w:rsidRPr="00B37000">
        <w:t>i</w:t>
      </w:r>
      <w:r w:rsidRPr="00B37000">
        <w:t>fferentiere den måde, eleverne går til opgaven</w:t>
      </w:r>
      <w:r w:rsidR="5ED02EB9" w:rsidRPr="00B37000">
        <w:t xml:space="preserve"> på</w:t>
      </w:r>
      <w:r w:rsidRPr="00B37000">
        <w:t>, kan du rammesætte den mere eller mindre.</w:t>
      </w:r>
      <w:r w:rsidR="23FB0E6B" w:rsidRPr="00B37000">
        <w:t xml:space="preserve"> </w:t>
      </w:r>
    </w:p>
    <w:p w14:paraId="1D6212BA" w14:textId="05B53006" w:rsidR="00550804" w:rsidRPr="00B37000" w:rsidRDefault="165F15E5" w:rsidP="005459A1">
      <w:pPr>
        <w:spacing w:line="240" w:lineRule="auto"/>
        <w:rPr>
          <w:rFonts w:eastAsiaTheme="minorEastAsia"/>
          <w:color w:val="374151"/>
        </w:rPr>
      </w:pPr>
      <w:r w:rsidRPr="00B37000">
        <w:t xml:space="preserve">De mest udfordrede elever kan lykkes med at lave og skrive deres </w:t>
      </w:r>
      <w:r w:rsidR="29D7ADD1" w:rsidRPr="00B37000">
        <w:t>‘</w:t>
      </w:r>
      <w:r w:rsidRPr="00B37000">
        <w:t>empowering message’ ved nedenstående rammesætning</w:t>
      </w:r>
      <w:r w:rsidR="35F28778" w:rsidRPr="00B37000">
        <w:t xml:space="preserve">. Denne tager afsæt </w:t>
      </w:r>
      <w:r w:rsidR="00BE2BE9">
        <w:t>i</w:t>
      </w:r>
      <w:r w:rsidR="35F28778" w:rsidRPr="00B37000">
        <w:t xml:space="preserve"> Malala’s budskaber, men du kan la</w:t>
      </w:r>
      <w:r w:rsidR="3FC8F1C3" w:rsidRPr="00B37000">
        <w:t>v</w:t>
      </w:r>
      <w:r w:rsidR="35F28778" w:rsidRPr="00B37000">
        <w:t xml:space="preserve">e den, så den taler ind </w:t>
      </w:r>
      <w:r w:rsidR="511E2F89" w:rsidRPr="00B37000">
        <w:t>i</w:t>
      </w:r>
      <w:r w:rsidR="35F28778" w:rsidRPr="00B37000">
        <w:t xml:space="preserve"> elevernes budskaber</w:t>
      </w:r>
      <w:r w:rsidRPr="00B37000">
        <w:t>.</w:t>
      </w:r>
      <w:r w:rsidR="6C7CF5DB" w:rsidRPr="00B37000">
        <w:t xml:space="preserve"> Pointen er, at de </w:t>
      </w:r>
      <w:r w:rsidR="6C7CF5DB" w:rsidRPr="00B37000">
        <w:rPr>
          <w:rFonts w:eastAsiaTheme="minorEastAsia"/>
          <w:color w:val="374151"/>
        </w:rPr>
        <w:t>både får ord samt en kontekst.</w:t>
      </w:r>
    </w:p>
    <w:p w14:paraId="6D9D9AC7" w14:textId="32E0C6C1" w:rsidR="00550804" w:rsidRPr="00B37000" w:rsidRDefault="00550804" w:rsidP="005459A1">
      <w:pPr>
        <w:spacing w:line="240" w:lineRule="auto"/>
        <w:rPr>
          <w:rFonts w:eastAsiaTheme="minorEastAsia"/>
          <w:b/>
          <w:bCs/>
          <w:color w:val="374151"/>
          <w:szCs w:val="20"/>
        </w:rPr>
      </w:pPr>
    </w:p>
    <w:p w14:paraId="6673A574" w14:textId="036FFF65" w:rsidR="00550804" w:rsidRDefault="05CA778E" w:rsidP="005459A1">
      <w:pPr>
        <w:pStyle w:val="Listeafsnit"/>
        <w:numPr>
          <w:ilvl w:val="0"/>
          <w:numId w:val="2"/>
        </w:numPr>
        <w:spacing w:before="0" w:beforeAutospacing="0" w:after="0" w:afterAutospacing="0"/>
        <w:rPr>
          <w:rFonts w:asciiTheme="minorHAnsi" w:eastAsiaTheme="minorEastAsia" w:hAnsiTheme="minorHAnsi" w:cstheme="minorBidi"/>
          <w:color w:val="374151"/>
          <w:lang w:val="en-GB"/>
        </w:rPr>
      </w:pPr>
      <w:r w:rsidRPr="490E5B9E">
        <w:rPr>
          <w:rFonts w:asciiTheme="minorHAnsi" w:eastAsiaTheme="minorEastAsia" w:hAnsiTheme="minorHAnsi" w:cstheme="minorBidi"/>
          <w:color w:val="374151"/>
          <w:lang w:val="en-GB"/>
        </w:rPr>
        <w:t>Fill in the blanks with the missing words from the empowering message by Malala Yousafzai. Use the word bank to help you.</w:t>
      </w:r>
      <w:r w:rsidR="77F5B94D" w:rsidRPr="00B37000">
        <w:rPr>
          <w:lang w:val="en-US"/>
        </w:rPr>
        <w:br/>
      </w:r>
      <w:r w:rsidRPr="490E5B9E">
        <w:rPr>
          <w:rFonts w:asciiTheme="minorHAnsi" w:eastAsiaTheme="minorEastAsia" w:hAnsiTheme="minorHAnsi" w:cstheme="minorBidi"/>
          <w:b/>
          <w:bCs/>
          <w:color w:val="374151"/>
          <w:lang w:val="en-GB"/>
        </w:rPr>
        <w:t>Word Bank</w:t>
      </w:r>
      <w:r w:rsidRPr="490E5B9E">
        <w:rPr>
          <w:rFonts w:asciiTheme="minorHAnsi" w:eastAsiaTheme="minorEastAsia" w:hAnsiTheme="minorHAnsi" w:cstheme="minorBidi"/>
          <w:color w:val="374151"/>
          <w:lang w:val="en-GB"/>
        </w:rPr>
        <w:t>: education, hope, future, change, dreams</w:t>
      </w:r>
    </w:p>
    <w:p w14:paraId="521C1B25" w14:textId="3B3F12E9" w:rsidR="00550804" w:rsidRDefault="77F5B94D" w:rsidP="005459A1">
      <w:pPr>
        <w:spacing w:line="240" w:lineRule="auto"/>
        <w:rPr>
          <w:rFonts w:eastAsiaTheme="minorEastAsia"/>
          <w:color w:val="374151"/>
          <w:szCs w:val="20"/>
          <w:lang w:val="en-GB"/>
        </w:rPr>
      </w:pPr>
      <w:r w:rsidRPr="41A02494">
        <w:rPr>
          <w:rFonts w:eastAsiaTheme="minorEastAsia"/>
          <w:color w:val="374151"/>
          <w:szCs w:val="20"/>
          <w:lang w:val="en-GB"/>
        </w:rPr>
        <w:t xml:space="preserve">Malala's Empowering Message: "Never underestimate the power of ___________. It is our ___________. </w:t>
      </w:r>
    </w:p>
    <w:p w14:paraId="6B7BC767" w14:textId="1D4747DF" w:rsidR="00550804" w:rsidRDefault="77F5B94D" w:rsidP="005459A1">
      <w:pPr>
        <w:spacing w:line="240" w:lineRule="auto"/>
        <w:rPr>
          <w:rFonts w:eastAsiaTheme="minorEastAsia"/>
          <w:color w:val="374151"/>
          <w:szCs w:val="20"/>
          <w:lang w:val="en-GB"/>
        </w:rPr>
      </w:pPr>
      <w:r w:rsidRPr="41A02494">
        <w:rPr>
          <w:rFonts w:eastAsiaTheme="minorEastAsia"/>
          <w:color w:val="374151"/>
          <w:szCs w:val="20"/>
          <w:lang w:val="en-GB"/>
        </w:rPr>
        <w:t>It is something that can ___________ the world."</w:t>
      </w:r>
    </w:p>
    <w:p w14:paraId="55128859" w14:textId="2FF2830E" w:rsidR="00550804" w:rsidRDefault="00550804" w:rsidP="005459A1">
      <w:pPr>
        <w:spacing w:line="240" w:lineRule="auto"/>
        <w:rPr>
          <w:rFonts w:eastAsiaTheme="minorEastAsia"/>
          <w:color w:val="374151"/>
          <w:szCs w:val="20"/>
          <w:lang w:val="en-GB"/>
        </w:rPr>
      </w:pPr>
    </w:p>
    <w:p w14:paraId="6C2F1B21" w14:textId="40FACC4E" w:rsidR="00550804" w:rsidRPr="00B37000" w:rsidRDefault="33808DBC" w:rsidP="005459A1">
      <w:pPr>
        <w:spacing w:line="240" w:lineRule="auto"/>
        <w:rPr>
          <w:rFonts w:eastAsiaTheme="minorEastAsia"/>
          <w:color w:val="374151"/>
        </w:rPr>
      </w:pPr>
      <w:r w:rsidRPr="00B37000">
        <w:rPr>
          <w:rFonts w:eastAsiaTheme="minorEastAsia"/>
          <w:color w:val="374151"/>
        </w:rPr>
        <w:t>Elever</w:t>
      </w:r>
      <w:r w:rsidR="51859CD4" w:rsidRPr="00B37000">
        <w:rPr>
          <w:rFonts w:eastAsiaTheme="minorEastAsia"/>
          <w:color w:val="374151"/>
        </w:rPr>
        <w:t>,</w:t>
      </w:r>
      <w:r w:rsidRPr="00B37000">
        <w:rPr>
          <w:rFonts w:eastAsiaTheme="minorEastAsia"/>
          <w:color w:val="374151"/>
        </w:rPr>
        <w:t xml:space="preserve"> som har et større overskud</w:t>
      </w:r>
      <w:r w:rsidR="47882856" w:rsidRPr="00B37000">
        <w:rPr>
          <w:rFonts w:eastAsiaTheme="minorEastAsia"/>
          <w:color w:val="374151"/>
        </w:rPr>
        <w:t>,</w:t>
      </w:r>
      <w:r w:rsidRPr="00B37000">
        <w:rPr>
          <w:rFonts w:eastAsiaTheme="minorEastAsia"/>
          <w:color w:val="374151"/>
        </w:rPr>
        <w:t xml:space="preserve"> </w:t>
      </w:r>
      <w:r w:rsidR="08ABFFE2" w:rsidRPr="00B37000">
        <w:rPr>
          <w:rFonts w:eastAsiaTheme="minorEastAsia"/>
          <w:color w:val="374151"/>
        </w:rPr>
        <w:t xml:space="preserve">kan </w:t>
      </w:r>
      <w:r w:rsidRPr="00B37000">
        <w:rPr>
          <w:rFonts w:eastAsiaTheme="minorEastAsia"/>
          <w:color w:val="374151"/>
        </w:rPr>
        <w:t>selv gå tilbage og se på de ord</w:t>
      </w:r>
      <w:r w:rsidR="39F2C51B" w:rsidRPr="00B37000">
        <w:rPr>
          <w:rFonts w:eastAsiaTheme="minorEastAsia"/>
          <w:color w:val="374151"/>
        </w:rPr>
        <w:t xml:space="preserve"> og chunks</w:t>
      </w:r>
      <w:r w:rsidRPr="00B37000">
        <w:rPr>
          <w:rFonts w:eastAsiaTheme="minorEastAsia"/>
          <w:color w:val="374151"/>
        </w:rPr>
        <w:t xml:space="preserve">, som findes </w:t>
      </w:r>
      <w:r w:rsidR="06C42C62" w:rsidRPr="00B37000">
        <w:rPr>
          <w:rFonts w:eastAsiaTheme="minorEastAsia"/>
          <w:color w:val="374151"/>
        </w:rPr>
        <w:t>på elevarket</w:t>
      </w:r>
      <w:r w:rsidR="28981AF3" w:rsidRPr="00B37000">
        <w:rPr>
          <w:rFonts w:eastAsiaTheme="minorEastAsia"/>
          <w:color w:val="374151"/>
        </w:rPr>
        <w:t xml:space="preserve"> og egne noter</w:t>
      </w:r>
      <w:r w:rsidR="06C42C62" w:rsidRPr="00B37000">
        <w:rPr>
          <w:rFonts w:eastAsiaTheme="minorEastAsia"/>
          <w:color w:val="374151"/>
        </w:rPr>
        <w:t xml:space="preserve">, som de skal integrere </w:t>
      </w:r>
      <w:r w:rsidR="6F713B0A" w:rsidRPr="00B37000">
        <w:rPr>
          <w:rFonts w:eastAsiaTheme="minorEastAsia"/>
          <w:color w:val="374151"/>
        </w:rPr>
        <w:t>i</w:t>
      </w:r>
      <w:r w:rsidR="06C42C62" w:rsidRPr="00B37000">
        <w:rPr>
          <w:rFonts w:eastAsiaTheme="minorEastAsia"/>
          <w:color w:val="374151"/>
        </w:rPr>
        <w:t xml:space="preserve"> deres </w:t>
      </w:r>
      <w:r w:rsidR="5E58A591" w:rsidRPr="00B37000">
        <w:rPr>
          <w:rFonts w:eastAsiaTheme="minorEastAsia"/>
          <w:color w:val="374151"/>
        </w:rPr>
        <w:t>‘</w:t>
      </w:r>
      <w:r w:rsidR="06C42C62" w:rsidRPr="00B37000">
        <w:rPr>
          <w:rFonts w:eastAsiaTheme="minorEastAsia"/>
          <w:color w:val="374151"/>
        </w:rPr>
        <w:t>empo</w:t>
      </w:r>
      <w:r w:rsidR="117AF7A2" w:rsidRPr="00B37000">
        <w:rPr>
          <w:rFonts w:eastAsiaTheme="minorEastAsia"/>
          <w:color w:val="374151"/>
        </w:rPr>
        <w:t>w</w:t>
      </w:r>
      <w:r w:rsidR="06C42C62" w:rsidRPr="00B37000">
        <w:rPr>
          <w:rFonts w:eastAsiaTheme="minorEastAsia"/>
          <w:color w:val="374151"/>
        </w:rPr>
        <w:t>ering messages</w:t>
      </w:r>
      <w:r w:rsidR="24CE378A" w:rsidRPr="00B37000">
        <w:rPr>
          <w:rFonts w:eastAsiaTheme="minorEastAsia"/>
          <w:color w:val="374151"/>
        </w:rPr>
        <w:t>’</w:t>
      </w:r>
      <w:r w:rsidR="06C42C62" w:rsidRPr="00B37000">
        <w:rPr>
          <w:rFonts w:eastAsiaTheme="minorEastAsia"/>
          <w:color w:val="374151"/>
        </w:rPr>
        <w:t xml:space="preserve">. </w:t>
      </w:r>
    </w:p>
    <w:p w14:paraId="0781200B" w14:textId="6C595009" w:rsidR="00550804" w:rsidRPr="00B37000" w:rsidRDefault="65080ADC" w:rsidP="005459A1">
      <w:pPr>
        <w:spacing w:line="240" w:lineRule="auto"/>
        <w:rPr>
          <w:rFonts w:eastAsiaTheme="minorEastAsia"/>
          <w:color w:val="374151"/>
        </w:rPr>
      </w:pPr>
      <w:r w:rsidRPr="00B37000">
        <w:rPr>
          <w:rFonts w:eastAsiaTheme="minorEastAsia"/>
          <w:color w:val="374151"/>
        </w:rPr>
        <w:t xml:space="preserve">Fagligt stærke elever kan supplere med </w:t>
      </w:r>
      <w:r w:rsidR="787AE484" w:rsidRPr="00B37000">
        <w:rPr>
          <w:rFonts w:eastAsiaTheme="minorEastAsia"/>
          <w:color w:val="374151"/>
        </w:rPr>
        <w:t>yderligere relevant ordforråd</w:t>
      </w:r>
      <w:r w:rsidR="1C0176C8" w:rsidRPr="00B37000">
        <w:rPr>
          <w:rFonts w:eastAsiaTheme="minorEastAsia"/>
          <w:color w:val="374151"/>
        </w:rPr>
        <w:t xml:space="preserve"> </w:t>
      </w:r>
      <w:r w:rsidR="1075E063" w:rsidRPr="00B37000">
        <w:rPr>
          <w:rFonts w:eastAsiaTheme="minorEastAsia"/>
          <w:color w:val="374151"/>
        </w:rPr>
        <w:t>i</w:t>
      </w:r>
      <w:r w:rsidR="1C0176C8" w:rsidRPr="00B37000">
        <w:rPr>
          <w:rFonts w:eastAsiaTheme="minorEastAsia"/>
          <w:color w:val="374151"/>
        </w:rPr>
        <w:t xml:space="preserve"> deres empowering message</w:t>
      </w:r>
      <w:r w:rsidR="787AE484" w:rsidRPr="00B37000">
        <w:rPr>
          <w:rFonts w:eastAsiaTheme="minorEastAsia"/>
          <w:color w:val="374151"/>
        </w:rPr>
        <w:t>.</w:t>
      </w:r>
    </w:p>
    <w:p w14:paraId="2CF9E5D7" w14:textId="54D7B88A" w:rsidR="00550804" w:rsidRPr="00B37000" w:rsidRDefault="00550804" w:rsidP="005459A1">
      <w:pPr>
        <w:spacing w:line="240" w:lineRule="auto"/>
        <w:rPr>
          <w:rFonts w:eastAsiaTheme="minorEastAsia"/>
          <w:color w:val="374151"/>
          <w:szCs w:val="20"/>
        </w:rPr>
      </w:pPr>
    </w:p>
    <w:p w14:paraId="2AC3D8C2" w14:textId="16ADCF25" w:rsidR="00550804" w:rsidRPr="00B37000" w:rsidRDefault="353CD215" w:rsidP="005459A1">
      <w:pPr>
        <w:spacing w:line="240" w:lineRule="auto"/>
        <w:rPr>
          <w:rFonts w:eastAsiaTheme="minorEastAsia"/>
          <w:b/>
        </w:rPr>
      </w:pPr>
      <w:r w:rsidRPr="3F5C1278">
        <w:rPr>
          <w:rFonts w:eastAsiaTheme="minorEastAsia"/>
          <w:b/>
        </w:rPr>
        <w:t>Share</w:t>
      </w:r>
      <w:r w:rsidR="3ACB5436" w:rsidRPr="3F5C1278">
        <w:rPr>
          <w:rFonts w:eastAsiaTheme="minorEastAsia"/>
          <w:b/>
          <w:bCs/>
        </w:rPr>
        <w:t xml:space="preserve"> orally</w:t>
      </w:r>
    </w:p>
    <w:p w14:paraId="021508BE" w14:textId="21B92CCE" w:rsidR="00550804" w:rsidRPr="00B37000" w:rsidRDefault="5285CA99" w:rsidP="005459A1">
      <w:pPr>
        <w:spacing w:line="240" w:lineRule="auto"/>
        <w:rPr>
          <w:rFonts w:eastAsiaTheme="minorEastAsia"/>
          <w:szCs w:val="20"/>
        </w:rPr>
      </w:pPr>
      <w:r w:rsidRPr="00B37000">
        <w:rPr>
          <w:rFonts w:eastAsiaTheme="minorEastAsia"/>
          <w:szCs w:val="20"/>
        </w:rPr>
        <w:t>Elevernes skal nu fremlægge deres messages.</w:t>
      </w:r>
      <w:r w:rsidR="5C3A9113" w:rsidRPr="00B37000">
        <w:rPr>
          <w:rFonts w:eastAsiaTheme="minorEastAsia"/>
          <w:szCs w:val="20"/>
        </w:rPr>
        <w:t xml:space="preserve"> Præsentationen kan være </w:t>
      </w:r>
      <w:r w:rsidR="024D80F9" w:rsidRPr="00B37000">
        <w:rPr>
          <w:rFonts w:eastAsiaTheme="minorEastAsia"/>
          <w:szCs w:val="20"/>
        </w:rPr>
        <w:t>i</w:t>
      </w:r>
      <w:r w:rsidR="5C3A9113" w:rsidRPr="00B37000">
        <w:rPr>
          <w:rFonts w:eastAsiaTheme="minorEastAsia"/>
          <w:szCs w:val="20"/>
        </w:rPr>
        <w:t xml:space="preserve"> forskellige formater</w:t>
      </w:r>
      <w:r w:rsidR="38529BED" w:rsidRPr="00B37000">
        <w:rPr>
          <w:rFonts w:eastAsiaTheme="minorEastAsia"/>
          <w:szCs w:val="20"/>
        </w:rPr>
        <w:t xml:space="preserve">. </w:t>
      </w:r>
    </w:p>
    <w:p w14:paraId="2C662161" w14:textId="2D6128AE" w:rsidR="00550804" w:rsidRPr="00B37000" w:rsidRDefault="38529BED" w:rsidP="3F5C1278">
      <w:pPr>
        <w:rPr>
          <w:rFonts w:eastAsia="Arial"/>
          <w:szCs w:val="20"/>
        </w:rPr>
      </w:pPr>
      <w:r w:rsidRPr="3F5C1278">
        <w:rPr>
          <w:rFonts w:eastAsiaTheme="minorEastAsia"/>
        </w:rPr>
        <w:t>Lettest vil være en s</w:t>
      </w:r>
      <w:r w:rsidR="5C3A9113" w:rsidRPr="00B37000">
        <w:rPr>
          <w:rFonts w:eastAsiaTheme="minorEastAsia"/>
        </w:rPr>
        <w:t xml:space="preserve">impel </w:t>
      </w:r>
      <w:r w:rsidR="621C48D3" w:rsidRPr="00B37000">
        <w:rPr>
          <w:rFonts w:eastAsiaTheme="minorEastAsia"/>
        </w:rPr>
        <w:t xml:space="preserve">mundtlig </w:t>
      </w:r>
      <w:r w:rsidR="5C3A9113" w:rsidRPr="00B37000">
        <w:rPr>
          <w:rFonts w:eastAsiaTheme="minorEastAsia"/>
        </w:rPr>
        <w:t>præsentation</w:t>
      </w:r>
      <w:r w:rsidR="780725DB" w:rsidRPr="00B37000">
        <w:rPr>
          <w:rFonts w:eastAsiaTheme="minorEastAsia"/>
        </w:rPr>
        <w:t xml:space="preserve"> med afsæt </w:t>
      </w:r>
      <w:r w:rsidR="546DF8E5" w:rsidRPr="00B37000">
        <w:rPr>
          <w:rFonts w:eastAsiaTheme="minorEastAsia"/>
        </w:rPr>
        <w:t>i</w:t>
      </w:r>
      <w:r w:rsidR="780725DB" w:rsidRPr="00B37000">
        <w:rPr>
          <w:rFonts w:eastAsiaTheme="minorEastAsia"/>
        </w:rPr>
        <w:t xml:space="preserve"> deres mess</w:t>
      </w:r>
      <w:r w:rsidR="59845B76" w:rsidRPr="00B37000">
        <w:rPr>
          <w:rFonts w:eastAsiaTheme="minorEastAsia"/>
        </w:rPr>
        <w:t>a</w:t>
      </w:r>
      <w:r w:rsidR="780725DB" w:rsidRPr="00B37000">
        <w:rPr>
          <w:rFonts w:eastAsiaTheme="minorEastAsia"/>
        </w:rPr>
        <w:t>ges</w:t>
      </w:r>
      <w:r w:rsidR="124D3A30" w:rsidRPr="00B37000">
        <w:rPr>
          <w:rFonts w:eastAsiaTheme="minorEastAsia"/>
        </w:rPr>
        <w:t>.</w:t>
      </w:r>
    </w:p>
    <w:p w14:paraId="6F030DFA" w14:textId="1C70724D" w:rsidR="3F5C1278" w:rsidRDefault="3F5C1278" w:rsidP="3F5C1278">
      <w:pPr>
        <w:rPr>
          <w:rFonts w:eastAsiaTheme="minorEastAsia"/>
        </w:rPr>
      </w:pPr>
    </w:p>
    <w:p w14:paraId="680AAF56" w14:textId="72CDE6D5" w:rsidR="00550804" w:rsidRPr="00B37000" w:rsidRDefault="0CA09CDB" w:rsidP="3F5C1278">
      <w:pPr>
        <w:rPr>
          <w:rFonts w:eastAsia="Arial"/>
          <w:szCs w:val="20"/>
        </w:rPr>
      </w:pPr>
      <w:r w:rsidRPr="3F5C1278">
        <w:rPr>
          <w:rFonts w:eastAsiaTheme="minorEastAsia"/>
        </w:rPr>
        <w:t xml:space="preserve">Elever med lidt mere overskud kan udarbejde en </w:t>
      </w:r>
      <w:r w:rsidR="5EEB96E3" w:rsidRPr="00B37000">
        <w:rPr>
          <w:rFonts w:eastAsiaTheme="minorEastAsia"/>
        </w:rPr>
        <w:t>poster</w:t>
      </w:r>
      <w:r w:rsidR="6FDC0BE7" w:rsidRPr="00B37000">
        <w:rPr>
          <w:rFonts w:eastAsiaTheme="minorEastAsia"/>
        </w:rPr>
        <w:t>,</w:t>
      </w:r>
      <w:r w:rsidR="5EEB96E3" w:rsidRPr="00B37000">
        <w:rPr>
          <w:rFonts w:eastAsiaTheme="minorEastAsia"/>
        </w:rPr>
        <w:t xml:space="preserve"> fx </w:t>
      </w:r>
      <w:r w:rsidR="007792A8" w:rsidRPr="00B37000">
        <w:rPr>
          <w:rFonts w:eastAsiaTheme="minorEastAsia"/>
        </w:rPr>
        <w:t>i</w:t>
      </w:r>
      <w:r w:rsidR="5EEB96E3" w:rsidRPr="00B37000">
        <w:rPr>
          <w:rFonts w:eastAsiaTheme="minorEastAsia"/>
        </w:rPr>
        <w:t xml:space="preserve"> Canva, hvor de ud over deres message udbygger med billeder og ord</w:t>
      </w:r>
      <w:r w:rsidR="5024530E" w:rsidRPr="00B37000">
        <w:rPr>
          <w:rFonts w:eastAsiaTheme="minorEastAsia"/>
        </w:rPr>
        <w:t>. I</w:t>
      </w:r>
      <w:r w:rsidR="5EEB96E3" w:rsidRPr="00B37000">
        <w:rPr>
          <w:rFonts w:eastAsiaTheme="minorEastAsia"/>
        </w:rPr>
        <w:t xml:space="preserve"> d</w:t>
      </w:r>
      <w:r w:rsidR="209D15EC" w:rsidRPr="00B37000">
        <w:rPr>
          <w:rFonts w:eastAsiaTheme="minorEastAsia"/>
        </w:rPr>
        <w:t>e</w:t>
      </w:r>
      <w:r w:rsidR="5EEB96E3" w:rsidRPr="00B37000">
        <w:rPr>
          <w:rFonts w:eastAsiaTheme="minorEastAsia"/>
        </w:rPr>
        <w:t>res mun</w:t>
      </w:r>
      <w:r w:rsidR="4C0325A5" w:rsidRPr="00B37000">
        <w:rPr>
          <w:rFonts w:eastAsiaTheme="minorEastAsia"/>
        </w:rPr>
        <w:t xml:space="preserve">dtlige fremlæggelse skal de integrere </w:t>
      </w:r>
      <w:r w:rsidR="1F3C3717" w:rsidRPr="00B37000">
        <w:rPr>
          <w:rFonts w:eastAsiaTheme="minorEastAsia"/>
        </w:rPr>
        <w:t>alle posterens elementer</w:t>
      </w:r>
      <w:r w:rsidR="4C0325A5" w:rsidRPr="00B37000">
        <w:rPr>
          <w:rFonts w:eastAsiaTheme="minorEastAsia"/>
        </w:rPr>
        <w:t>.</w:t>
      </w:r>
      <w:r w:rsidR="61A7D18B" w:rsidRPr="00B37000">
        <w:rPr>
          <w:rFonts w:eastAsiaTheme="minorEastAsia"/>
        </w:rPr>
        <w:t xml:space="preserve"> </w:t>
      </w:r>
    </w:p>
    <w:p w14:paraId="2A23163F" w14:textId="7D7B8410" w:rsidR="00550804" w:rsidRPr="00BE2BE9" w:rsidRDefault="61A7D18B" w:rsidP="3F5C1278">
      <w:pPr>
        <w:rPr>
          <w:rFonts w:eastAsiaTheme="minorEastAsia"/>
          <w:szCs w:val="20"/>
        </w:rPr>
      </w:pPr>
      <w:r w:rsidRPr="3F5C1278">
        <w:rPr>
          <w:rFonts w:eastAsiaTheme="minorEastAsia"/>
        </w:rPr>
        <w:t xml:space="preserve">Eleverne med det største faglige overskud kan skrive og holde </w:t>
      </w:r>
      <w:r w:rsidR="180D3D00" w:rsidRPr="00B37000">
        <w:rPr>
          <w:rFonts w:eastAsiaTheme="minorEastAsia"/>
        </w:rPr>
        <w:t>en tale</w:t>
      </w:r>
      <w:r w:rsidR="68F9F3D7" w:rsidRPr="00B37000">
        <w:rPr>
          <w:rFonts w:eastAsiaTheme="minorEastAsia"/>
        </w:rPr>
        <w:t xml:space="preserve">, hvor de kommer frem med deres messages budskab på en </w:t>
      </w:r>
      <w:r w:rsidR="7544E773" w:rsidRPr="00B37000">
        <w:rPr>
          <w:rFonts w:eastAsiaTheme="minorEastAsia"/>
        </w:rPr>
        <w:t>indlevende</w:t>
      </w:r>
      <w:r w:rsidR="68F9F3D7" w:rsidRPr="00B37000">
        <w:rPr>
          <w:rFonts w:eastAsiaTheme="minorEastAsia"/>
        </w:rPr>
        <w:t xml:space="preserve"> måde. </w:t>
      </w:r>
      <w:r w:rsidR="68F9F3D7" w:rsidRPr="00BE2BE9">
        <w:rPr>
          <w:rFonts w:eastAsiaTheme="minorEastAsia"/>
        </w:rPr>
        <w:t xml:space="preserve">Intonation, tryk, og </w:t>
      </w:r>
      <w:r w:rsidR="002E4466" w:rsidRPr="00BE2BE9">
        <w:rPr>
          <w:rFonts w:eastAsiaTheme="minorEastAsia"/>
        </w:rPr>
        <w:t>kropssprog</w:t>
      </w:r>
      <w:r w:rsidR="68F9F3D7" w:rsidRPr="00BE2BE9">
        <w:rPr>
          <w:rFonts w:eastAsiaTheme="minorEastAsia"/>
        </w:rPr>
        <w:t xml:space="preserve"> skal ind</w:t>
      </w:r>
      <w:r w:rsidR="7EEE0DCB" w:rsidRPr="00BE2BE9">
        <w:rPr>
          <w:rFonts w:eastAsiaTheme="minorEastAsia"/>
        </w:rPr>
        <w:t xml:space="preserve">drages </w:t>
      </w:r>
      <w:r w:rsidR="13FC1DA2" w:rsidRPr="00BE2BE9">
        <w:rPr>
          <w:rFonts w:eastAsiaTheme="minorEastAsia"/>
        </w:rPr>
        <w:t>som virkemid</w:t>
      </w:r>
      <w:r w:rsidR="1B08BBBC" w:rsidRPr="00BE2BE9">
        <w:rPr>
          <w:rFonts w:eastAsiaTheme="minorEastAsia"/>
        </w:rPr>
        <w:t>ler</w:t>
      </w:r>
      <w:r w:rsidR="7EEE0DCB" w:rsidRPr="00BE2BE9">
        <w:rPr>
          <w:rFonts w:eastAsiaTheme="minorEastAsia"/>
        </w:rPr>
        <w:t>.</w:t>
      </w:r>
    </w:p>
    <w:p w14:paraId="05313A7D" w14:textId="2FA338BB" w:rsidR="3F5C1278" w:rsidRDefault="3F5C1278" w:rsidP="3F5C1278">
      <w:pPr>
        <w:rPr>
          <w:rFonts w:eastAsiaTheme="minorEastAsia"/>
        </w:rPr>
      </w:pPr>
    </w:p>
    <w:p w14:paraId="7FB0E240" w14:textId="3B543A8C" w:rsidR="00550804" w:rsidRPr="00B37000" w:rsidRDefault="482E4167" w:rsidP="005459A1">
      <w:pPr>
        <w:spacing w:line="240" w:lineRule="auto"/>
        <w:rPr>
          <w:rFonts w:eastAsiaTheme="minorEastAsia"/>
          <w:szCs w:val="20"/>
        </w:rPr>
      </w:pPr>
      <w:r w:rsidRPr="00B37000">
        <w:rPr>
          <w:rFonts w:eastAsiaTheme="minorEastAsia"/>
        </w:rPr>
        <w:t xml:space="preserve">I </w:t>
      </w:r>
      <w:r w:rsidR="7A2A914A" w:rsidRPr="00B37000">
        <w:rPr>
          <w:rFonts w:eastAsiaTheme="minorEastAsia"/>
        </w:rPr>
        <w:t>alle elevers</w:t>
      </w:r>
      <w:r w:rsidRPr="00B37000">
        <w:rPr>
          <w:rFonts w:eastAsiaTheme="minorEastAsia"/>
        </w:rPr>
        <w:t xml:space="preserve"> præsentation</w:t>
      </w:r>
      <w:r w:rsidR="40BF0C5C" w:rsidRPr="00B37000">
        <w:rPr>
          <w:rFonts w:eastAsiaTheme="minorEastAsia"/>
        </w:rPr>
        <w:t>er</w:t>
      </w:r>
      <w:r w:rsidRPr="00B37000">
        <w:rPr>
          <w:rFonts w:eastAsiaTheme="minorEastAsia"/>
        </w:rPr>
        <w:t xml:space="preserve"> skal de komme ind på flg.:</w:t>
      </w:r>
    </w:p>
    <w:p w14:paraId="2BFD80A7" w14:textId="5E0A197D" w:rsidR="00550804" w:rsidRDefault="00550804" w:rsidP="005459A1">
      <w:pPr>
        <w:spacing w:line="240" w:lineRule="auto"/>
      </w:pPr>
    </w:p>
    <w:tbl>
      <w:tblPr>
        <w:tblStyle w:val="Tabel-Gitter"/>
        <w:tblW w:w="0" w:type="auto"/>
        <w:tblLayout w:type="fixed"/>
        <w:tblLook w:val="06A0" w:firstRow="1" w:lastRow="0" w:firstColumn="1" w:lastColumn="0" w:noHBand="1" w:noVBand="1"/>
      </w:tblPr>
      <w:tblGrid>
        <w:gridCol w:w="7395"/>
      </w:tblGrid>
      <w:tr w:rsidR="490E5B9E" w:rsidRPr="00906ACC" w14:paraId="69F4E7C8" w14:textId="77777777" w:rsidTr="490E5B9E">
        <w:trPr>
          <w:trHeight w:val="300"/>
        </w:trPr>
        <w:tc>
          <w:tcPr>
            <w:tcW w:w="7395" w:type="dxa"/>
          </w:tcPr>
          <w:p w14:paraId="75FC9223" w14:textId="469667BB" w:rsidR="1ED72326" w:rsidRDefault="1ED72326" w:rsidP="005459A1">
            <w:pPr>
              <w:spacing w:line="240" w:lineRule="auto"/>
              <w:rPr>
                <w:rFonts w:eastAsiaTheme="minorEastAsia"/>
                <w:b/>
                <w:bCs/>
                <w:lang w:val="en-GB"/>
              </w:rPr>
            </w:pPr>
            <w:r w:rsidRPr="490E5B9E">
              <w:rPr>
                <w:rFonts w:eastAsiaTheme="minorEastAsia"/>
                <w:b/>
                <w:bCs/>
                <w:lang w:val="en-GB"/>
              </w:rPr>
              <w:t>I have chosen to change ….</w:t>
            </w:r>
          </w:p>
          <w:p w14:paraId="0F39B9A4" w14:textId="2ABA78FC" w:rsidR="1ED72326" w:rsidRDefault="1ED72326" w:rsidP="005459A1">
            <w:pPr>
              <w:spacing w:line="240" w:lineRule="auto"/>
              <w:rPr>
                <w:rFonts w:eastAsiaTheme="minorEastAsia"/>
                <w:b/>
                <w:bCs/>
                <w:lang w:val="en-GB"/>
              </w:rPr>
            </w:pPr>
            <w:r w:rsidRPr="490E5B9E">
              <w:rPr>
                <w:rFonts w:eastAsiaTheme="minorEastAsia"/>
                <w:b/>
                <w:bCs/>
                <w:lang w:val="en-GB"/>
              </w:rPr>
              <w:t>The reason I have chosen this is ….</w:t>
            </w:r>
          </w:p>
          <w:p w14:paraId="1A118CE5" w14:textId="19A75F50" w:rsidR="1ED72326" w:rsidRDefault="1ED72326" w:rsidP="005459A1">
            <w:pPr>
              <w:spacing w:line="240" w:lineRule="auto"/>
              <w:rPr>
                <w:rFonts w:eastAsiaTheme="minorEastAsia"/>
                <w:b/>
                <w:bCs/>
                <w:lang w:val="en-GB"/>
              </w:rPr>
            </w:pPr>
            <w:r w:rsidRPr="490E5B9E">
              <w:rPr>
                <w:rFonts w:eastAsiaTheme="minorEastAsia"/>
                <w:b/>
                <w:bCs/>
                <w:lang w:val="en-GB"/>
              </w:rPr>
              <w:t>This change will improve the world because ….</w:t>
            </w:r>
          </w:p>
        </w:tc>
      </w:tr>
    </w:tbl>
    <w:p w14:paraId="24E119F3" w14:textId="5B5C3911" w:rsidR="00550804" w:rsidRDefault="00550804" w:rsidP="005459A1">
      <w:pPr>
        <w:spacing w:line="240" w:lineRule="auto"/>
        <w:rPr>
          <w:rFonts w:eastAsiaTheme="minorEastAsia"/>
          <w:lang w:val="en-GB"/>
        </w:rPr>
      </w:pPr>
    </w:p>
    <w:p w14:paraId="009CDBF7" w14:textId="6E462419" w:rsidR="00550804" w:rsidRPr="00B37000" w:rsidRDefault="3C4A48CE" w:rsidP="005459A1">
      <w:pPr>
        <w:spacing w:line="240" w:lineRule="auto"/>
        <w:rPr>
          <w:rFonts w:eastAsiaTheme="minorEastAsia"/>
        </w:rPr>
      </w:pPr>
      <w:r w:rsidRPr="00B37000">
        <w:rPr>
          <w:rFonts w:eastAsiaTheme="minorEastAsia"/>
        </w:rPr>
        <w:t xml:space="preserve">Opfordr eleverne til at bruge enkle sætninger og sæt tid af til, at de kan øve deres præsentationer. Afsæt også tid til, at kammeraterne eller andre tilhørere kan stille spørgsmål, komme med respons og holdninger til det indholdsmæssige. Dette kan du evt. stilladsere ved at give eller repetere </w:t>
      </w:r>
      <w:r w:rsidR="008F30A3" w:rsidRPr="00B37000">
        <w:rPr>
          <w:rFonts w:eastAsiaTheme="minorEastAsia"/>
        </w:rPr>
        <w:t>forskellige</w:t>
      </w:r>
      <w:r w:rsidRPr="00B37000">
        <w:rPr>
          <w:rFonts w:eastAsiaTheme="minorEastAsia"/>
        </w:rPr>
        <w:t xml:space="preserve"> spørgeord/-strukturer og</w:t>
      </w:r>
      <w:r w:rsidR="66C564AD" w:rsidRPr="00B37000">
        <w:rPr>
          <w:rFonts w:eastAsiaTheme="minorEastAsia"/>
        </w:rPr>
        <w:t xml:space="preserve"> udvalgte chunks til at ‘sige sin mening’.</w:t>
      </w:r>
      <w:r w:rsidRPr="00B37000">
        <w:rPr>
          <w:rFonts w:eastAsiaTheme="minorEastAsia"/>
        </w:rPr>
        <w:t xml:space="preserve">  </w:t>
      </w:r>
    </w:p>
    <w:p w14:paraId="5CDF9198" w14:textId="038FE16B" w:rsidR="00550804" w:rsidRPr="00B37000" w:rsidRDefault="00550804" w:rsidP="005459A1">
      <w:pPr>
        <w:spacing w:line="240" w:lineRule="auto"/>
        <w:rPr>
          <w:rFonts w:eastAsiaTheme="minorEastAsia"/>
          <w:szCs w:val="20"/>
        </w:rPr>
      </w:pPr>
    </w:p>
    <w:p w14:paraId="2496FF09" w14:textId="183005B7" w:rsidR="00550804" w:rsidRPr="00B37000" w:rsidRDefault="28DCC78B" w:rsidP="005459A1">
      <w:pPr>
        <w:spacing w:line="240" w:lineRule="auto"/>
        <w:rPr>
          <w:rFonts w:eastAsiaTheme="minorEastAsia"/>
          <w:b/>
          <w:bCs/>
        </w:rPr>
      </w:pPr>
      <w:r w:rsidRPr="00B37000">
        <w:rPr>
          <w:rFonts w:eastAsiaTheme="minorEastAsia"/>
          <w:b/>
          <w:bCs/>
        </w:rPr>
        <w:t>Dis</w:t>
      </w:r>
      <w:r w:rsidR="209A09D2" w:rsidRPr="00B37000">
        <w:rPr>
          <w:rFonts w:eastAsiaTheme="minorEastAsia"/>
          <w:b/>
          <w:bCs/>
        </w:rPr>
        <w:t>cuss and compar</w:t>
      </w:r>
      <w:r w:rsidR="3A6F2F0A" w:rsidRPr="00B37000">
        <w:rPr>
          <w:rFonts w:eastAsiaTheme="minorEastAsia"/>
          <w:b/>
          <w:bCs/>
        </w:rPr>
        <w:t>e</w:t>
      </w:r>
    </w:p>
    <w:p w14:paraId="3CA7DC8A" w14:textId="245BBE38" w:rsidR="00550804" w:rsidRPr="00B37000" w:rsidRDefault="769273DC" w:rsidP="005459A1">
      <w:pPr>
        <w:spacing w:line="240" w:lineRule="auto"/>
        <w:rPr>
          <w:rFonts w:eastAsiaTheme="minorEastAsia"/>
        </w:rPr>
      </w:pPr>
      <w:r w:rsidRPr="00B37000">
        <w:rPr>
          <w:rFonts w:eastAsiaTheme="minorEastAsia"/>
        </w:rPr>
        <w:t xml:space="preserve">Som afslutning og opsamling på arbejdet med bogen og dens fokus på ‘global issues’ kan du tage afsæt </w:t>
      </w:r>
      <w:r w:rsidR="32D6BABF" w:rsidRPr="00B37000">
        <w:rPr>
          <w:rFonts w:eastAsiaTheme="minorEastAsia"/>
        </w:rPr>
        <w:t>i</w:t>
      </w:r>
      <w:r w:rsidRPr="00B37000">
        <w:rPr>
          <w:rFonts w:eastAsiaTheme="minorEastAsia"/>
        </w:rPr>
        <w:t xml:space="preserve"> nedenstående spø</w:t>
      </w:r>
      <w:r w:rsidR="20DB306B" w:rsidRPr="00B37000">
        <w:rPr>
          <w:rFonts w:eastAsiaTheme="minorEastAsia"/>
        </w:rPr>
        <w:t>r</w:t>
      </w:r>
      <w:r w:rsidRPr="00B37000">
        <w:rPr>
          <w:rFonts w:eastAsiaTheme="minorEastAsia"/>
        </w:rPr>
        <w:t xml:space="preserve">gsmål. Lad </w:t>
      </w:r>
      <w:r w:rsidR="008F30A3" w:rsidRPr="00B37000">
        <w:rPr>
          <w:rFonts w:eastAsiaTheme="minorEastAsia"/>
        </w:rPr>
        <w:t>eleverne</w:t>
      </w:r>
      <w:r w:rsidRPr="00B37000">
        <w:rPr>
          <w:rFonts w:eastAsiaTheme="minorEastAsia"/>
        </w:rPr>
        <w:t xml:space="preserve"> arb</w:t>
      </w:r>
      <w:r w:rsidR="788D844E" w:rsidRPr="00B37000">
        <w:rPr>
          <w:rFonts w:eastAsiaTheme="minorEastAsia"/>
        </w:rPr>
        <w:t>e</w:t>
      </w:r>
      <w:r w:rsidRPr="00B37000">
        <w:rPr>
          <w:rFonts w:eastAsiaTheme="minorEastAsia"/>
        </w:rPr>
        <w:t xml:space="preserve">jde </w:t>
      </w:r>
      <w:r w:rsidR="3CCFB89C" w:rsidRPr="00B37000">
        <w:rPr>
          <w:rFonts w:eastAsiaTheme="minorEastAsia"/>
        </w:rPr>
        <w:t>i</w:t>
      </w:r>
      <w:r w:rsidRPr="00B37000">
        <w:rPr>
          <w:rFonts w:eastAsiaTheme="minorEastAsia"/>
        </w:rPr>
        <w:t xml:space="preserve"> par med spørgsmålene, før I ta</w:t>
      </w:r>
      <w:r w:rsidR="02945824" w:rsidRPr="00B37000">
        <w:rPr>
          <w:rFonts w:eastAsiaTheme="minorEastAsia"/>
        </w:rPr>
        <w:t xml:space="preserve">ler om dem </w:t>
      </w:r>
      <w:r w:rsidR="34473C69" w:rsidRPr="00B37000">
        <w:rPr>
          <w:rFonts w:eastAsiaTheme="minorEastAsia"/>
        </w:rPr>
        <w:t>i</w:t>
      </w:r>
      <w:r w:rsidR="02945824" w:rsidRPr="00B37000">
        <w:rPr>
          <w:rFonts w:eastAsiaTheme="minorEastAsia"/>
        </w:rPr>
        <w:t xml:space="preserve"> klassen. Peg igen på, at </w:t>
      </w:r>
      <w:r w:rsidR="1058AC3E" w:rsidRPr="00B37000">
        <w:rPr>
          <w:rFonts w:eastAsiaTheme="minorEastAsia"/>
        </w:rPr>
        <w:t>e</w:t>
      </w:r>
      <w:r w:rsidR="02945824" w:rsidRPr="00B37000">
        <w:rPr>
          <w:rFonts w:eastAsiaTheme="minorEastAsia"/>
        </w:rPr>
        <w:t>leverne kan vende tilbage til ordforråd, som I har fokuseret på</w:t>
      </w:r>
      <w:r w:rsidR="5A318441" w:rsidRPr="00B37000">
        <w:rPr>
          <w:rFonts w:eastAsiaTheme="minorEastAsia"/>
        </w:rPr>
        <w:t>,</w:t>
      </w:r>
      <w:r w:rsidR="02945824" w:rsidRPr="00B37000">
        <w:rPr>
          <w:rFonts w:eastAsiaTheme="minorEastAsia"/>
        </w:rPr>
        <w:t xml:space="preserve"> og som kan</w:t>
      </w:r>
      <w:r w:rsidR="5D76F6A7" w:rsidRPr="00B37000">
        <w:rPr>
          <w:rFonts w:eastAsiaTheme="minorEastAsia"/>
        </w:rPr>
        <w:t xml:space="preserve"> </w:t>
      </w:r>
      <w:r w:rsidR="02945824" w:rsidRPr="00B37000">
        <w:rPr>
          <w:rFonts w:eastAsiaTheme="minorEastAsia"/>
        </w:rPr>
        <w:t>understøtte</w:t>
      </w:r>
      <w:r w:rsidR="0D4F9309" w:rsidRPr="00B37000">
        <w:rPr>
          <w:rFonts w:eastAsiaTheme="minorEastAsia"/>
        </w:rPr>
        <w:t>,</w:t>
      </w:r>
      <w:r w:rsidR="02945824" w:rsidRPr="00B37000">
        <w:rPr>
          <w:rFonts w:eastAsiaTheme="minorEastAsia"/>
        </w:rPr>
        <w:t xml:space="preserve"> at eleverne kan formu</w:t>
      </w:r>
      <w:r w:rsidR="31FD7C9A" w:rsidRPr="00B37000">
        <w:rPr>
          <w:rFonts w:eastAsiaTheme="minorEastAsia"/>
        </w:rPr>
        <w:t xml:space="preserve">lere sig ind </w:t>
      </w:r>
      <w:r w:rsidR="4E5A4E56" w:rsidRPr="00B37000">
        <w:rPr>
          <w:rFonts w:eastAsiaTheme="minorEastAsia"/>
        </w:rPr>
        <w:t>i</w:t>
      </w:r>
      <w:r w:rsidR="31FD7C9A" w:rsidRPr="00B37000">
        <w:rPr>
          <w:rFonts w:eastAsiaTheme="minorEastAsia"/>
        </w:rPr>
        <w:t xml:space="preserve"> emnet.</w:t>
      </w:r>
    </w:p>
    <w:p w14:paraId="707517CE" w14:textId="7B7DDEF0" w:rsidR="00550804" w:rsidRPr="00B37000" w:rsidRDefault="00550804" w:rsidP="005459A1">
      <w:pPr>
        <w:spacing w:line="240" w:lineRule="auto"/>
        <w:rPr>
          <w:rFonts w:eastAsiaTheme="minorEastAsia"/>
          <w:szCs w:val="20"/>
        </w:rPr>
      </w:pPr>
    </w:p>
    <w:p w14:paraId="7BF27D21" w14:textId="5D7D3E3E" w:rsidR="00550804" w:rsidRDefault="0C73D435" w:rsidP="005459A1">
      <w:pPr>
        <w:spacing w:line="240" w:lineRule="auto"/>
        <w:rPr>
          <w:rFonts w:eastAsiaTheme="minorEastAsia"/>
          <w:b/>
          <w:bCs/>
          <w:szCs w:val="20"/>
          <w:lang w:val="en-GB"/>
        </w:rPr>
      </w:pPr>
      <w:r w:rsidRPr="41A02494">
        <w:rPr>
          <w:rFonts w:eastAsiaTheme="minorEastAsia"/>
          <w:b/>
          <w:bCs/>
          <w:szCs w:val="20"/>
          <w:lang w:val="en-GB"/>
        </w:rPr>
        <w:t xml:space="preserve">Into </w:t>
      </w:r>
      <w:r w:rsidR="24915D9F" w:rsidRPr="41A02494">
        <w:rPr>
          <w:rFonts w:eastAsiaTheme="minorEastAsia"/>
          <w:b/>
          <w:bCs/>
          <w:szCs w:val="20"/>
          <w:lang w:val="en-GB"/>
        </w:rPr>
        <w:t>perspective</w:t>
      </w:r>
      <w:r w:rsidR="0AA0E40B" w:rsidRPr="41A02494">
        <w:rPr>
          <w:rFonts w:eastAsiaTheme="minorEastAsia"/>
          <w:b/>
          <w:bCs/>
          <w:szCs w:val="20"/>
          <w:lang w:val="en-GB"/>
        </w:rPr>
        <w:t xml:space="preserve"> – education a </w:t>
      </w:r>
      <w:r w:rsidR="05628317" w:rsidRPr="41A02494">
        <w:rPr>
          <w:rFonts w:eastAsiaTheme="minorEastAsia"/>
          <w:b/>
          <w:bCs/>
          <w:szCs w:val="20"/>
          <w:lang w:val="en-GB"/>
        </w:rPr>
        <w:t>global issue</w:t>
      </w:r>
    </w:p>
    <w:p w14:paraId="5EBFC2AB" w14:textId="04F10DA7" w:rsidR="00550804" w:rsidRDefault="2E4285DC" w:rsidP="005459A1">
      <w:pPr>
        <w:spacing w:line="240" w:lineRule="auto"/>
        <w:rPr>
          <w:rFonts w:eastAsiaTheme="minorEastAsia"/>
          <w:szCs w:val="20"/>
          <w:lang w:val="en-GB"/>
        </w:rPr>
      </w:pPr>
      <w:r w:rsidRPr="41A02494">
        <w:rPr>
          <w:rFonts w:eastAsiaTheme="minorEastAsia"/>
          <w:szCs w:val="20"/>
          <w:lang w:val="en-GB"/>
        </w:rPr>
        <w:t>Discuss the following questions related to Malala's empowering message.</w:t>
      </w:r>
    </w:p>
    <w:p w14:paraId="640EF74F" w14:textId="225178B4" w:rsidR="00550804" w:rsidRDefault="2E4285DC" w:rsidP="005459A1">
      <w:pPr>
        <w:pStyle w:val="Listeafsnit"/>
        <w:numPr>
          <w:ilvl w:val="0"/>
          <w:numId w:val="14"/>
        </w:numPr>
        <w:spacing w:before="0" w:beforeAutospacing="0" w:after="0" w:afterAutospacing="0"/>
        <w:rPr>
          <w:rFonts w:asciiTheme="minorHAnsi" w:eastAsiaTheme="minorEastAsia" w:hAnsiTheme="minorHAnsi" w:cstheme="minorBidi"/>
          <w:color w:val="000000"/>
          <w:lang w:val="en-GB"/>
        </w:rPr>
      </w:pPr>
      <w:r w:rsidRPr="41A02494">
        <w:rPr>
          <w:rFonts w:asciiTheme="minorHAnsi" w:eastAsiaTheme="minorEastAsia" w:hAnsiTheme="minorHAnsi" w:cstheme="minorBidi"/>
          <w:color w:val="000000"/>
          <w:lang w:val="en-GB"/>
        </w:rPr>
        <w:t>What do you think Malala means by "Never underestimate the power of education"?</w:t>
      </w:r>
    </w:p>
    <w:p w14:paraId="03586BB5" w14:textId="317A504E" w:rsidR="00550804" w:rsidRDefault="2E4285DC" w:rsidP="005459A1">
      <w:pPr>
        <w:pStyle w:val="Listeafsnit"/>
        <w:numPr>
          <w:ilvl w:val="0"/>
          <w:numId w:val="14"/>
        </w:numPr>
        <w:spacing w:before="0" w:beforeAutospacing="0" w:after="0" w:afterAutospacing="0"/>
        <w:rPr>
          <w:rFonts w:asciiTheme="minorHAnsi" w:eastAsiaTheme="minorEastAsia" w:hAnsiTheme="minorHAnsi" w:cstheme="minorBidi"/>
          <w:color w:val="000000"/>
          <w:lang w:val="en-GB"/>
        </w:rPr>
      </w:pPr>
      <w:r w:rsidRPr="41A02494">
        <w:rPr>
          <w:rFonts w:asciiTheme="minorHAnsi" w:eastAsiaTheme="minorEastAsia" w:hAnsiTheme="minorHAnsi" w:cstheme="minorBidi"/>
          <w:color w:val="000000"/>
          <w:lang w:val="en-GB"/>
        </w:rPr>
        <w:t>How can education change the world, in your opinion?</w:t>
      </w:r>
    </w:p>
    <w:p w14:paraId="28469EE8" w14:textId="7193E92D" w:rsidR="00550804" w:rsidRDefault="2E4285DC" w:rsidP="005459A1">
      <w:pPr>
        <w:pStyle w:val="Listeafsnit"/>
        <w:numPr>
          <w:ilvl w:val="0"/>
          <w:numId w:val="14"/>
        </w:numPr>
        <w:spacing w:before="0" w:beforeAutospacing="0" w:after="0" w:afterAutospacing="0"/>
        <w:rPr>
          <w:rFonts w:asciiTheme="minorHAnsi" w:eastAsiaTheme="minorEastAsia" w:hAnsiTheme="minorHAnsi" w:cstheme="minorBidi"/>
          <w:color w:val="000000"/>
          <w:lang w:val="en-GB"/>
        </w:rPr>
      </w:pPr>
      <w:r w:rsidRPr="41A02494">
        <w:rPr>
          <w:rFonts w:asciiTheme="minorHAnsi" w:eastAsiaTheme="minorEastAsia" w:hAnsiTheme="minorHAnsi" w:cstheme="minorBidi"/>
          <w:color w:val="000000"/>
          <w:lang w:val="en-GB"/>
        </w:rPr>
        <w:t>Do you believe that education is the key to a better future? Why or why not?</w:t>
      </w:r>
    </w:p>
    <w:p w14:paraId="357B8DC3" w14:textId="6901A87C" w:rsidR="00550804" w:rsidRDefault="2E4285DC" w:rsidP="005459A1">
      <w:pPr>
        <w:pStyle w:val="Listeafsnit"/>
        <w:numPr>
          <w:ilvl w:val="0"/>
          <w:numId w:val="14"/>
        </w:numPr>
        <w:spacing w:before="0" w:beforeAutospacing="0" w:after="0" w:afterAutospacing="0"/>
        <w:rPr>
          <w:rFonts w:asciiTheme="minorHAnsi" w:eastAsiaTheme="minorEastAsia" w:hAnsiTheme="minorHAnsi" w:cstheme="minorBidi"/>
          <w:color w:val="000000"/>
          <w:lang w:val="en-GB"/>
        </w:rPr>
      </w:pPr>
      <w:r w:rsidRPr="41A02494">
        <w:rPr>
          <w:rFonts w:asciiTheme="minorHAnsi" w:eastAsiaTheme="minorEastAsia" w:hAnsiTheme="minorHAnsi" w:cstheme="minorBidi"/>
          <w:color w:val="000000"/>
          <w:lang w:val="en-GB"/>
        </w:rPr>
        <w:t>What dreams or goals do you have for your future, and how can education help you achieve them?</w:t>
      </w:r>
    </w:p>
    <w:p w14:paraId="052B62FE" w14:textId="14CF8059" w:rsidR="00550804" w:rsidRDefault="72C9CF4F" w:rsidP="005459A1">
      <w:pPr>
        <w:pStyle w:val="Listeafsnit"/>
        <w:numPr>
          <w:ilvl w:val="0"/>
          <w:numId w:val="14"/>
        </w:numPr>
        <w:spacing w:before="0" w:beforeAutospacing="0" w:after="0" w:afterAutospacing="0"/>
        <w:rPr>
          <w:rFonts w:asciiTheme="minorHAnsi" w:eastAsiaTheme="minorEastAsia" w:hAnsiTheme="minorHAnsi" w:cstheme="minorBidi"/>
          <w:color w:val="000000"/>
          <w:lang w:val="en-GB"/>
        </w:rPr>
      </w:pPr>
      <w:r w:rsidRPr="41A02494">
        <w:rPr>
          <w:rFonts w:asciiTheme="minorHAnsi" w:eastAsiaTheme="minorEastAsia" w:hAnsiTheme="minorHAnsi" w:cstheme="minorBidi"/>
          <w:color w:val="000000"/>
          <w:lang w:val="en-GB"/>
        </w:rPr>
        <w:t xml:space="preserve">How would you describe your possibilities getting an education compared to </w:t>
      </w:r>
      <w:r w:rsidR="2525B9DB" w:rsidRPr="41A02494">
        <w:rPr>
          <w:rFonts w:asciiTheme="minorHAnsi" w:eastAsiaTheme="minorEastAsia" w:hAnsiTheme="minorHAnsi" w:cstheme="minorBidi"/>
          <w:color w:val="000000"/>
          <w:lang w:val="en-GB"/>
        </w:rPr>
        <w:t>children in many poorer countries?</w:t>
      </w:r>
    </w:p>
    <w:p w14:paraId="7D651D30" w14:textId="16E2087F" w:rsidR="00550804" w:rsidRPr="00B37000" w:rsidRDefault="00550804" w:rsidP="005459A1">
      <w:pPr>
        <w:spacing w:line="240" w:lineRule="auto"/>
        <w:rPr>
          <w:szCs w:val="20"/>
          <w:lang w:val="en-US"/>
        </w:rPr>
      </w:pPr>
      <w:r w:rsidRPr="001C5CF9">
        <w:rPr>
          <w:lang w:val="en-US"/>
        </w:rPr>
        <w:br/>
      </w:r>
    </w:p>
    <w:p w14:paraId="434FC26C" w14:textId="73BDF090" w:rsidR="3F5C1278" w:rsidRPr="001C5CF9" w:rsidRDefault="3F5C1278" w:rsidP="3F5C1278">
      <w:pPr>
        <w:spacing w:line="240" w:lineRule="auto"/>
        <w:rPr>
          <w:b/>
          <w:bCs/>
          <w:sz w:val="22"/>
          <w:szCs w:val="22"/>
          <w:lang w:val="en-US"/>
        </w:rPr>
      </w:pPr>
    </w:p>
    <w:p w14:paraId="7263C7B4" w14:textId="5EE11B89" w:rsidR="00550804" w:rsidRPr="00B37000" w:rsidRDefault="62B69B82" w:rsidP="005459A1">
      <w:pPr>
        <w:spacing w:line="240" w:lineRule="auto"/>
        <w:rPr>
          <w:sz w:val="22"/>
          <w:szCs w:val="22"/>
        </w:rPr>
      </w:pPr>
      <w:r w:rsidRPr="00B37000">
        <w:rPr>
          <w:b/>
          <w:bCs/>
          <w:sz w:val="22"/>
          <w:szCs w:val="22"/>
        </w:rPr>
        <w:t>Supplerende materialer</w:t>
      </w:r>
    </w:p>
    <w:p w14:paraId="06D00BD9" w14:textId="68B4FF0F" w:rsidR="00451DC3" w:rsidRPr="00B37000" w:rsidRDefault="066C98C2" w:rsidP="005459A1">
      <w:pPr>
        <w:spacing w:line="240" w:lineRule="auto"/>
      </w:pPr>
      <w:r w:rsidRPr="00B37000">
        <w:t>Følgende er forslag til supplerende materialer, der evt. kan lånes på dit lokale CFU.</w:t>
      </w:r>
      <w:r w:rsidR="4294607A" w:rsidRPr="00B37000">
        <w:t xml:space="preserve"> </w:t>
      </w:r>
    </w:p>
    <w:p w14:paraId="322BDC3D" w14:textId="0FACBE19" w:rsidR="602DFC37" w:rsidRPr="00B37000" w:rsidRDefault="602DFC37" w:rsidP="005459A1">
      <w:pPr>
        <w:spacing w:line="240" w:lineRule="auto"/>
      </w:pPr>
    </w:p>
    <w:p w14:paraId="46E85740" w14:textId="658C8F55" w:rsidR="7F35F713" w:rsidRPr="00B37000" w:rsidRDefault="00D56E34" w:rsidP="005459A1">
      <w:pPr>
        <w:spacing w:line="240" w:lineRule="auto"/>
      </w:pPr>
      <w:hyperlink r:id="rId25">
        <w:r w:rsidR="2A12298B" w:rsidRPr="00B37000">
          <w:rPr>
            <w:rStyle w:val="Hyperlink"/>
          </w:rPr>
          <w:t>Dokumentar om Malala</w:t>
        </w:r>
      </w:hyperlink>
      <w:r w:rsidR="2A12298B" w:rsidRPr="00B37000">
        <w:t xml:space="preserve"> (til læreren) </w:t>
      </w:r>
    </w:p>
    <w:p w14:paraId="6EE37068" w14:textId="7E55955E" w:rsidR="602DFC37" w:rsidRPr="00B37000" w:rsidRDefault="602DFC37" w:rsidP="005459A1">
      <w:pPr>
        <w:spacing w:line="240" w:lineRule="auto"/>
      </w:pPr>
    </w:p>
    <w:p w14:paraId="737D1169" w14:textId="2E1287C7" w:rsidR="7F35F713" w:rsidRPr="00B37000" w:rsidRDefault="00D56E34" w:rsidP="00894524">
      <w:pPr>
        <w:tabs>
          <w:tab w:val="right" w:pos="7398"/>
        </w:tabs>
        <w:spacing w:line="240" w:lineRule="auto"/>
      </w:pPr>
      <w:hyperlink r:id="rId26">
        <w:r w:rsidR="2A12298B" w:rsidRPr="00B37000">
          <w:rPr>
            <w:rStyle w:val="Hyperlink"/>
          </w:rPr>
          <w:t>Dokumentar om Malalas kamp</w:t>
        </w:r>
      </w:hyperlink>
      <w:r w:rsidR="2A12298B" w:rsidRPr="00B37000">
        <w:t xml:space="preserve"> </w:t>
      </w:r>
      <w:r w:rsidR="00894524">
        <w:tab/>
      </w:r>
    </w:p>
    <w:p w14:paraId="766337D4" w14:textId="77777777" w:rsidR="00F96BD6" w:rsidRPr="00B37000" w:rsidRDefault="00F96BD6" w:rsidP="005459A1">
      <w:pPr>
        <w:spacing w:line="240" w:lineRule="auto"/>
      </w:pPr>
    </w:p>
    <w:p w14:paraId="6DC31DC4" w14:textId="0D59F8BA" w:rsidR="00BD582B" w:rsidRPr="00B37000" w:rsidRDefault="00D56E34" w:rsidP="005459A1">
      <w:pPr>
        <w:spacing w:line="240" w:lineRule="auto"/>
      </w:pPr>
      <w:hyperlink r:id="rId27">
        <w:r w:rsidR="6DE0096B" w:rsidRPr="00B37000">
          <w:rPr>
            <w:rStyle w:val="Hyperlink"/>
          </w:rPr>
          <w:t>Film Den usynlige pige</w:t>
        </w:r>
      </w:hyperlink>
      <w:r w:rsidR="6DE0096B" w:rsidRPr="00B37000">
        <w:t xml:space="preserve">  </w:t>
      </w:r>
    </w:p>
    <w:p w14:paraId="5834730C" w14:textId="6B7F5482" w:rsidR="00BD582B" w:rsidRPr="00B37000" w:rsidRDefault="00BD582B" w:rsidP="005459A1">
      <w:pPr>
        <w:spacing w:line="240" w:lineRule="auto"/>
      </w:pPr>
    </w:p>
    <w:p w14:paraId="2EC8F61E" w14:textId="0D193574" w:rsidR="00BD582B" w:rsidRPr="00B37000" w:rsidRDefault="00D56E34" w:rsidP="005459A1">
      <w:pPr>
        <w:spacing w:line="240" w:lineRule="auto"/>
      </w:pPr>
      <w:hyperlink r:id="rId28">
        <w:r w:rsidR="6DE0096B" w:rsidRPr="00B37000">
          <w:rPr>
            <w:rStyle w:val="Hyperlink"/>
          </w:rPr>
          <w:t xml:space="preserve">Graphic novel </w:t>
        </w:r>
        <w:r w:rsidR="6011A846" w:rsidRPr="00B37000">
          <w:rPr>
            <w:rStyle w:val="Hyperlink"/>
          </w:rPr>
          <w:t>T</w:t>
        </w:r>
        <w:r w:rsidR="6DE0096B" w:rsidRPr="00B37000">
          <w:rPr>
            <w:rStyle w:val="Hyperlink"/>
          </w:rPr>
          <w:t>he Breadwinner</w:t>
        </w:r>
      </w:hyperlink>
      <w:r w:rsidR="6DE0096B" w:rsidRPr="00B37000">
        <w:t xml:space="preserve"> (kan lånes på nogle CFU’er) </w:t>
      </w:r>
    </w:p>
    <w:p w14:paraId="16E10A66" w14:textId="4EC290B9" w:rsidR="00BD582B" w:rsidRPr="00B37000" w:rsidRDefault="00BD582B" w:rsidP="005459A1">
      <w:pPr>
        <w:spacing w:line="240" w:lineRule="auto"/>
      </w:pPr>
    </w:p>
    <w:p w14:paraId="78D7149F" w14:textId="4B73FB33" w:rsidR="00BD582B" w:rsidRPr="00550804" w:rsidRDefault="00D56E34" w:rsidP="005459A1">
      <w:pPr>
        <w:spacing w:line="240" w:lineRule="auto"/>
        <w:rPr>
          <w:lang w:val="en-GB"/>
        </w:rPr>
      </w:pPr>
      <w:hyperlink r:id="rId29">
        <w:r w:rsidR="21DB2802" w:rsidRPr="41A02494">
          <w:rPr>
            <w:rStyle w:val="Hyperlink"/>
            <w:lang w:val="en-GB"/>
          </w:rPr>
          <w:t>Malala Fund</w:t>
        </w:r>
      </w:hyperlink>
    </w:p>
    <w:sectPr w:rsidR="00BD582B" w:rsidRPr="00550804" w:rsidSect="00631451">
      <w:headerReference w:type="even" r:id="rId30"/>
      <w:headerReference w:type="default" r:id="rId31"/>
      <w:footerReference w:type="default" r:id="rId32"/>
      <w:pgSz w:w="11900" w:h="16840"/>
      <w:pgMar w:top="2336" w:right="680" w:bottom="1281" w:left="3822" w:header="6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AEECE" w14:textId="77777777" w:rsidR="00D56E34" w:rsidRDefault="00D56E34" w:rsidP="006626CB">
      <w:pPr>
        <w:spacing w:line="240" w:lineRule="auto"/>
      </w:pPr>
      <w:r>
        <w:separator/>
      </w:r>
    </w:p>
    <w:p w14:paraId="28C829E2" w14:textId="77777777" w:rsidR="00D56E34" w:rsidRDefault="00D56E34"/>
    <w:p w14:paraId="21FB7CCC" w14:textId="77777777" w:rsidR="00D56E34" w:rsidRDefault="00D56E34" w:rsidP="00550804"/>
  </w:endnote>
  <w:endnote w:type="continuationSeparator" w:id="0">
    <w:p w14:paraId="48104000" w14:textId="77777777" w:rsidR="00D56E34" w:rsidRDefault="00D56E34" w:rsidP="006626CB">
      <w:pPr>
        <w:spacing w:line="240" w:lineRule="auto"/>
      </w:pPr>
      <w:r>
        <w:continuationSeparator/>
      </w:r>
    </w:p>
    <w:p w14:paraId="32742D52" w14:textId="77777777" w:rsidR="00D56E34" w:rsidRDefault="00D56E34"/>
    <w:p w14:paraId="2DFB7D27" w14:textId="77777777" w:rsidR="00D56E34" w:rsidRDefault="00D56E34" w:rsidP="00550804"/>
  </w:endnote>
  <w:endnote w:type="continuationNotice" w:id="1">
    <w:p w14:paraId="40582985" w14:textId="77777777" w:rsidR="00D56E34" w:rsidRDefault="00D56E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Overskrifter 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rødtekst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465"/>
      <w:gridCol w:w="2465"/>
      <w:gridCol w:w="2465"/>
    </w:tblGrid>
    <w:tr w:rsidR="41A02494" w14:paraId="035B0D51" w14:textId="77777777" w:rsidTr="41A02494">
      <w:trPr>
        <w:trHeight w:val="300"/>
      </w:trPr>
      <w:tc>
        <w:tcPr>
          <w:tcW w:w="2465" w:type="dxa"/>
        </w:tcPr>
        <w:p w14:paraId="7015972A" w14:textId="0385B0E2" w:rsidR="41A02494" w:rsidRDefault="41A02494" w:rsidP="41A02494">
          <w:pPr>
            <w:pStyle w:val="Sidehoved"/>
            <w:ind w:left="-115"/>
          </w:pPr>
        </w:p>
      </w:tc>
      <w:tc>
        <w:tcPr>
          <w:tcW w:w="2465" w:type="dxa"/>
        </w:tcPr>
        <w:p w14:paraId="25B040BB" w14:textId="3D4C7EC8" w:rsidR="41A02494" w:rsidRDefault="41A02494" w:rsidP="41A02494">
          <w:pPr>
            <w:pStyle w:val="Sidehoved"/>
            <w:jc w:val="center"/>
          </w:pPr>
        </w:p>
      </w:tc>
      <w:tc>
        <w:tcPr>
          <w:tcW w:w="2465" w:type="dxa"/>
        </w:tcPr>
        <w:p w14:paraId="458ABD09" w14:textId="2E37A930" w:rsidR="41A02494" w:rsidRDefault="41A02494" w:rsidP="41A02494">
          <w:pPr>
            <w:pStyle w:val="Sidehoved"/>
            <w:ind w:right="-115"/>
            <w:jc w:val="right"/>
          </w:pPr>
        </w:p>
      </w:tc>
    </w:tr>
  </w:tbl>
  <w:p w14:paraId="736CC2C4" w14:textId="4948010B" w:rsidR="41A02494" w:rsidRDefault="41A02494" w:rsidP="41A0249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EDBE7" w14:textId="77777777" w:rsidR="00D56E34" w:rsidRDefault="00D56E34" w:rsidP="006626CB">
      <w:pPr>
        <w:spacing w:line="240" w:lineRule="auto"/>
      </w:pPr>
      <w:r>
        <w:separator/>
      </w:r>
    </w:p>
    <w:p w14:paraId="1EF6DE00" w14:textId="77777777" w:rsidR="00D56E34" w:rsidRDefault="00D56E34"/>
    <w:p w14:paraId="7FAF5880" w14:textId="77777777" w:rsidR="00D56E34" w:rsidRDefault="00D56E34" w:rsidP="00550804"/>
  </w:footnote>
  <w:footnote w:type="continuationSeparator" w:id="0">
    <w:p w14:paraId="16037F29" w14:textId="77777777" w:rsidR="00D56E34" w:rsidRDefault="00D56E34" w:rsidP="006626CB">
      <w:pPr>
        <w:spacing w:line="240" w:lineRule="auto"/>
      </w:pPr>
      <w:r>
        <w:continuationSeparator/>
      </w:r>
    </w:p>
    <w:p w14:paraId="1F321838" w14:textId="77777777" w:rsidR="00D56E34" w:rsidRDefault="00D56E34"/>
    <w:p w14:paraId="5FD7EB64" w14:textId="77777777" w:rsidR="00D56E34" w:rsidRDefault="00D56E34" w:rsidP="00550804"/>
  </w:footnote>
  <w:footnote w:type="continuationNotice" w:id="1">
    <w:p w14:paraId="179AFA86" w14:textId="77777777" w:rsidR="00D56E34" w:rsidRDefault="00D56E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5595D" w14:textId="77777777" w:rsidR="00332E8D" w:rsidRDefault="00332E8D" w:rsidP="003B3618">
    <w:pPr>
      <w:pStyle w:val="Sidehove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sidR="006351A3">
      <w:rPr>
        <w:rStyle w:val="Sidetal"/>
        <w:noProof/>
      </w:rPr>
      <w:t>1</w:t>
    </w:r>
    <w:r>
      <w:rPr>
        <w:rStyle w:val="Sidetal"/>
      </w:rPr>
      <w:fldChar w:fldCharType="end"/>
    </w:r>
  </w:p>
  <w:p w14:paraId="403217BB" w14:textId="77777777" w:rsidR="00234E42" w:rsidRDefault="00234E42" w:rsidP="00332E8D">
    <w:pPr>
      <w:pStyle w:val="Sidehoved"/>
      <w:ind w:right="360"/>
    </w:pPr>
  </w:p>
  <w:p w14:paraId="5CC53DB2" w14:textId="77777777" w:rsidR="00E07C48" w:rsidRDefault="00E07C48"/>
  <w:p w14:paraId="15DCAA90" w14:textId="77777777" w:rsidR="00E07C48" w:rsidRDefault="00E07C48" w:rsidP="0055080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4495F" w14:textId="45E47EFB" w:rsidR="00CA4151" w:rsidRPr="00A64D1A" w:rsidRDefault="00CA4151" w:rsidP="00A64D1A">
    <w:pPr>
      <w:pStyle w:val="Sidehoved"/>
    </w:pPr>
    <w:r>
      <w:rPr>
        <w:noProof/>
        <w:lang w:eastAsia="da-DK"/>
      </w:rPr>
      <mc:AlternateContent>
        <mc:Choice Requires="wpg">
          <w:drawing>
            <wp:anchor distT="0" distB="0" distL="114300" distR="114300" simplePos="0" relativeHeight="251658240" behindDoc="1" locked="0" layoutInCell="1" allowOverlap="1" wp14:anchorId="154347A7" wp14:editId="512096E7">
              <wp:simplePos x="0" y="0"/>
              <wp:positionH relativeFrom="page">
                <wp:posOffset>367030</wp:posOffset>
              </wp:positionH>
              <wp:positionV relativeFrom="page">
                <wp:posOffset>363855</wp:posOffset>
              </wp:positionV>
              <wp:extent cx="849600" cy="522000"/>
              <wp:effectExtent l="0" t="0" r="0" b="0"/>
              <wp:wrapNone/>
              <wp:docPr id="4" name="Gruppe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49600" cy="522000"/>
                        <a:chOff x="0" y="0"/>
                        <a:chExt cx="4697730" cy="2880995"/>
                      </a:xfrm>
                      <a:solidFill>
                        <a:schemeClr val="tx1"/>
                      </a:solidFill>
                    </wpg:grpSpPr>
                    <wps:wsp>
                      <wps:cNvPr id="5" name="Kombinationstegning 5"/>
                      <wps:cNvSpPr/>
                      <wps:spPr>
                        <a:xfrm>
                          <a:off x="339627" y="1008348"/>
                          <a:ext cx="1490923" cy="1552614"/>
                        </a:xfrm>
                        <a:custGeom>
                          <a:avLst/>
                          <a:gdLst>
                            <a:gd name="connsiteX0" fmla="*/ 100130 w 1490923"/>
                            <a:gd name="connsiteY0" fmla="*/ 1178007 h 1552614"/>
                            <a:gd name="connsiteX1" fmla="*/ 0 w 1490923"/>
                            <a:gd name="connsiteY1" fmla="*/ 777947 h 1552614"/>
                            <a:gd name="connsiteX2" fmla="*/ 100130 w 1490923"/>
                            <a:gd name="connsiteY2" fmla="*/ 377887 h 1552614"/>
                            <a:gd name="connsiteX3" fmla="*/ 376678 w 1490923"/>
                            <a:gd name="connsiteY3" fmla="*/ 100015 h 1552614"/>
                            <a:gd name="connsiteX4" fmla="*/ 772429 w 1490923"/>
                            <a:gd name="connsiteY4" fmla="*/ 0 h 1552614"/>
                            <a:gd name="connsiteX5" fmla="*/ 1244469 w 1490923"/>
                            <a:gd name="connsiteY5" fmla="*/ 155605 h 1552614"/>
                            <a:gd name="connsiteX6" fmla="*/ 1490845 w 1490923"/>
                            <a:gd name="connsiteY6" fmla="*/ 552542 h 1552614"/>
                            <a:gd name="connsiteX7" fmla="*/ 1150670 w 1490923"/>
                            <a:gd name="connsiteY7" fmla="*/ 552542 h 1552614"/>
                            <a:gd name="connsiteX8" fmla="*/ 1006065 w 1490923"/>
                            <a:gd name="connsiteY8" fmla="*/ 368361 h 1552614"/>
                            <a:gd name="connsiteX9" fmla="*/ 775633 w 1490923"/>
                            <a:gd name="connsiteY9" fmla="*/ 301685 h 1552614"/>
                            <a:gd name="connsiteX10" fmla="*/ 459299 w 1490923"/>
                            <a:gd name="connsiteY10" fmla="*/ 435038 h 1552614"/>
                            <a:gd name="connsiteX11" fmla="*/ 333766 w 1490923"/>
                            <a:gd name="connsiteY11" fmla="*/ 777947 h 1552614"/>
                            <a:gd name="connsiteX12" fmla="*/ 459299 w 1490923"/>
                            <a:gd name="connsiteY12" fmla="*/ 1120855 h 1552614"/>
                            <a:gd name="connsiteX13" fmla="*/ 775633 w 1490923"/>
                            <a:gd name="connsiteY13" fmla="*/ 1254209 h 1552614"/>
                            <a:gd name="connsiteX14" fmla="*/ 1002938 w 1490923"/>
                            <a:gd name="connsiteY14" fmla="*/ 1187532 h 1552614"/>
                            <a:gd name="connsiteX15" fmla="*/ 1150748 w 1490923"/>
                            <a:gd name="connsiteY15" fmla="*/ 1000150 h 1552614"/>
                            <a:gd name="connsiteX16" fmla="*/ 1490924 w 1490923"/>
                            <a:gd name="connsiteY16" fmla="*/ 1000150 h 1552614"/>
                            <a:gd name="connsiteX17" fmla="*/ 1244547 w 1490923"/>
                            <a:gd name="connsiteY17" fmla="*/ 1398649 h 1552614"/>
                            <a:gd name="connsiteX18" fmla="*/ 772507 w 1490923"/>
                            <a:gd name="connsiteY18" fmla="*/ 1552614 h 1552614"/>
                            <a:gd name="connsiteX19" fmla="*/ 376756 w 1490923"/>
                            <a:gd name="connsiteY19" fmla="*/ 1454161 h 1552614"/>
                            <a:gd name="connsiteX20" fmla="*/ 100208 w 1490923"/>
                            <a:gd name="connsiteY20" fmla="*/ 1177929 h 15526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490923" h="1552614">
                              <a:moveTo>
                                <a:pt x="100130" y="1178007"/>
                              </a:moveTo>
                              <a:cubicBezTo>
                                <a:pt x="33377" y="1059488"/>
                                <a:pt x="0" y="926135"/>
                                <a:pt x="0" y="777947"/>
                              </a:cubicBezTo>
                              <a:cubicBezTo>
                                <a:pt x="0" y="629759"/>
                                <a:pt x="33377" y="496406"/>
                                <a:pt x="100130" y="377887"/>
                              </a:cubicBezTo>
                              <a:cubicBezTo>
                                <a:pt x="166883" y="259368"/>
                                <a:pt x="259040" y="166692"/>
                                <a:pt x="376678" y="100015"/>
                              </a:cubicBezTo>
                              <a:cubicBezTo>
                                <a:pt x="494317" y="33338"/>
                                <a:pt x="626260" y="0"/>
                                <a:pt x="772429" y="0"/>
                              </a:cubicBezTo>
                              <a:cubicBezTo>
                                <a:pt x="956821" y="0"/>
                                <a:pt x="1114167" y="51842"/>
                                <a:pt x="1244469" y="155605"/>
                              </a:cubicBezTo>
                              <a:cubicBezTo>
                                <a:pt x="1374770" y="259290"/>
                                <a:pt x="1456922" y="391628"/>
                                <a:pt x="1490845" y="552542"/>
                              </a:cubicBezTo>
                              <a:lnTo>
                                <a:pt x="1150670" y="552542"/>
                              </a:lnTo>
                              <a:cubicBezTo>
                                <a:pt x="1118857" y="474232"/>
                                <a:pt x="1070629" y="412865"/>
                                <a:pt x="1006065" y="368361"/>
                              </a:cubicBezTo>
                              <a:cubicBezTo>
                                <a:pt x="941422" y="323936"/>
                                <a:pt x="864586" y="301685"/>
                                <a:pt x="775633" y="301685"/>
                              </a:cubicBezTo>
                              <a:cubicBezTo>
                                <a:pt x="648459" y="301685"/>
                                <a:pt x="543014" y="346110"/>
                                <a:pt x="459299" y="435038"/>
                              </a:cubicBezTo>
                              <a:cubicBezTo>
                                <a:pt x="375584" y="523966"/>
                                <a:pt x="333766" y="638269"/>
                                <a:pt x="333766" y="777947"/>
                              </a:cubicBezTo>
                              <a:cubicBezTo>
                                <a:pt x="333766" y="917624"/>
                                <a:pt x="375584" y="1032005"/>
                                <a:pt x="459299" y="1120855"/>
                              </a:cubicBezTo>
                              <a:cubicBezTo>
                                <a:pt x="543014" y="1209784"/>
                                <a:pt x="648459" y="1254209"/>
                                <a:pt x="775633" y="1254209"/>
                              </a:cubicBezTo>
                              <a:cubicBezTo>
                                <a:pt x="862553" y="1254209"/>
                                <a:pt x="938295" y="1231957"/>
                                <a:pt x="1002938" y="1187532"/>
                              </a:cubicBezTo>
                              <a:cubicBezTo>
                                <a:pt x="1067581" y="1143107"/>
                                <a:pt x="1116825" y="1080646"/>
                                <a:pt x="1150748" y="1000150"/>
                              </a:cubicBezTo>
                              <a:lnTo>
                                <a:pt x="1490924" y="1000150"/>
                              </a:lnTo>
                              <a:cubicBezTo>
                                <a:pt x="1457000" y="1163173"/>
                                <a:pt x="1374926" y="1295980"/>
                                <a:pt x="1244547" y="1398649"/>
                              </a:cubicBezTo>
                              <a:cubicBezTo>
                                <a:pt x="1114245" y="1501319"/>
                                <a:pt x="956821" y="1552614"/>
                                <a:pt x="772507" y="1552614"/>
                              </a:cubicBezTo>
                              <a:cubicBezTo>
                                <a:pt x="626260" y="1552614"/>
                                <a:pt x="494317" y="1519823"/>
                                <a:pt x="376756" y="1454161"/>
                              </a:cubicBezTo>
                              <a:cubicBezTo>
                                <a:pt x="259118" y="1388499"/>
                                <a:pt x="166961" y="1296448"/>
                                <a:pt x="100208" y="1177929"/>
                              </a:cubicBezTo>
                              <a:close/>
                            </a:path>
                          </a:pathLst>
                        </a:custGeom>
                        <a:grpFill/>
                        <a:ln w="781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Kombinationstegning 6"/>
                      <wps:cNvSpPr/>
                      <wps:spPr>
                        <a:xfrm>
                          <a:off x="2088027" y="347905"/>
                          <a:ext cx="756561" cy="2181358"/>
                        </a:xfrm>
                        <a:custGeom>
                          <a:avLst/>
                          <a:gdLst>
                            <a:gd name="connsiteX0" fmla="*/ 756561 w 756561"/>
                            <a:gd name="connsiteY0" fmla="*/ 968373 h 2181358"/>
                            <a:gd name="connsiteX1" fmla="*/ 336970 w 756561"/>
                            <a:gd name="connsiteY1" fmla="*/ 968373 h 2181358"/>
                            <a:gd name="connsiteX2" fmla="*/ 336970 w 756561"/>
                            <a:gd name="connsiteY2" fmla="*/ 2181358 h 2181358"/>
                            <a:gd name="connsiteX3" fmla="*/ 0 w 756561"/>
                            <a:gd name="connsiteY3" fmla="*/ 2181358 h 2181358"/>
                            <a:gd name="connsiteX4" fmla="*/ 0 w 756561"/>
                            <a:gd name="connsiteY4" fmla="*/ 549263 h 2181358"/>
                            <a:gd name="connsiteX5" fmla="*/ 141479 w 756561"/>
                            <a:gd name="connsiteY5" fmla="*/ 144440 h 2181358"/>
                            <a:gd name="connsiteX6" fmla="*/ 505494 w 756561"/>
                            <a:gd name="connsiteY6" fmla="*/ 0 h 2181358"/>
                            <a:gd name="connsiteX7" fmla="*/ 693013 w 756561"/>
                            <a:gd name="connsiteY7" fmla="*/ 22252 h 2181358"/>
                            <a:gd name="connsiteX8" fmla="*/ 693013 w 756561"/>
                            <a:gd name="connsiteY8" fmla="*/ 295361 h 2181358"/>
                            <a:gd name="connsiteX9" fmla="*/ 603983 w 756561"/>
                            <a:gd name="connsiteY9" fmla="*/ 289036 h 2181358"/>
                            <a:gd name="connsiteX10" fmla="*/ 336970 w 756561"/>
                            <a:gd name="connsiteY10" fmla="*/ 546218 h 2181358"/>
                            <a:gd name="connsiteX11" fmla="*/ 336970 w 756561"/>
                            <a:gd name="connsiteY11" fmla="*/ 692298 h 2181358"/>
                            <a:gd name="connsiteX12" fmla="*/ 756561 w 756561"/>
                            <a:gd name="connsiteY12" fmla="*/ 692298 h 2181358"/>
                            <a:gd name="connsiteX13" fmla="*/ 756561 w 756561"/>
                            <a:gd name="connsiteY13" fmla="*/ 968530 h 21813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56561" h="2181358">
                              <a:moveTo>
                                <a:pt x="756561" y="968373"/>
                              </a:moveTo>
                              <a:lnTo>
                                <a:pt x="336970" y="968373"/>
                              </a:lnTo>
                              <a:lnTo>
                                <a:pt x="336970" y="2181358"/>
                              </a:lnTo>
                              <a:lnTo>
                                <a:pt x="0" y="2181358"/>
                              </a:lnTo>
                              <a:lnTo>
                                <a:pt x="0" y="549263"/>
                              </a:lnTo>
                              <a:cubicBezTo>
                                <a:pt x="0" y="375700"/>
                                <a:pt x="47134" y="240708"/>
                                <a:pt x="141479" y="144440"/>
                              </a:cubicBezTo>
                              <a:cubicBezTo>
                                <a:pt x="235824" y="48095"/>
                                <a:pt x="357137" y="0"/>
                                <a:pt x="505494" y="0"/>
                              </a:cubicBezTo>
                              <a:cubicBezTo>
                                <a:pt x="571231" y="0"/>
                                <a:pt x="633686" y="7417"/>
                                <a:pt x="693013" y="22252"/>
                              </a:cubicBezTo>
                              <a:lnTo>
                                <a:pt x="693013" y="295361"/>
                              </a:lnTo>
                              <a:cubicBezTo>
                                <a:pt x="663310" y="291144"/>
                                <a:pt x="633686" y="289036"/>
                                <a:pt x="603983" y="289036"/>
                              </a:cubicBezTo>
                              <a:cubicBezTo>
                                <a:pt x="425922" y="289036"/>
                                <a:pt x="336970" y="374764"/>
                                <a:pt x="336970" y="546218"/>
                              </a:cubicBezTo>
                              <a:lnTo>
                                <a:pt x="336970" y="692298"/>
                              </a:lnTo>
                              <a:lnTo>
                                <a:pt x="756561" y="692298"/>
                              </a:lnTo>
                              <a:lnTo>
                                <a:pt x="756561" y="968530"/>
                              </a:lnTo>
                              <a:close/>
                            </a:path>
                          </a:pathLst>
                        </a:custGeom>
                        <a:grpFill/>
                        <a:ln w="781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Kombinationstegning 7"/>
                      <wps:cNvSpPr/>
                      <wps:spPr>
                        <a:xfrm>
                          <a:off x="3047818" y="1039968"/>
                          <a:ext cx="1309814" cy="1520915"/>
                        </a:xfrm>
                        <a:custGeom>
                          <a:avLst/>
                          <a:gdLst>
                            <a:gd name="connsiteX0" fmla="*/ 156 w 1309814"/>
                            <a:gd name="connsiteY0" fmla="*/ 866953 h 1520915"/>
                            <a:gd name="connsiteX1" fmla="*/ 156 w 1309814"/>
                            <a:gd name="connsiteY1" fmla="*/ 78 h 1520915"/>
                            <a:gd name="connsiteX2" fmla="*/ 333922 w 1309814"/>
                            <a:gd name="connsiteY2" fmla="*/ 78 h 1520915"/>
                            <a:gd name="connsiteX3" fmla="*/ 333922 w 1309814"/>
                            <a:gd name="connsiteY3" fmla="*/ 841500 h 1520915"/>
                            <a:gd name="connsiteX4" fmla="*/ 416542 w 1309814"/>
                            <a:gd name="connsiteY4" fmla="*/ 1119372 h 1520915"/>
                            <a:gd name="connsiteX5" fmla="*/ 661356 w 1309814"/>
                            <a:gd name="connsiteY5" fmla="*/ 1216186 h 1520915"/>
                            <a:gd name="connsiteX6" fmla="*/ 896555 w 1309814"/>
                            <a:gd name="connsiteY6" fmla="*/ 1117732 h 1520915"/>
                            <a:gd name="connsiteX7" fmla="*/ 976049 w 1309814"/>
                            <a:gd name="connsiteY7" fmla="*/ 844624 h 1520915"/>
                            <a:gd name="connsiteX8" fmla="*/ 976049 w 1309814"/>
                            <a:gd name="connsiteY8" fmla="*/ 0 h 1520915"/>
                            <a:gd name="connsiteX9" fmla="*/ 1309815 w 1309814"/>
                            <a:gd name="connsiteY9" fmla="*/ 0 h 1520915"/>
                            <a:gd name="connsiteX10" fmla="*/ 1309815 w 1309814"/>
                            <a:gd name="connsiteY10" fmla="*/ 869998 h 1520915"/>
                            <a:gd name="connsiteX11" fmla="*/ 1228757 w 1309814"/>
                            <a:gd name="connsiteY11" fmla="*/ 1203381 h 1520915"/>
                            <a:gd name="connsiteX12" fmla="*/ 1001453 w 1309814"/>
                            <a:gd name="connsiteY12" fmla="*/ 1436750 h 1520915"/>
                            <a:gd name="connsiteX13" fmla="*/ 661278 w 1309814"/>
                            <a:gd name="connsiteY13" fmla="*/ 1520916 h 1520915"/>
                            <a:gd name="connsiteX14" fmla="*/ 178060 w 1309814"/>
                            <a:gd name="connsiteY14" fmla="*/ 1339936 h 1520915"/>
                            <a:gd name="connsiteX15" fmla="*/ 0 w 1309814"/>
                            <a:gd name="connsiteY15" fmla="*/ 866797 h 15209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09814" h="1520915">
                              <a:moveTo>
                                <a:pt x="156" y="866953"/>
                              </a:moveTo>
                              <a:lnTo>
                                <a:pt x="156" y="78"/>
                              </a:lnTo>
                              <a:lnTo>
                                <a:pt x="333922" y="78"/>
                              </a:lnTo>
                              <a:lnTo>
                                <a:pt x="333922" y="841500"/>
                              </a:lnTo>
                              <a:cubicBezTo>
                                <a:pt x="333922" y="962127"/>
                                <a:pt x="361514" y="1054803"/>
                                <a:pt x="416542" y="1119372"/>
                              </a:cubicBezTo>
                              <a:cubicBezTo>
                                <a:pt x="471649" y="1183941"/>
                                <a:pt x="553253" y="1216186"/>
                                <a:pt x="661356" y="1216186"/>
                              </a:cubicBezTo>
                              <a:cubicBezTo>
                                <a:pt x="769458" y="1216186"/>
                                <a:pt x="843637" y="1183394"/>
                                <a:pt x="896555" y="1117732"/>
                              </a:cubicBezTo>
                              <a:cubicBezTo>
                                <a:pt x="949551" y="1052071"/>
                                <a:pt x="976049" y="961112"/>
                                <a:pt x="976049" y="844624"/>
                              </a:cubicBezTo>
                              <a:lnTo>
                                <a:pt x="976049" y="0"/>
                              </a:lnTo>
                              <a:lnTo>
                                <a:pt x="1309815" y="0"/>
                              </a:lnTo>
                              <a:lnTo>
                                <a:pt x="1309815" y="869998"/>
                              </a:lnTo>
                              <a:cubicBezTo>
                                <a:pt x="1309815" y="992733"/>
                                <a:pt x="1282770" y="1103913"/>
                                <a:pt x="1228757" y="1203381"/>
                              </a:cubicBezTo>
                              <a:cubicBezTo>
                                <a:pt x="1174745" y="1302850"/>
                                <a:pt x="1098925" y="1380692"/>
                                <a:pt x="1001453" y="1436750"/>
                              </a:cubicBezTo>
                              <a:cubicBezTo>
                                <a:pt x="903981" y="1492886"/>
                                <a:pt x="790563" y="1520916"/>
                                <a:pt x="661278" y="1520916"/>
                              </a:cubicBezTo>
                              <a:cubicBezTo>
                                <a:pt x="457814" y="1520916"/>
                                <a:pt x="296793" y="1460563"/>
                                <a:pt x="178060" y="1339936"/>
                              </a:cubicBezTo>
                              <a:cubicBezTo>
                                <a:pt x="59405" y="1219309"/>
                                <a:pt x="0" y="1061596"/>
                                <a:pt x="0" y="866797"/>
                              </a:cubicBezTo>
                              <a:close/>
                            </a:path>
                          </a:pathLst>
                        </a:custGeom>
                        <a:grpFill/>
                        <a:ln w="781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07B2F37">
            <v:group id="Grafik 3" style="position:absolute;margin-left:28.9pt;margin-top:28.65pt;width:66.9pt;height:41.1pt;z-index:-251657216;mso-position-horizontal-relative:page;mso-position-vertical-relative:page;mso-width-relative:margin;mso-height-relative:margin" coordsize="46977,28809" o:spid="_x0000_s1026" w14:anchorId="0CEAD6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">
              <o:lock v:ext="edit" aspectratio="t"/>
              <v:shape id="Kombinationstegning 5" style="position:absolute;left:3396;top:10083;width:14909;height:15526;visibility:visible;mso-wrap-style:square;v-text-anchor:middle" coordsize="1490923,1552614" o:spid="_x0000_s1027" filled="f" stroked="f" strokeweight=".21703mm" path="m100130,1178007c33377,1059488,,926135,,777947,,629759,33377,496406,100130,377887,166883,259368,259040,166692,376678,100015,494317,33338,626260,,772429,v184392,,341738,51842,472040,155605c1374770,259290,1456922,391628,1490845,552542r-340175,c1118857,474232,1070629,412865,1006065,368361,941422,323936,864586,301685,775633,301685v-127174,,-232619,44425,-316334,133353c375584,523966,333766,638269,333766,777947v,139677,41818,254058,125533,342908c543014,1209784,648459,1254209,775633,1254209v86920,,162662,-22252,227305,-66677c1067581,1143107,1116825,1080646,1150748,1000150r340176,c1457000,1163173,1374926,1295980,1244547,1398649v-130302,102670,-287726,153965,-472040,153965c626260,1552614,494317,1519823,376756,1454161,259118,1388499,166961,1296448,100208,1177929r-78,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">
                <v:stroke joinstyle="miter"/>
                <v:path arrowok="t" o:connecttype="custom" o:connectlocs="100130,1178007;0,777947;100130,377887;376678,100015;772429,0;1244469,155605;1490845,552542;1150670,552542;1006065,368361;775633,301685;459299,435038;333766,777947;459299,1120855;775633,1254209;1002938,1187532;1150748,1000150;1490924,1000150;1244547,1398649;772507,1552614;376756,1454161;100208,1177929" o:connectangles="0,0,0,0,0,0,0,0,0,0,0,0,0,0,0,0,0,0,0,0,0"/>
              </v:shape>
              <v:shape id="Kombinationstegning 6" style="position:absolute;left:20880;top:3479;width:7565;height:21813;visibility:visible;mso-wrap-style:square;v-text-anchor:middle" coordsize="756561,2181358" o:spid="_x0000_s1028" filled="f" stroked="f" strokeweight=".21703mm" path="m756561,968373r-419591,l336970,2181358,,2181358,,549263c,375700,47134,240708,141479,144440,235824,48095,357137,,505494,v65737,,128192,7417,187519,22252l693013,295361v-29703,-4217,-59327,-6325,-89030,-6325c425922,289036,336970,374764,336970,546218r,146080l756561,692298r,276232l756561,9683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">
                <v:stroke joinstyle="miter"/>
                <v:path arrowok="t" o:connecttype="custom" o:connectlocs="756561,968373;336970,968373;336970,2181358;0,2181358;0,549263;141479,144440;505494,0;693013,22252;693013,295361;603983,289036;336970,546218;336970,692298;756561,692298;756561,968530" o:connectangles="0,0,0,0,0,0,0,0,0,0,0,0,0,0"/>
              </v:shape>
              <v:shape id="Kombinationstegning 7" style="position:absolute;left:30478;top:10399;width:13098;height:15209;visibility:visible;mso-wrap-style:square;v-text-anchor:middle" coordsize="1309814,1520915" o:spid="_x0000_s1029" filled="f" stroked="f" strokeweight=".21703mm" path="m156,866953l156,78r333766,l333922,841500v,120627,27592,213303,82620,277872c471649,1183941,553253,1216186,661356,1216186v108102,,182281,-32792,235199,-98454c949551,1052071,976049,961112,976049,844624l976049,r333766,l1309815,869998v,122735,-27045,233915,-81058,333383c1174745,1302850,1098925,1380692,1001453,1436750v-97472,56136,-210890,84166,-340175,84166c457814,1520916,296793,1460563,178060,1339936,59405,1219309,,1061596,,866797r156,1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">
                <v:stroke joinstyle="miter"/>
                <v:path arrowok="t" o:connecttype="custom" o:connectlocs="156,866953;156,78;333922,78;333922,841500;416542,1119372;661356,1216186;896555,1117732;976049,844624;976049,0;1309815,0;1309815,869998;1228757,1203381;1001453,1436750;661278,1520916;178060,1339936;0,866797" o:connectangles="0,0,0,0,0,0,0,0,0,0,0,0,0,0,0,0"/>
              </v:shape>
              <w10:wrap anchorx="page" anchory="page"/>
            </v:group>
          </w:pict>
        </mc:Fallback>
      </mc:AlternateContent>
    </w:r>
    <w:r w:rsidR="00234E42" w:rsidRPr="00234E42">
      <w:t xml:space="preserve">Pædagogisk </w:t>
    </w:r>
    <w:r w:rsidR="00234E42" w:rsidRPr="00A64D1A">
      <w:t>vejledning</w:t>
    </w:r>
    <w:r w:rsidR="00332E8D" w:rsidRPr="00A64D1A">
      <w:tab/>
    </w:r>
    <w:sdt>
      <w:sdtPr>
        <w:rPr>
          <w:rStyle w:val="Sidetal"/>
        </w:rPr>
        <w:id w:val="-1713573590"/>
        <w:docPartObj>
          <w:docPartGallery w:val="Page Numbers (Top of Page)"/>
          <w:docPartUnique/>
        </w:docPartObj>
      </w:sdtPr>
      <w:sdtEndPr>
        <w:rPr>
          <w:rStyle w:val="Sidetal"/>
        </w:rPr>
      </w:sdtEndPr>
      <w:sdtContent>
        <w:r w:rsidR="00332E8D" w:rsidRPr="00A64D1A">
          <w:rPr>
            <w:rStyle w:val="Sidetal"/>
          </w:rPr>
          <w:fldChar w:fldCharType="begin"/>
        </w:r>
        <w:r w:rsidR="00332E8D" w:rsidRPr="00A64D1A">
          <w:rPr>
            <w:rStyle w:val="Sidetal"/>
          </w:rPr>
          <w:instrText xml:space="preserve"> PAGE </w:instrText>
        </w:r>
        <w:r w:rsidR="00332E8D" w:rsidRPr="00A64D1A">
          <w:rPr>
            <w:rStyle w:val="Sidetal"/>
          </w:rPr>
          <w:fldChar w:fldCharType="separate"/>
        </w:r>
        <w:r w:rsidR="00D56E34">
          <w:rPr>
            <w:rStyle w:val="Sidetal"/>
            <w:noProof/>
          </w:rPr>
          <w:t>1</w:t>
        </w:r>
        <w:r w:rsidR="00332E8D" w:rsidRPr="00A64D1A">
          <w:rPr>
            <w:rStyle w:val="Sidetal"/>
          </w:rPr>
          <w:fldChar w:fldCharType="end"/>
        </w:r>
        <w:r w:rsidR="00332E8D" w:rsidRPr="00A64D1A">
          <w:rPr>
            <w:rStyle w:val="Sidetal"/>
          </w:rPr>
          <w:t>/</w:t>
        </w:r>
        <w:r w:rsidR="00332E8D" w:rsidRPr="00A64D1A">
          <w:fldChar w:fldCharType="begin"/>
        </w:r>
        <w:r w:rsidR="00332E8D" w:rsidRPr="00A64D1A">
          <w:instrText>NUMPAGES \ * arabisk \ * MERGEFORMAT</w:instrText>
        </w:r>
        <w:r w:rsidR="00332E8D" w:rsidRPr="00A64D1A">
          <w:fldChar w:fldCharType="separate"/>
        </w:r>
        <w:r w:rsidR="00D56E34">
          <w:rPr>
            <w:noProof/>
          </w:rPr>
          <w:t>1</w:t>
        </w:r>
        <w:r w:rsidR="00332E8D" w:rsidRPr="00A64D1A">
          <w:fldChar w:fldCharType="end"/>
        </w:r>
      </w:sdtContent>
    </w:sdt>
  </w:p>
  <w:p w14:paraId="063FC3BE" w14:textId="4FE5C5E9" w:rsidR="00234E42" w:rsidRPr="00A64D1A" w:rsidRDefault="41A02494" w:rsidP="00A64D1A">
    <w:pPr>
      <w:pStyle w:val="Sidehoved"/>
    </w:pPr>
    <w:r>
      <w:t>Udarbejdet af Christin</w:t>
    </w:r>
    <w:r w:rsidR="00FD71EF">
      <w:t>a</w:t>
    </w:r>
    <w:r>
      <w:t xml:space="preserve"> Hellensberg og Helle Rodenberg</w:t>
    </w:r>
  </w:p>
  <w:p w14:paraId="5744F7CF" w14:textId="025DF068" w:rsidR="00234E42" w:rsidRPr="00A64D1A" w:rsidRDefault="00234E42" w:rsidP="00A64D1A">
    <w:pPr>
      <w:pStyle w:val="Sidehoved"/>
    </w:pPr>
    <w:r w:rsidRPr="00A64D1A">
      <w:fldChar w:fldCharType="begin"/>
    </w:r>
    <w:r w:rsidRPr="00A64D1A">
      <w:instrText xml:space="preserve"> TIME \@ "dd.MM.yyyy" </w:instrText>
    </w:r>
    <w:r w:rsidRPr="00A64D1A">
      <w:fldChar w:fldCharType="separate"/>
    </w:r>
    <w:r w:rsidR="00906ACC">
      <w:rPr>
        <w:noProof/>
      </w:rPr>
      <w:t>07.11.2023</w:t>
    </w:r>
    <w:r w:rsidRPr="00A64D1A">
      <w:fldChar w:fldCharType="end"/>
    </w:r>
  </w:p>
  <w:p w14:paraId="0BE3AB5A" w14:textId="77777777" w:rsidR="00CA4151" w:rsidRPr="00234E42" w:rsidRDefault="00CA4151" w:rsidP="00234E42">
    <w:pPr>
      <w:pStyle w:val="Sidehoved"/>
      <w:spacing w:line="202" w:lineRule="exact"/>
      <w:rPr>
        <w:szCs w:val="16"/>
      </w:rPr>
    </w:pPr>
  </w:p>
  <w:p w14:paraId="3831456E" w14:textId="77777777" w:rsidR="00E07C48" w:rsidRDefault="00E07C48"/>
  <w:p w14:paraId="55416D78" w14:textId="77777777" w:rsidR="00E07C48" w:rsidRDefault="00E07C48" w:rsidP="0055080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801E4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9CD2652"/>
    <w:multiLevelType w:val="hybridMultilevel"/>
    <w:tmpl w:val="B5CE16C2"/>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2640892"/>
    <w:multiLevelType w:val="hybridMultilevel"/>
    <w:tmpl w:val="FFFFFFFF"/>
    <w:lvl w:ilvl="0" w:tplc="DE260A00">
      <w:start w:val="1"/>
      <w:numFmt w:val="bullet"/>
      <w:lvlText w:val=""/>
      <w:lvlJc w:val="left"/>
      <w:pPr>
        <w:ind w:left="720" w:hanging="360"/>
      </w:pPr>
      <w:rPr>
        <w:rFonts w:ascii="Symbol" w:hAnsi="Symbol" w:hint="default"/>
      </w:rPr>
    </w:lvl>
    <w:lvl w:ilvl="1" w:tplc="DE1469F2">
      <w:start w:val="1"/>
      <w:numFmt w:val="bullet"/>
      <w:lvlText w:val="o"/>
      <w:lvlJc w:val="left"/>
      <w:pPr>
        <w:ind w:left="1440" w:hanging="360"/>
      </w:pPr>
      <w:rPr>
        <w:rFonts w:ascii="Courier New" w:hAnsi="Courier New" w:hint="default"/>
      </w:rPr>
    </w:lvl>
    <w:lvl w:ilvl="2" w:tplc="005E9002">
      <w:start w:val="1"/>
      <w:numFmt w:val="bullet"/>
      <w:lvlText w:val=""/>
      <w:lvlJc w:val="left"/>
      <w:pPr>
        <w:ind w:left="2160" w:hanging="360"/>
      </w:pPr>
      <w:rPr>
        <w:rFonts w:ascii="Wingdings" w:hAnsi="Wingdings" w:hint="default"/>
      </w:rPr>
    </w:lvl>
    <w:lvl w:ilvl="3" w:tplc="42E6009A">
      <w:start w:val="1"/>
      <w:numFmt w:val="bullet"/>
      <w:lvlText w:val=""/>
      <w:lvlJc w:val="left"/>
      <w:pPr>
        <w:ind w:left="2880" w:hanging="360"/>
      </w:pPr>
      <w:rPr>
        <w:rFonts w:ascii="Symbol" w:hAnsi="Symbol" w:hint="default"/>
      </w:rPr>
    </w:lvl>
    <w:lvl w:ilvl="4" w:tplc="4B3A4CE2">
      <w:start w:val="1"/>
      <w:numFmt w:val="bullet"/>
      <w:lvlText w:val="o"/>
      <w:lvlJc w:val="left"/>
      <w:pPr>
        <w:ind w:left="3600" w:hanging="360"/>
      </w:pPr>
      <w:rPr>
        <w:rFonts w:ascii="Courier New" w:hAnsi="Courier New" w:hint="default"/>
      </w:rPr>
    </w:lvl>
    <w:lvl w:ilvl="5" w:tplc="DF822180">
      <w:start w:val="1"/>
      <w:numFmt w:val="bullet"/>
      <w:lvlText w:val=""/>
      <w:lvlJc w:val="left"/>
      <w:pPr>
        <w:ind w:left="4320" w:hanging="360"/>
      </w:pPr>
      <w:rPr>
        <w:rFonts w:ascii="Wingdings" w:hAnsi="Wingdings" w:hint="default"/>
      </w:rPr>
    </w:lvl>
    <w:lvl w:ilvl="6" w:tplc="885EDEFE">
      <w:start w:val="1"/>
      <w:numFmt w:val="bullet"/>
      <w:lvlText w:val=""/>
      <w:lvlJc w:val="left"/>
      <w:pPr>
        <w:ind w:left="5040" w:hanging="360"/>
      </w:pPr>
      <w:rPr>
        <w:rFonts w:ascii="Symbol" w:hAnsi="Symbol" w:hint="default"/>
      </w:rPr>
    </w:lvl>
    <w:lvl w:ilvl="7" w:tplc="4D3A3788">
      <w:start w:val="1"/>
      <w:numFmt w:val="bullet"/>
      <w:lvlText w:val="o"/>
      <w:lvlJc w:val="left"/>
      <w:pPr>
        <w:ind w:left="5760" w:hanging="360"/>
      </w:pPr>
      <w:rPr>
        <w:rFonts w:ascii="Courier New" w:hAnsi="Courier New" w:hint="default"/>
      </w:rPr>
    </w:lvl>
    <w:lvl w:ilvl="8" w:tplc="A4749610">
      <w:start w:val="1"/>
      <w:numFmt w:val="bullet"/>
      <w:lvlText w:val=""/>
      <w:lvlJc w:val="left"/>
      <w:pPr>
        <w:ind w:left="6480" w:hanging="360"/>
      </w:pPr>
      <w:rPr>
        <w:rFonts w:ascii="Wingdings" w:hAnsi="Wingdings" w:hint="default"/>
      </w:rPr>
    </w:lvl>
  </w:abstractNum>
  <w:abstractNum w:abstractNumId="3" w15:restartNumberingAfterBreak="0">
    <w:nsid w:val="1505BF8B"/>
    <w:multiLevelType w:val="hybridMultilevel"/>
    <w:tmpl w:val="FFFFFFFF"/>
    <w:lvl w:ilvl="0" w:tplc="4D005B0C">
      <w:start w:val="1"/>
      <w:numFmt w:val="bullet"/>
      <w:lvlText w:val=""/>
      <w:lvlJc w:val="left"/>
      <w:pPr>
        <w:ind w:left="720" w:hanging="360"/>
      </w:pPr>
      <w:rPr>
        <w:rFonts w:ascii="Symbol" w:hAnsi="Symbol" w:hint="default"/>
      </w:rPr>
    </w:lvl>
    <w:lvl w:ilvl="1" w:tplc="52700FF0">
      <w:start w:val="1"/>
      <w:numFmt w:val="bullet"/>
      <w:lvlText w:val="o"/>
      <w:lvlJc w:val="left"/>
      <w:pPr>
        <w:ind w:left="1440" w:hanging="360"/>
      </w:pPr>
      <w:rPr>
        <w:rFonts w:ascii="Courier New" w:hAnsi="Courier New" w:hint="default"/>
      </w:rPr>
    </w:lvl>
    <w:lvl w:ilvl="2" w:tplc="EFA0719A">
      <w:start w:val="1"/>
      <w:numFmt w:val="bullet"/>
      <w:lvlText w:val=""/>
      <w:lvlJc w:val="left"/>
      <w:pPr>
        <w:ind w:left="2160" w:hanging="360"/>
      </w:pPr>
      <w:rPr>
        <w:rFonts w:ascii="Wingdings" w:hAnsi="Wingdings" w:hint="default"/>
      </w:rPr>
    </w:lvl>
    <w:lvl w:ilvl="3" w:tplc="7F2065E8">
      <w:start w:val="1"/>
      <w:numFmt w:val="bullet"/>
      <w:lvlText w:val=""/>
      <w:lvlJc w:val="left"/>
      <w:pPr>
        <w:ind w:left="2880" w:hanging="360"/>
      </w:pPr>
      <w:rPr>
        <w:rFonts w:ascii="Symbol" w:hAnsi="Symbol" w:hint="default"/>
      </w:rPr>
    </w:lvl>
    <w:lvl w:ilvl="4" w:tplc="0E647136">
      <w:start w:val="1"/>
      <w:numFmt w:val="bullet"/>
      <w:lvlText w:val="o"/>
      <w:lvlJc w:val="left"/>
      <w:pPr>
        <w:ind w:left="3600" w:hanging="360"/>
      </w:pPr>
      <w:rPr>
        <w:rFonts w:ascii="Courier New" w:hAnsi="Courier New" w:hint="default"/>
      </w:rPr>
    </w:lvl>
    <w:lvl w:ilvl="5" w:tplc="C6A2D3A4">
      <w:start w:val="1"/>
      <w:numFmt w:val="bullet"/>
      <w:lvlText w:val=""/>
      <w:lvlJc w:val="left"/>
      <w:pPr>
        <w:ind w:left="4320" w:hanging="360"/>
      </w:pPr>
      <w:rPr>
        <w:rFonts w:ascii="Wingdings" w:hAnsi="Wingdings" w:hint="default"/>
      </w:rPr>
    </w:lvl>
    <w:lvl w:ilvl="6" w:tplc="C3E0ED6A">
      <w:start w:val="1"/>
      <w:numFmt w:val="bullet"/>
      <w:lvlText w:val=""/>
      <w:lvlJc w:val="left"/>
      <w:pPr>
        <w:ind w:left="5040" w:hanging="360"/>
      </w:pPr>
      <w:rPr>
        <w:rFonts w:ascii="Symbol" w:hAnsi="Symbol" w:hint="default"/>
      </w:rPr>
    </w:lvl>
    <w:lvl w:ilvl="7" w:tplc="A1D61210">
      <w:start w:val="1"/>
      <w:numFmt w:val="bullet"/>
      <w:lvlText w:val="o"/>
      <w:lvlJc w:val="left"/>
      <w:pPr>
        <w:ind w:left="5760" w:hanging="360"/>
      </w:pPr>
      <w:rPr>
        <w:rFonts w:ascii="Courier New" w:hAnsi="Courier New" w:hint="default"/>
      </w:rPr>
    </w:lvl>
    <w:lvl w:ilvl="8" w:tplc="48B011E0">
      <w:start w:val="1"/>
      <w:numFmt w:val="bullet"/>
      <w:lvlText w:val=""/>
      <w:lvlJc w:val="left"/>
      <w:pPr>
        <w:ind w:left="6480" w:hanging="360"/>
      </w:pPr>
      <w:rPr>
        <w:rFonts w:ascii="Wingdings" w:hAnsi="Wingdings" w:hint="default"/>
      </w:rPr>
    </w:lvl>
  </w:abstractNum>
  <w:abstractNum w:abstractNumId="4" w15:restartNumberingAfterBreak="0">
    <w:nsid w:val="18975225"/>
    <w:multiLevelType w:val="hybridMultilevel"/>
    <w:tmpl w:val="FFFFFFFF"/>
    <w:lvl w:ilvl="0" w:tplc="439C0E88">
      <w:start w:val="1"/>
      <w:numFmt w:val="bullet"/>
      <w:lvlText w:val=""/>
      <w:lvlJc w:val="left"/>
      <w:pPr>
        <w:ind w:left="720" w:hanging="360"/>
      </w:pPr>
      <w:rPr>
        <w:rFonts w:ascii="Symbol" w:hAnsi="Symbol" w:hint="default"/>
      </w:rPr>
    </w:lvl>
    <w:lvl w:ilvl="1" w:tplc="C8CAA21E">
      <w:start w:val="1"/>
      <w:numFmt w:val="bullet"/>
      <w:lvlText w:val="o"/>
      <w:lvlJc w:val="left"/>
      <w:pPr>
        <w:ind w:left="1440" w:hanging="360"/>
      </w:pPr>
      <w:rPr>
        <w:rFonts w:ascii="Courier New" w:hAnsi="Courier New" w:hint="default"/>
      </w:rPr>
    </w:lvl>
    <w:lvl w:ilvl="2" w:tplc="D8E8FBDC">
      <w:start w:val="1"/>
      <w:numFmt w:val="bullet"/>
      <w:lvlText w:val=""/>
      <w:lvlJc w:val="left"/>
      <w:pPr>
        <w:ind w:left="2160" w:hanging="360"/>
      </w:pPr>
      <w:rPr>
        <w:rFonts w:ascii="Wingdings" w:hAnsi="Wingdings" w:hint="default"/>
      </w:rPr>
    </w:lvl>
    <w:lvl w:ilvl="3" w:tplc="E1B215D4">
      <w:start w:val="1"/>
      <w:numFmt w:val="bullet"/>
      <w:lvlText w:val=""/>
      <w:lvlJc w:val="left"/>
      <w:pPr>
        <w:ind w:left="2880" w:hanging="360"/>
      </w:pPr>
      <w:rPr>
        <w:rFonts w:ascii="Symbol" w:hAnsi="Symbol" w:hint="default"/>
      </w:rPr>
    </w:lvl>
    <w:lvl w:ilvl="4" w:tplc="DDB03704">
      <w:start w:val="1"/>
      <w:numFmt w:val="bullet"/>
      <w:lvlText w:val="o"/>
      <w:lvlJc w:val="left"/>
      <w:pPr>
        <w:ind w:left="3600" w:hanging="360"/>
      </w:pPr>
      <w:rPr>
        <w:rFonts w:ascii="Courier New" w:hAnsi="Courier New" w:hint="default"/>
      </w:rPr>
    </w:lvl>
    <w:lvl w:ilvl="5" w:tplc="1F54414A">
      <w:start w:val="1"/>
      <w:numFmt w:val="bullet"/>
      <w:lvlText w:val=""/>
      <w:lvlJc w:val="left"/>
      <w:pPr>
        <w:ind w:left="4320" w:hanging="360"/>
      </w:pPr>
      <w:rPr>
        <w:rFonts w:ascii="Wingdings" w:hAnsi="Wingdings" w:hint="default"/>
      </w:rPr>
    </w:lvl>
    <w:lvl w:ilvl="6" w:tplc="47980226">
      <w:start w:val="1"/>
      <w:numFmt w:val="bullet"/>
      <w:lvlText w:val=""/>
      <w:lvlJc w:val="left"/>
      <w:pPr>
        <w:ind w:left="5040" w:hanging="360"/>
      </w:pPr>
      <w:rPr>
        <w:rFonts w:ascii="Symbol" w:hAnsi="Symbol" w:hint="default"/>
      </w:rPr>
    </w:lvl>
    <w:lvl w:ilvl="7" w:tplc="D688C78C">
      <w:start w:val="1"/>
      <w:numFmt w:val="bullet"/>
      <w:lvlText w:val="o"/>
      <w:lvlJc w:val="left"/>
      <w:pPr>
        <w:ind w:left="5760" w:hanging="360"/>
      </w:pPr>
      <w:rPr>
        <w:rFonts w:ascii="Courier New" w:hAnsi="Courier New" w:hint="default"/>
      </w:rPr>
    </w:lvl>
    <w:lvl w:ilvl="8" w:tplc="01ACA044">
      <w:start w:val="1"/>
      <w:numFmt w:val="bullet"/>
      <w:lvlText w:val=""/>
      <w:lvlJc w:val="left"/>
      <w:pPr>
        <w:ind w:left="6480" w:hanging="360"/>
      </w:pPr>
      <w:rPr>
        <w:rFonts w:ascii="Wingdings" w:hAnsi="Wingdings" w:hint="default"/>
      </w:rPr>
    </w:lvl>
  </w:abstractNum>
  <w:abstractNum w:abstractNumId="5" w15:restartNumberingAfterBreak="0">
    <w:nsid w:val="1918F853"/>
    <w:multiLevelType w:val="hybridMultilevel"/>
    <w:tmpl w:val="FFFFFFFF"/>
    <w:lvl w:ilvl="0" w:tplc="11C62FF0">
      <w:start w:val="1"/>
      <w:numFmt w:val="bullet"/>
      <w:lvlText w:val=""/>
      <w:lvlJc w:val="left"/>
      <w:pPr>
        <w:ind w:left="720" w:hanging="360"/>
      </w:pPr>
      <w:rPr>
        <w:rFonts w:ascii="Symbol" w:hAnsi="Symbol" w:hint="default"/>
      </w:rPr>
    </w:lvl>
    <w:lvl w:ilvl="1" w:tplc="953CAFC6">
      <w:start w:val="1"/>
      <w:numFmt w:val="bullet"/>
      <w:lvlText w:val="o"/>
      <w:lvlJc w:val="left"/>
      <w:pPr>
        <w:ind w:left="1440" w:hanging="360"/>
      </w:pPr>
      <w:rPr>
        <w:rFonts w:ascii="Courier New" w:hAnsi="Courier New" w:hint="default"/>
      </w:rPr>
    </w:lvl>
    <w:lvl w:ilvl="2" w:tplc="DA663208">
      <w:start w:val="1"/>
      <w:numFmt w:val="bullet"/>
      <w:lvlText w:val=""/>
      <w:lvlJc w:val="left"/>
      <w:pPr>
        <w:ind w:left="2160" w:hanging="360"/>
      </w:pPr>
      <w:rPr>
        <w:rFonts w:ascii="Wingdings" w:hAnsi="Wingdings" w:hint="default"/>
      </w:rPr>
    </w:lvl>
    <w:lvl w:ilvl="3" w:tplc="ED1AA332">
      <w:start w:val="1"/>
      <w:numFmt w:val="bullet"/>
      <w:lvlText w:val=""/>
      <w:lvlJc w:val="left"/>
      <w:pPr>
        <w:ind w:left="2880" w:hanging="360"/>
      </w:pPr>
      <w:rPr>
        <w:rFonts w:ascii="Symbol" w:hAnsi="Symbol" w:hint="default"/>
      </w:rPr>
    </w:lvl>
    <w:lvl w:ilvl="4" w:tplc="33D24F0E">
      <w:start w:val="1"/>
      <w:numFmt w:val="bullet"/>
      <w:lvlText w:val="o"/>
      <w:lvlJc w:val="left"/>
      <w:pPr>
        <w:ind w:left="3600" w:hanging="360"/>
      </w:pPr>
      <w:rPr>
        <w:rFonts w:ascii="Courier New" w:hAnsi="Courier New" w:hint="default"/>
      </w:rPr>
    </w:lvl>
    <w:lvl w:ilvl="5" w:tplc="5F8CECF6">
      <w:start w:val="1"/>
      <w:numFmt w:val="bullet"/>
      <w:lvlText w:val=""/>
      <w:lvlJc w:val="left"/>
      <w:pPr>
        <w:ind w:left="4320" w:hanging="360"/>
      </w:pPr>
      <w:rPr>
        <w:rFonts w:ascii="Wingdings" w:hAnsi="Wingdings" w:hint="default"/>
      </w:rPr>
    </w:lvl>
    <w:lvl w:ilvl="6" w:tplc="1750DBA0">
      <w:start w:val="1"/>
      <w:numFmt w:val="bullet"/>
      <w:lvlText w:val=""/>
      <w:lvlJc w:val="left"/>
      <w:pPr>
        <w:ind w:left="5040" w:hanging="360"/>
      </w:pPr>
      <w:rPr>
        <w:rFonts w:ascii="Symbol" w:hAnsi="Symbol" w:hint="default"/>
      </w:rPr>
    </w:lvl>
    <w:lvl w:ilvl="7" w:tplc="3B524190">
      <w:start w:val="1"/>
      <w:numFmt w:val="bullet"/>
      <w:lvlText w:val="o"/>
      <w:lvlJc w:val="left"/>
      <w:pPr>
        <w:ind w:left="5760" w:hanging="360"/>
      </w:pPr>
      <w:rPr>
        <w:rFonts w:ascii="Courier New" w:hAnsi="Courier New" w:hint="default"/>
      </w:rPr>
    </w:lvl>
    <w:lvl w:ilvl="8" w:tplc="C1184134">
      <w:start w:val="1"/>
      <w:numFmt w:val="bullet"/>
      <w:lvlText w:val=""/>
      <w:lvlJc w:val="left"/>
      <w:pPr>
        <w:ind w:left="6480" w:hanging="360"/>
      </w:pPr>
      <w:rPr>
        <w:rFonts w:ascii="Wingdings" w:hAnsi="Wingdings" w:hint="default"/>
      </w:rPr>
    </w:lvl>
  </w:abstractNum>
  <w:abstractNum w:abstractNumId="6" w15:restartNumberingAfterBreak="0">
    <w:nsid w:val="194A7374"/>
    <w:multiLevelType w:val="hybridMultilevel"/>
    <w:tmpl w:val="040461F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20B1622B"/>
    <w:multiLevelType w:val="hybridMultilevel"/>
    <w:tmpl w:val="1AF451B6"/>
    <w:lvl w:ilvl="0" w:tplc="04060001">
      <w:start w:val="1"/>
      <w:numFmt w:val="bullet"/>
      <w:lvlText w:val=""/>
      <w:lvlJc w:val="left"/>
      <w:pPr>
        <w:ind w:left="720" w:hanging="360"/>
      </w:pPr>
      <w:rPr>
        <w:rFonts w:ascii="Symbol" w:hAnsi="Symbol" w:hint="default"/>
      </w:rPr>
    </w:lvl>
    <w:lvl w:ilvl="1" w:tplc="25A0B254">
      <w:start w:val="1"/>
      <w:numFmt w:val="decimal"/>
      <w:lvlText w:val="%2."/>
      <w:lvlJc w:val="left"/>
      <w:pPr>
        <w:ind w:left="1440" w:hanging="360"/>
      </w:pPr>
      <w:rPr>
        <w:rFonts w:ascii="Arial" w:eastAsia="Times New Roman" w:hAnsi="Arial" w:cs="Arial"/>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2533854E"/>
    <w:multiLevelType w:val="hybridMultilevel"/>
    <w:tmpl w:val="FFFFFFFF"/>
    <w:lvl w:ilvl="0" w:tplc="A6C8DC8E">
      <w:start w:val="1"/>
      <w:numFmt w:val="bullet"/>
      <w:lvlText w:val=""/>
      <w:lvlJc w:val="left"/>
      <w:pPr>
        <w:ind w:left="720" w:hanging="360"/>
      </w:pPr>
      <w:rPr>
        <w:rFonts w:ascii="Symbol" w:hAnsi="Symbol" w:hint="default"/>
      </w:rPr>
    </w:lvl>
    <w:lvl w:ilvl="1" w:tplc="D0723D12">
      <w:start w:val="1"/>
      <w:numFmt w:val="bullet"/>
      <w:lvlText w:val="o"/>
      <w:lvlJc w:val="left"/>
      <w:pPr>
        <w:ind w:left="1440" w:hanging="360"/>
      </w:pPr>
      <w:rPr>
        <w:rFonts w:ascii="Courier New" w:hAnsi="Courier New" w:hint="default"/>
      </w:rPr>
    </w:lvl>
    <w:lvl w:ilvl="2" w:tplc="43AC8BE0">
      <w:start w:val="1"/>
      <w:numFmt w:val="bullet"/>
      <w:lvlText w:val=""/>
      <w:lvlJc w:val="left"/>
      <w:pPr>
        <w:ind w:left="2160" w:hanging="360"/>
      </w:pPr>
      <w:rPr>
        <w:rFonts w:ascii="Wingdings" w:hAnsi="Wingdings" w:hint="default"/>
      </w:rPr>
    </w:lvl>
    <w:lvl w:ilvl="3" w:tplc="B5864A92">
      <w:start w:val="1"/>
      <w:numFmt w:val="bullet"/>
      <w:lvlText w:val=""/>
      <w:lvlJc w:val="left"/>
      <w:pPr>
        <w:ind w:left="2880" w:hanging="360"/>
      </w:pPr>
      <w:rPr>
        <w:rFonts w:ascii="Symbol" w:hAnsi="Symbol" w:hint="default"/>
      </w:rPr>
    </w:lvl>
    <w:lvl w:ilvl="4" w:tplc="47FE7264">
      <w:start w:val="1"/>
      <w:numFmt w:val="bullet"/>
      <w:lvlText w:val="o"/>
      <w:lvlJc w:val="left"/>
      <w:pPr>
        <w:ind w:left="3600" w:hanging="360"/>
      </w:pPr>
      <w:rPr>
        <w:rFonts w:ascii="Courier New" w:hAnsi="Courier New" w:hint="default"/>
      </w:rPr>
    </w:lvl>
    <w:lvl w:ilvl="5" w:tplc="DC740B78">
      <w:start w:val="1"/>
      <w:numFmt w:val="bullet"/>
      <w:lvlText w:val=""/>
      <w:lvlJc w:val="left"/>
      <w:pPr>
        <w:ind w:left="4320" w:hanging="360"/>
      </w:pPr>
      <w:rPr>
        <w:rFonts w:ascii="Wingdings" w:hAnsi="Wingdings" w:hint="default"/>
      </w:rPr>
    </w:lvl>
    <w:lvl w:ilvl="6" w:tplc="63A6575A">
      <w:start w:val="1"/>
      <w:numFmt w:val="bullet"/>
      <w:lvlText w:val=""/>
      <w:lvlJc w:val="left"/>
      <w:pPr>
        <w:ind w:left="5040" w:hanging="360"/>
      </w:pPr>
      <w:rPr>
        <w:rFonts w:ascii="Symbol" w:hAnsi="Symbol" w:hint="default"/>
      </w:rPr>
    </w:lvl>
    <w:lvl w:ilvl="7" w:tplc="AE4C0AE2">
      <w:start w:val="1"/>
      <w:numFmt w:val="bullet"/>
      <w:lvlText w:val="o"/>
      <w:lvlJc w:val="left"/>
      <w:pPr>
        <w:ind w:left="5760" w:hanging="360"/>
      </w:pPr>
      <w:rPr>
        <w:rFonts w:ascii="Courier New" w:hAnsi="Courier New" w:hint="default"/>
      </w:rPr>
    </w:lvl>
    <w:lvl w:ilvl="8" w:tplc="F29E28D0">
      <w:start w:val="1"/>
      <w:numFmt w:val="bullet"/>
      <w:lvlText w:val=""/>
      <w:lvlJc w:val="left"/>
      <w:pPr>
        <w:ind w:left="6480" w:hanging="360"/>
      </w:pPr>
      <w:rPr>
        <w:rFonts w:ascii="Wingdings" w:hAnsi="Wingdings" w:hint="default"/>
      </w:rPr>
    </w:lvl>
  </w:abstractNum>
  <w:abstractNum w:abstractNumId="9" w15:restartNumberingAfterBreak="0">
    <w:nsid w:val="314DB716"/>
    <w:multiLevelType w:val="hybridMultilevel"/>
    <w:tmpl w:val="FFFFFFFF"/>
    <w:lvl w:ilvl="0" w:tplc="B75E3566">
      <w:start w:val="1"/>
      <w:numFmt w:val="bullet"/>
      <w:lvlText w:val=""/>
      <w:lvlJc w:val="left"/>
      <w:pPr>
        <w:ind w:left="720" w:hanging="360"/>
      </w:pPr>
      <w:rPr>
        <w:rFonts w:ascii="Symbol" w:hAnsi="Symbol" w:hint="default"/>
      </w:rPr>
    </w:lvl>
    <w:lvl w:ilvl="1" w:tplc="1C984DCA">
      <w:start w:val="1"/>
      <w:numFmt w:val="bullet"/>
      <w:lvlText w:val="o"/>
      <w:lvlJc w:val="left"/>
      <w:pPr>
        <w:ind w:left="1440" w:hanging="360"/>
      </w:pPr>
      <w:rPr>
        <w:rFonts w:ascii="Courier New" w:hAnsi="Courier New" w:hint="default"/>
      </w:rPr>
    </w:lvl>
    <w:lvl w:ilvl="2" w:tplc="CFD6D01E">
      <w:start w:val="1"/>
      <w:numFmt w:val="bullet"/>
      <w:lvlText w:val=""/>
      <w:lvlJc w:val="left"/>
      <w:pPr>
        <w:ind w:left="2160" w:hanging="360"/>
      </w:pPr>
      <w:rPr>
        <w:rFonts w:ascii="Wingdings" w:hAnsi="Wingdings" w:hint="default"/>
      </w:rPr>
    </w:lvl>
    <w:lvl w:ilvl="3" w:tplc="CBBA4EE4">
      <w:start w:val="1"/>
      <w:numFmt w:val="bullet"/>
      <w:lvlText w:val=""/>
      <w:lvlJc w:val="left"/>
      <w:pPr>
        <w:ind w:left="2880" w:hanging="360"/>
      </w:pPr>
      <w:rPr>
        <w:rFonts w:ascii="Symbol" w:hAnsi="Symbol" w:hint="default"/>
      </w:rPr>
    </w:lvl>
    <w:lvl w:ilvl="4" w:tplc="FFBEC582">
      <w:start w:val="1"/>
      <w:numFmt w:val="bullet"/>
      <w:lvlText w:val="o"/>
      <w:lvlJc w:val="left"/>
      <w:pPr>
        <w:ind w:left="3600" w:hanging="360"/>
      </w:pPr>
      <w:rPr>
        <w:rFonts w:ascii="Courier New" w:hAnsi="Courier New" w:hint="default"/>
      </w:rPr>
    </w:lvl>
    <w:lvl w:ilvl="5" w:tplc="AB1CC332">
      <w:start w:val="1"/>
      <w:numFmt w:val="bullet"/>
      <w:lvlText w:val=""/>
      <w:lvlJc w:val="left"/>
      <w:pPr>
        <w:ind w:left="4320" w:hanging="360"/>
      </w:pPr>
      <w:rPr>
        <w:rFonts w:ascii="Wingdings" w:hAnsi="Wingdings" w:hint="default"/>
      </w:rPr>
    </w:lvl>
    <w:lvl w:ilvl="6" w:tplc="FBB28A8E">
      <w:start w:val="1"/>
      <w:numFmt w:val="bullet"/>
      <w:lvlText w:val=""/>
      <w:lvlJc w:val="left"/>
      <w:pPr>
        <w:ind w:left="5040" w:hanging="360"/>
      </w:pPr>
      <w:rPr>
        <w:rFonts w:ascii="Symbol" w:hAnsi="Symbol" w:hint="default"/>
      </w:rPr>
    </w:lvl>
    <w:lvl w:ilvl="7" w:tplc="F3D613B4">
      <w:start w:val="1"/>
      <w:numFmt w:val="bullet"/>
      <w:lvlText w:val="o"/>
      <w:lvlJc w:val="left"/>
      <w:pPr>
        <w:ind w:left="5760" w:hanging="360"/>
      </w:pPr>
      <w:rPr>
        <w:rFonts w:ascii="Courier New" w:hAnsi="Courier New" w:hint="default"/>
      </w:rPr>
    </w:lvl>
    <w:lvl w:ilvl="8" w:tplc="375E7EAC">
      <w:start w:val="1"/>
      <w:numFmt w:val="bullet"/>
      <w:lvlText w:val=""/>
      <w:lvlJc w:val="left"/>
      <w:pPr>
        <w:ind w:left="6480" w:hanging="360"/>
      </w:pPr>
      <w:rPr>
        <w:rFonts w:ascii="Wingdings" w:hAnsi="Wingdings" w:hint="default"/>
      </w:rPr>
    </w:lvl>
  </w:abstractNum>
  <w:abstractNum w:abstractNumId="10" w15:restartNumberingAfterBreak="0">
    <w:nsid w:val="3AED3729"/>
    <w:multiLevelType w:val="hybridMultilevel"/>
    <w:tmpl w:val="FFFFFFFF"/>
    <w:lvl w:ilvl="0" w:tplc="877C0DEC">
      <w:start w:val="1"/>
      <w:numFmt w:val="bullet"/>
      <w:lvlText w:val=""/>
      <w:lvlJc w:val="left"/>
      <w:pPr>
        <w:ind w:left="720" w:hanging="360"/>
      </w:pPr>
      <w:rPr>
        <w:rFonts w:ascii="Symbol" w:hAnsi="Symbol" w:hint="default"/>
      </w:rPr>
    </w:lvl>
    <w:lvl w:ilvl="1" w:tplc="7F8EE138">
      <w:start w:val="1"/>
      <w:numFmt w:val="bullet"/>
      <w:lvlText w:val="o"/>
      <w:lvlJc w:val="left"/>
      <w:pPr>
        <w:ind w:left="1440" w:hanging="360"/>
      </w:pPr>
      <w:rPr>
        <w:rFonts w:ascii="Courier New" w:hAnsi="Courier New" w:hint="default"/>
      </w:rPr>
    </w:lvl>
    <w:lvl w:ilvl="2" w:tplc="E73EEAB6">
      <w:start w:val="1"/>
      <w:numFmt w:val="bullet"/>
      <w:lvlText w:val=""/>
      <w:lvlJc w:val="left"/>
      <w:pPr>
        <w:ind w:left="2160" w:hanging="360"/>
      </w:pPr>
      <w:rPr>
        <w:rFonts w:ascii="Wingdings" w:hAnsi="Wingdings" w:hint="default"/>
      </w:rPr>
    </w:lvl>
    <w:lvl w:ilvl="3" w:tplc="01626122">
      <w:start w:val="1"/>
      <w:numFmt w:val="bullet"/>
      <w:lvlText w:val=""/>
      <w:lvlJc w:val="left"/>
      <w:pPr>
        <w:ind w:left="2880" w:hanging="360"/>
      </w:pPr>
      <w:rPr>
        <w:rFonts w:ascii="Symbol" w:hAnsi="Symbol" w:hint="default"/>
      </w:rPr>
    </w:lvl>
    <w:lvl w:ilvl="4" w:tplc="E6FCEB86">
      <w:start w:val="1"/>
      <w:numFmt w:val="bullet"/>
      <w:lvlText w:val="o"/>
      <w:lvlJc w:val="left"/>
      <w:pPr>
        <w:ind w:left="3600" w:hanging="360"/>
      </w:pPr>
      <w:rPr>
        <w:rFonts w:ascii="Courier New" w:hAnsi="Courier New" w:hint="default"/>
      </w:rPr>
    </w:lvl>
    <w:lvl w:ilvl="5" w:tplc="31F04624">
      <w:start w:val="1"/>
      <w:numFmt w:val="bullet"/>
      <w:lvlText w:val=""/>
      <w:lvlJc w:val="left"/>
      <w:pPr>
        <w:ind w:left="4320" w:hanging="360"/>
      </w:pPr>
      <w:rPr>
        <w:rFonts w:ascii="Wingdings" w:hAnsi="Wingdings" w:hint="default"/>
      </w:rPr>
    </w:lvl>
    <w:lvl w:ilvl="6" w:tplc="3056C636">
      <w:start w:val="1"/>
      <w:numFmt w:val="bullet"/>
      <w:lvlText w:val=""/>
      <w:lvlJc w:val="left"/>
      <w:pPr>
        <w:ind w:left="5040" w:hanging="360"/>
      </w:pPr>
      <w:rPr>
        <w:rFonts w:ascii="Symbol" w:hAnsi="Symbol" w:hint="default"/>
      </w:rPr>
    </w:lvl>
    <w:lvl w:ilvl="7" w:tplc="831094FC">
      <w:start w:val="1"/>
      <w:numFmt w:val="bullet"/>
      <w:lvlText w:val="o"/>
      <w:lvlJc w:val="left"/>
      <w:pPr>
        <w:ind w:left="5760" w:hanging="360"/>
      </w:pPr>
      <w:rPr>
        <w:rFonts w:ascii="Courier New" w:hAnsi="Courier New" w:hint="default"/>
      </w:rPr>
    </w:lvl>
    <w:lvl w:ilvl="8" w:tplc="F69A0138">
      <w:start w:val="1"/>
      <w:numFmt w:val="bullet"/>
      <w:lvlText w:val=""/>
      <w:lvlJc w:val="left"/>
      <w:pPr>
        <w:ind w:left="6480" w:hanging="360"/>
      </w:pPr>
      <w:rPr>
        <w:rFonts w:ascii="Wingdings" w:hAnsi="Wingdings" w:hint="default"/>
      </w:rPr>
    </w:lvl>
  </w:abstractNum>
  <w:abstractNum w:abstractNumId="11" w15:restartNumberingAfterBreak="0">
    <w:nsid w:val="3B5A3203"/>
    <w:multiLevelType w:val="hybridMultilevel"/>
    <w:tmpl w:val="B7A0EF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E9CFA57"/>
    <w:multiLevelType w:val="hybridMultilevel"/>
    <w:tmpl w:val="FFFFFFFF"/>
    <w:lvl w:ilvl="0" w:tplc="B18CF568">
      <w:start w:val="1"/>
      <w:numFmt w:val="bullet"/>
      <w:lvlText w:val=""/>
      <w:lvlJc w:val="left"/>
      <w:pPr>
        <w:ind w:left="720" w:hanging="360"/>
      </w:pPr>
      <w:rPr>
        <w:rFonts w:ascii="Wingdings" w:hAnsi="Wingdings" w:hint="default"/>
      </w:rPr>
    </w:lvl>
    <w:lvl w:ilvl="1" w:tplc="3B020FFC">
      <w:start w:val="1"/>
      <w:numFmt w:val="bullet"/>
      <w:lvlText w:val="o"/>
      <w:lvlJc w:val="left"/>
      <w:pPr>
        <w:ind w:left="1440" w:hanging="360"/>
      </w:pPr>
      <w:rPr>
        <w:rFonts w:ascii="Courier New" w:hAnsi="Courier New" w:hint="default"/>
      </w:rPr>
    </w:lvl>
    <w:lvl w:ilvl="2" w:tplc="B3FEA6D2">
      <w:start w:val="1"/>
      <w:numFmt w:val="bullet"/>
      <w:lvlText w:val=""/>
      <w:lvlJc w:val="left"/>
      <w:pPr>
        <w:ind w:left="2160" w:hanging="360"/>
      </w:pPr>
      <w:rPr>
        <w:rFonts w:ascii="Wingdings" w:hAnsi="Wingdings" w:hint="default"/>
      </w:rPr>
    </w:lvl>
    <w:lvl w:ilvl="3" w:tplc="443C00EE">
      <w:start w:val="1"/>
      <w:numFmt w:val="bullet"/>
      <w:lvlText w:val=""/>
      <w:lvlJc w:val="left"/>
      <w:pPr>
        <w:ind w:left="2880" w:hanging="360"/>
      </w:pPr>
      <w:rPr>
        <w:rFonts w:ascii="Symbol" w:hAnsi="Symbol" w:hint="default"/>
      </w:rPr>
    </w:lvl>
    <w:lvl w:ilvl="4" w:tplc="141A7B80">
      <w:start w:val="1"/>
      <w:numFmt w:val="bullet"/>
      <w:lvlText w:val="o"/>
      <w:lvlJc w:val="left"/>
      <w:pPr>
        <w:ind w:left="3600" w:hanging="360"/>
      </w:pPr>
      <w:rPr>
        <w:rFonts w:ascii="Courier New" w:hAnsi="Courier New" w:hint="default"/>
      </w:rPr>
    </w:lvl>
    <w:lvl w:ilvl="5" w:tplc="7108AB4E">
      <w:start w:val="1"/>
      <w:numFmt w:val="bullet"/>
      <w:lvlText w:val=""/>
      <w:lvlJc w:val="left"/>
      <w:pPr>
        <w:ind w:left="4320" w:hanging="360"/>
      </w:pPr>
      <w:rPr>
        <w:rFonts w:ascii="Wingdings" w:hAnsi="Wingdings" w:hint="default"/>
      </w:rPr>
    </w:lvl>
    <w:lvl w:ilvl="6" w:tplc="4C4421D6">
      <w:start w:val="1"/>
      <w:numFmt w:val="bullet"/>
      <w:lvlText w:val=""/>
      <w:lvlJc w:val="left"/>
      <w:pPr>
        <w:ind w:left="5040" w:hanging="360"/>
      </w:pPr>
      <w:rPr>
        <w:rFonts w:ascii="Symbol" w:hAnsi="Symbol" w:hint="default"/>
      </w:rPr>
    </w:lvl>
    <w:lvl w:ilvl="7" w:tplc="5B2E8FFE">
      <w:start w:val="1"/>
      <w:numFmt w:val="bullet"/>
      <w:lvlText w:val="o"/>
      <w:lvlJc w:val="left"/>
      <w:pPr>
        <w:ind w:left="5760" w:hanging="360"/>
      </w:pPr>
      <w:rPr>
        <w:rFonts w:ascii="Courier New" w:hAnsi="Courier New" w:hint="default"/>
      </w:rPr>
    </w:lvl>
    <w:lvl w:ilvl="8" w:tplc="6E96DFFA">
      <w:start w:val="1"/>
      <w:numFmt w:val="bullet"/>
      <w:lvlText w:val=""/>
      <w:lvlJc w:val="left"/>
      <w:pPr>
        <w:ind w:left="6480" w:hanging="360"/>
      </w:pPr>
      <w:rPr>
        <w:rFonts w:ascii="Wingdings" w:hAnsi="Wingdings" w:hint="default"/>
      </w:rPr>
    </w:lvl>
  </w:abstractNum>
  <w:abstractNum w:abstractNumId="13" w15:restartNumberingAfterBreak="0">
    <w:nsid w:val="44B510E5"/>
    <w:multiLevelType w:val="hybridMultilevel"/>
    <w:tmpl w:val="A3009E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AC66819"/>
    <w:multiLevelType w:val="hybridMultilevel"/>
    <w:tmpl w:val="FFFFFFFF"/>
    <w:lvl w:ilvl="0" w:tplc="64966B68">
      <w:start w:val="1"/>
      <w:numFmt w:val="bullet"/>
      <w:lvlText w:val=""/>
      <w:lvlJc w:val="left"/>
      <w:pPr>
        <w:ind w:left="720" w:hanging="360"/>
      </w:pPr>
      <w:rPr>
        <w:rFonts w:ascii="Symbol" w:hAnsi="Symbol" w:hint="default"/>
      </w:rPr>
    </w:lvl>
    <w:lvl w:ilvl="1" w:tplc="DA8CEE5C">
      <w:start w:val="1"/>
      <w:numFmt w:val="bullet"/>
      <w:lvlText w:val="o"/>
      <w:lvlJc w:val="left"/>
      <w:pPr>
        <w:ind w:left="1440" w:hanging="360"/>
      </w:pPr>
      <w:rPr>
        <w:rFonts w:ascii="Courier New" w:hAnsi="Courier New" w:hint="default"/>
      </w:rPr>
    </w:lvl>
    <w:lvl w:ilvl="2" w:tplc="F65CEFB6">
      <w:start w:val="1"/>
      <w:numFmt w:val="bullet"/>
      <w:lvlText w:val=""/>
      <w:lvlJc w:val="left"/>
      <w:pPr>
        <w:ind w:left="2160" w:hanging="360"/>
      </w:pPr>
      <w:rPr>
        <w:rFonts w:ascii="Wingdings" w:hAnsi="Wingdings" w:hint="default"/>
      </w:rPr>
    </w:lvl>
    <w:lvl w:ilvl="3" w:tplc="E3B888AE">
      <w:start w:val="1"/>
      <w:numFmt w:val="bullet"/>
      <w:lvlText w:val=""/>
      <w:lvlJc w:val="left"/>
      <w:pPr>
        <w:ind w:left="2880" w:hanging="360"/>
      </w:pPr>
      <w:rPr>
        <w:rFonts w:ascii="Symbol" w:hAnsi="Symbol" w:hint="default"/>
      </w:rPr>
    </w:lvl>
    <w:lvl w:ilvl="4" w:tplc="11D0D5B0">
      <w:start w:val="1"/>
      <w:numFmt w:val="bullet"/>
      <w:lvlText w:val="o"/>
      <w:lvlJc w:val="left"/>
      <w:pPr>
        <w:ind w:left="3600" w:hanging="360"/>
      </w:pPr>
      <w:rPr>
        <w:rFonts w:ascii="Courier New" w:hAnsi="Courier New" w:hint="default"/>
      </w:rPr>
    </w:lvl>
    <w:lvl w:ilvl="5" w:tplc="6BB8D52C">
      <w:start w:val="1"/>
      <w:numFmt w:val="bullet"/>
      <w:lvlText w:val=""/>
      <w:lvlJc w:val="left"/>
      <w:pPr>
        <w:ind w:left="4320" w:hanging="360"/>
      </w:pPr>
      <w:rPr>
        <w:rFonts w:ascii="Wingdings" w:hAnsi="Wingdings" w:hint="default"/>
      </w:rPr>
    </w:lvl>
    <w:lvl w:ilvl="6" w:tplc="AA424032">
      <w:start w:val="1"/>
      <w:numFmt w:val="bullet"/>
      <w:lvlText w:val=""/>
      <w:lvlJc w:val="left"/>
      <w:pPr>
        <w:ind w:left="5040" w:hanging="360"/>
      </w:pPr>
      <w:rPr>
        <w:rFonts w:ascii="Symbol" w:hAnsi="Symbol" w:hint="default"/>
      </w:rPr>
    </w:lvl>
    <w:lvl w:ilvl="7" w:tplc="4FD2A838">
      <w:start w:val="1"/>
      <w:numFmt w:val="bullet"/>
      <w:lvlText w:val="o"/>
      <w:lvlJc w:val="left"/>
      <w:pPr>
        <w:ind w:left="5760" w:hanging="360"/>
      </w:pPr>
      <w:rPr>
        <w:rFonts w:ascii="Courier New" w:hAnsi="Courier New" w:hint="default"/>
      </w:rPr>
    </w:lvl>
    <w:lvl w:ilvl="8" w:tplc="D88E5746">
      <w:start w:val="1"/>
      <w:numFmt w:val="bullet"/>
      <w:lvlText w:val=""/>
      <w:lvlJc w:val="left"/>
      <w:pPr>
        <w:ind w:left="6480" w:hanging="360"/>
      </w:pPr>
      <w:rPr>
        <w:rFonts w:ascii="Wingdings" w:hAnsi="Wingdings" w:hint="default"/>
      </w:rPr>
    </w:lvl>
  </w:abstractNum>
  <w:abstractNum w:abstractNumId="15" w15:restartNumberingAfterBreak="0">
    <w:nsid w:val="4E8E706D"/>
    <w:multiLevelType w:val="hybridMultilevel"/>
    <w:tmpl w:val="D01A1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5D772FB"/>
    <w:multiLevelType w:val="hybridMultilevel"/>
    <w:tmpl w:val="7C229C7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904B79C"/>
    <w:multiLevelType w:val="hybridMultilevel"/>
    <w:tmpl w:val="FFFFFFFF"/>
    <w:lvl w:ilvl="0" w:tplc="82B4D518">
      <w:start w:val="1"/>
      <w:numFmt w:val="bullet"/>
      <w:lvlText w:val=""/>
      <w:lvlJc w:val="left"/>
      <w:pPr>
        <w:ind w:left="720" w:hanging="360"/>
      </w:pPr>
      <w:rPr>
        <w:rFonts w:ascii="Symbol" w:hAnsi="Symbol" w:hint="default"/>
      </w:rPr>
    </w:lvl>
    <w:lvl w:ilvl="1" w:tplc="8CCA886C">
      <w:start w:val="1"/>
      <w:numFmt w:val="bullet"/>
      <w:lvlText w:val="o"/>
      <w:lvlJc w:val="left"/>
      <w:pPr>
        <w:ind w:left="1440" w:hanging="360"/>
      </w:pPr>
      <w:rPr>
        <w:rFonts w:ascii="Courier New" w:hAnsi="Courier New" w:hint="default"/>
      </w:rPr>
    </w:lvl>
    <w:lvl w:ilvl="2" w:tplc="1D546354">
      <w:start w:val="1"/>
      <w:numFmt w:val="bullet"/>
      <w:lvlText w:val=""/>
      <w:lvlJc w:val="left"/>
      <w:pPr>
        <w:ind w:left="2160" w:hanging="360"/>
      </w:pPr>
      <w:rPr>
        <w:rFonts w:ascii="Wingdings" w:hAnsi="Wingdings" w:hint="default"/>
      </w:rPr>
    </w:lvl>
    <w:lvl w:ilvl="3" w:tplc="E7288E38">
      <w:start w:val="1"/>
      <w:numFmt w:val="bullet"/>
      <w:lvlText w:val=""/>
      <w:lvlJc w:val="left"/>
      <w:pPr>
        <w:ind w:left="2880" w:hanging="360"/>
      </w:pPr>
      <w:rPr>
        <w:rFonts w:ascii="Symbol" w:hAnsi="Symbol" w:hint="default"/>
      </w:rPr>
    </w:lvl>
    <w:lvl w:ilvl="4" w:tplc="7920448C">
      <w:start w:val="1"/>
      <w:numFmt w:val="bullet"/>
      <w:lvlText w:val="o"/>
      <w:lvlJc w:val="left"/>
      <w:pPr>
        <w:ind w:left="3600" w:hanging="360"/>
      </w:pPr>
      <w:rPr>
        <w:rFonts w:ascii="Courier New" w:hAnsi="Courier New" w:hint="default"/>
      </w:rPr>
    </w:lvl>
    <w:lvl w:ilvl="5" w:tplc="2C2296F8">
      <w:start w:val="1"/>
      <w:numFmt w:val="bullet"/>
      <w:lvlText w:val=""/>
      <w:lvlJc w:val="left"/>
      <w:pPr>
        <w:ind w:left="4320" w:hanging="360"/>
      </w:pPr>
      <w:rPr>
        <w:rFonts w:ascii="Wingdings" w:hAnsi="Wingdings" w:hint="default"/>
      </w:rPr>
    </w:lvl>
    <w:lvl w:ilvl="6" w:tplc="1D6E47E4">
      <w:start w:val="1"/>
      <w:numFmt w:val="bullet"/>
      <w:lvlText w:val=""/>
      <w:lvlJc w:val="left"/>
      <w:pPr>
        <w:ind w:left="5040" w:hanging="360"/>
      </w:pPr>
      <w:rPr>
        <w:rFonts w:ascii="Symbol" w:hAnsi="Symbol" w:hint="default"/>
      </w:rPr>
    </w:lvl>
    <w:lvl w:ilvl="7" w:tplc="5B5AEECE">
      <w:start w:val="1"/>
      <w:numFmt w:val="bullet"/>
      <w:lvlText w:val="o"/>
      <w:lvlJc w:val="left"/>
      <w:pPr>
        <w:ind w:left="5760" w:hanging="360"/>
      </w:pPr>
      <w:rPr>
        <w:rFonts w:ascii="Courier New" w:hAnsi="Courier New" w:hint="default"/>
      </w:rPr>
    </w:lvl>
    <w:lvl w:ilvl="8" w:tplc="DC287CD2">
      <w:start w:val="1"/>
      <w:numFmt w:val="bullet"/>
      <w:lvlText w:val=""/>
      <w:lvlJc w:val="left"/>
      <w:pPr>
        <w:ind w:left="6480" w:hanging="360"/>
      </w:pPr>
      <w:rPr>
        <w:rFonts w:ascii="Wingdings" w:hAnsi="Wingdings" w:hint="default"/>
      </w:rPr>
    </w:lvl>
  </w:abstractNum>
  <w:abstractNum w:abstractNumId="18" w15:restartNumberingAfterBreak="0">
    <w:nsid w:val="5FE80368"/>
    <w:multiLevelType w:val="hybridMultilevel"/>
    <w:tmpl w:val="EB88767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70A29D4"/>
    <w:multiLevelType w:val="hybridMultilevel"/>
    <w:tmpl w:val="FFFFFFFF"/>
    <w:lvl w:ilvl="0" w:tplc="F4A29E4C">
      <w:start w:val="1"/>
      <w:numFmt w:val="bullet"/>
      <w:lvlText w:val=""/>
      <w:lvlJc w:val="left"/>
      <w:pPr>
        <w:ind w:left="720" w:hanging="360"/>
      </w:pPr>
      <w:rPr>
        <w:rFonts w:ascii="Symbol" w:hAnsi="Symbol" w:hint="default"/>
      </w:rPr>
    </w:lvl>
    <w:lvl w:ilvl="1" w:tplc="5456F100">
      <w:start w:val="1"/>
      <w:numFmt w:val="bullet"/>
      <w:lvlText w:val="o"/>
      <w:lvlJc w:val="left"/>
      <w:pPr>
        <w:ind w:left="1440" w:hanging="360"/>
      </w:pPr>
      <w:rPr>
        <w:rFonts w:ascii="Courier New" w:hAnsi="Courier New" w:hint="default"/>
      </w:rPr>
    </w:lvl>
    <w:lvl w:ilvl="2" w:tplc="3626A7CE">
      <w:start w:val="1"/>
      <w:numFmt w:val="bullet"/>
      <w:lvlText w:val=""/>
      <w:lvlJc w:val="left"/>
      <w:pPr>
        <w:ind w:left="2160" w:hanging="360"/>
      </w:pPr>
      <w:rPr>
        <w:rFonts w:ascii="Wingdings" w:hAnsi="Wingdings" w:hint="default"/>
      </w:rPr>
    </w:lvl>
    <w:lvl w:ilvl="3" w:tplc="2702BD36">
      <w:start w:val="1"/>
      <w:numFmt w:val="bullet"/>
      <w:lvlText w:val=""/>
      <w:lvlJc w:val="left"/>
      <w:pPr>
        <w:ind w:left="2880" w:hanging="360"/>
      </w:pPr>
      <w:rPr>
        <w:rFonts w:ascii="Symbol" w:hAnsi="Symbol" w:hint="default"/>
      </w:rPr>
    </w:lvl>
    <w:lvl w:ilvl="4" w:tplc="36D26DD8">
      <w:start w:val="1"/>
      <w:numFmt w:val="bullet"/>
      <w:lvlText w:val="o"/>
      <w:lvlJc w:val="left"/>
      <w:pPr>
        <w:ind w:left="3600" w:hanging="360"/>
      </w:pPr>
      <w:rPr>
        <w:rFonts w:ascii="Courier New" w:hAnsi="Courier New" w:hint="default"/>
      </w:rPr>
    </w:lvl>
    <w:lvl w:ilvl="5" w:tplc="4F9C7A80">
      <w:start w:val="1"/>
      <w:numFmt w:val="bullet"/>
      <w:lvlText w:val=""/>
      <w:lvlJc w:val="left"/>
      <w:pPr>
        <w:ind w:left="4320" w:hanging="360"/>
      </w:pPr>
      <w:rPr>
        <w:rFonts w:ascii="Wingdings" w:hAnsi="Wingdings" w:hint="default"/>
      </w:rPr>
    </w:lvl>
    <w:lvl w:ilvl="6" w:tplc="DB6E8DE4">
      <w:start w:val="1"/>
      <w:numFmt w:val="bullet"/>
      <w:lvlText w:val=""/>
      <w:lvlJc w:val="left"/>
      <w:pPr>
        <w:ind w:left="5040" w:hanging="360"/>
      </w:pPr>
      <w:rPr>
        <w:rFonts w:ascii="Symbol" w:hAnsi="Symbol" w:hint="default"/>
      </w:rPr>
    </w:lvl>
    <w:lvl w:ilvl="7" w:tplc="06AEAF38">
      <w:start w:val="1"/>
      <w:numFmt w:val="bullet"/>
      <w:lvlText w:val="o"/>
      <w:lvlJc w:val="left"/>
      <w:pPr>
        <w:ind w:left="5760" w:hanging="360"/>
      </w:pPr>
      <w:rPr>
        <w:rFonts w:ascii="Courier New" w:hAnsi="Courier New" w:hint="default"/>
      </w:rPr>
    </w:lvl>
    <w:lvl w:ilvl="8" w:tplc="7A30F610">
      <w:start w:val="1"/>
      <w:numFmt w:val="bullet"/>
      <w:lvlText w:val=""/>
      <w:lvlJc w:val="left"/>
      <w:pPr>
        <w:ind w:left="6480" w:hanging="360"/>
      </w:pPr>
      <w:rPr>
        <w:rFonts w:ascii="Wingdings" w:hAnsi="Wingdings" w:hint="default"/>
      </w:rPr>
    </w:lvl>
  </w:abstractNum>
  <w:abstractNum w:abstractNumId="20" w15:restartNumberingAfterBreak="0">
    <w:nsid w:val="72558EB8"/>
    <w:multiLevelType w:val="hybridMultilevel"/>
    <w:tmpl w:val="FFFFFFFF"/>
    <w:lvl w:ilvl="0" w:tplc="BC8E39B8">
      <w:start w:val="1"/>
      <w:numFmt w:val="bullet"/>
      <w:lvlText w:val=""/>
      <w:lvlJc w:val="left"/>
      <w:pPr>
        <w:ind w:left="720" w:hanging="360"/>
      </w:pPr>
      <w:rPr>
        <w:rFonts w:ascii="Symbol" w:hAnsi="Symbol" w:hint="default"/>
      </w:rPr>
    </w:lvl>
    <w:lvl w:ilvl="1" w:tplc="9F14392A">
      <w:start w:val="1"/>
      <w:numFmt w:val="bullet"/>
      <w:lvlText w:val="o"/>
      <w:lvlJc w:val="left"/>
      <w:pPr>
        <w:ind w:left="1440" w:hanging="360"/>
      </w:pPr>
      <w:rPr>
        <w:rFonts w:ascii="Courier New" w:hAnsi="Courier New" w:hint="default"/>
      </w:rPr>
    </w:lvl>
    <w:lvl w:ilvl="2" w:tplc="632AAE0A">
      <w:start w:val="1"/>
      <w:numFmt w:val="bullet"/>
      <w:lvlText w:val=""/>
      <w:lvlJc w:val="left"/>
      <w:pPr>
        <w:ind w:left="2160" w:hanging="360"/>
      </w:pPr>
      <w:rPr>
        <w:rFonts w:ascii="Wingdings" w:hAnsi="Wingdings" w:hint="default"/>
      </w:rPr>
    </w:lvl>
    <w:lvl w:ilvl="3" w:tplc="34645C96">
      <w:start w:val="1"/>
      <w:numFmt w:val="bullet"/>
      <w:lvlText w:val=""/>
      <w:lvlJc w:val="left"/>
      <w:pPr>
        <w:ind w:left="2880" w:hanging="360"/>
      </w:pPr>
      <w:rPr>
        <w:rFonts w:ascii="Symbol" w:hAnsi="Symbol" w:hint="default"/>
      </w:rPr>
    </w:lvl>
    <w:lvl w:ilvl="4" w:tplc="750E2B16">
      <w:start w:val="1"/>
      <w:numFmt w:val="bullet"/>
      <w:lvlText w:val="o"/>
      <w:lvlJc w:val="left"/>
      <w:pPr>
        <w:ind w:left="3600" w:hanging="360"/>
      </w:pPr>
      <w:rPr>
        <w:rFonts w:ascii="Courier New" w:hAnsi="Courier New" w:hint="default"/>
      </w:rPr>
    </w:lvl>
    <w:lvl w:ilvl="5" w:tplc="5A7A8612">
      <w:start w:val="1"/>
      <w:numFmt w:val="bullet"/>
      <w:lvlText w:val=""/>
      <w:lvlJc w:val="left"/>
      <w:pPr>
        <w:ind w:left="4320" w:hanging="360"/>
      </w:pPr>
      <w:rPr>
        <w:rFonts w:ascii="Wingdings" w:hAnsi="Wingdings" w:hint="default"/>
      </w:rPr>
    </w:lvl>
    <w:lvl w:ilvl="6" w:tplc="C6A066DA">
      <w:start w:val="1"/>
      <w:numFmt w:val="bullet"/>
      <w:lvlText w:val=""/>
      <w:lvlJc w:val="left"/>
      <w:pPr>
        <w:ind w:left="5040" w:hanging="360"/>
      </w:pPr>
      <w:rPr>
        <w:rFonts w:ascii="Symbol" w:hAnsi="Symbol" w:hint="default"/>
      </w:rPr>
    </w:lvl>
    <w:lvl w:ilvl="7" w:tplc="3F24DB52">
      <w:start w:val="1"/>
      <w:numFmt w:val="bullet"/>
      <w:lvlText w:val="o"/>
      <w:lvlJc w:val="left"/>
      <w:pPr>
        <w:ind w:left="5760" w:hanging="360"/>
      </w:pPr>
      <w:rPr>
        <w:rFonts w:ascii="Courier New" w:hAnsi="Courier New" w:hint="default"/>
      </w:rPr>
    </w:lvl>
    <w:lvl w:ilvl="8" w:tplc="92DEEA9A">
      <w:start w:val="1"/>
      <w:numFmt w:val="bullet"/>
      <w:lvlText w:val=""/>
      <w:lvlJc w:val="left"/>
      <w:pPr>
        <w:ind w:left="6480" w:hanging="360"/>
      </w:pPr>
      <w:rPr>
        <w:rFonts w:ascii="Wingdings" w:hAnsi="Wingdings" w:hint="default"/>
      </w:rPr>
    </w:lvl>
  </w:abstractNum>
  <w:abstractNum w:abstractNumId="21" w15:restartNumberingAfterBreak="0">
    <w:nsid w:val="771A9D9D"/>
    <w:multiLevelType w:val="hybridMultilevel"/>
    <w:tmpl w:val="FFFFFFFF"/>
    <w:lvl w:ilvl="0" w:tplc="9BBC1484">
      <w:start w:val="1"/>
      <w:numFmt w:val="bullet"/>
      <w:lvlText w:val=""/>
      <w:lvlJc w:val="left"/>
      <w:pPr>
        <w:ind w:left="720" w:hanging="360"/>
      </w:pPr>
      <w:rPr>
        <w:rFonts w:ascii="Symbol" w:hAnsi="Symbol" w:hint="default"/>
      </w:rPr>
    </w:lvl>
    <w:lvl w:ilvl="1" w:tplc="8BA48C2E">
      <w:start w:val="1"/>
      <w:numFmt w:val="bullet"/>
      <w:lvlText w:val="o"/>
      <w:lvlJc w:val="left"/>
      <w:pPr>
        <w:ind w:left="1440" w:hanging="360"/>
      </w:pPr>
      <w:rPr>
        <w:rFonts w:ascii="Courier New" w:hAnsi="Courier New" w:hint="default"/>
      </w:rPr>
    </w:lvl>
    <w:lvl w:ilvl="2" w:tplc="2C18D95E">
      <w:start w:val="1"/>
      <w:numFmt w:val="bullet"/>
      <w:lvlText w:val=""/>
      <w:lvlJc w:val="left"/>
      <w:pPr>
        <w:ind w:left="2160" w:hanging="360"/>
      </w:pPr>
      <w:rPr>
        <w:rFonts w:ascii="Wingdings" w:hAnsi="Wingdings" w:hint="default"/>
      </w:rPr>
    </w:lvl>
    <w:lvl w:ilvl="3" w:tplc="94202D52">
      <w:start w:val="1"/>
      <w:numFmt w:val="bullet"/>
      <w:lvlText w:val=""/>
      <w:lvlJc w:val="left"/>
      <w:pPr>
        <w:ind w:left="2880" w:hanging="360"/>
      </w:pPr>
      <w:rPr>
        <w:rFonts w:ascii="Symbol" w:hAnsi="Symbol" w:hint="default"/>
      </w:rPr>
    </w:lvl>
    <w:lvl w:ilvl="4" w:tplc="FF0E7CC2">
      <w:start w:val="1"/>
      <w:numFmt w:val="bullet"/>
      <w:lvlText w:val="o"/>
      <w:lvlJc w:val="left"/>
      <w:pPr>
        <w:ind w:left="3600" w:hanging="360"/>
      </w:pPr>
      <w:rPr>
        <w:rFonts w:ascii="Courier New" w:hAnsi="Courier New" w:hint="default"/>
      </w:rPr>
    </w:lvl>
    <w:lvl w:ilvl="5" w:tplc="BEB6BB7E">
      <w:start w:val="1"/>
      <w:numFmt w:val="bullet"/>
      <w:lvlText w:val=""/>
      <w:lvlJc w:val="left"/>
      <w:pPr>
        <w:ind w:left="4320" w:hanging="360"/>
      </w:pPr>
      <w:rPr>
        <w:rFonts w:ascii="Wingdings" w:hAnsi="Wingdings" w:hint="default"/>
      </w:rPr>
    </w:lvl>
    <w:lvl w:ilvl="6" w:tplc="879AA728">
      <w:start w:val="1"/>
      <w:numFmt w:val="bullet"/>
      <w:lvlText w:val=""/>
      <w:lvlJc w:val="left"/>
      <w:pPr>
        <w:ind w:left="5040" w:hanging="360"/>
      </w:pPr>
      <w:rPr>
        <w:rFonts w:ascii="Symbol" w:hAnsi="Symbol" w:hint="default"/>
      </w:rPr>
    </w:lvl>
    <w:lvl w:ilvl="7" w:tplc="42AAD3FE">
      <w:start w:val="1"/>
      <w:numFmt w:val="bullet"/>
      <w:lvlText w:val="o"/>
      <w:lvlJc w:val="left"/>
      <w:pPr>
        <w:ind w:left="5760" w:hanging="360"/>
      </w:pPr>
      <w:rPr>
        <w:rFonts w:ascii="Courier New" w:hAnsi="Courier New" w:hint="default"/>
      </w:rPr>
    </w:lvl>
    <w:lvl w:ilvl="8" w:tplc="5C7C7FB0">
      <w:start w:val="1"/>
      <w:numFmt w:val="bullet"/>
      <w:lvlText w:val=""/>
      <w:lvlJc w:val="left"/>
      <w:pPr>
        <w:ind w:left="6480" w:hanging="360"/>
      </w:pPr>
      <w:rPr>
        <w:rFonts w:ascii="Wingdings" w:hAnsi="Wingdings" w:hint="default"/>
      </w:rPr>
    </w:lvl>
  </w:abstractNum>
  <w:abstractNum w:abstractNumId="22" w15:restartNumberingAfterBreak="0">
    <w:nsid w:val="7889E3C4"/>
    <w:multiLevelType w:val="hybridMultilevel"/>
    <w:tmpl w:val="FFFFFFFF"/>
    <w:lvl w:ilvl="0" w:tplc="FDDECB76">
      <w:start w:val="1"/>
      <w:numFmt w:val="bullet"/>
      <w:lvlText w:val=""/>
      <w:lvlJc w:val="left"/>
      <w:pPr>
        <w:ind w:left="720" w:hanging="360"/>
      </w:pPr>
      <w:rPr>
        <w:rFonts w:ascii="Wingdings" w:hAnsi="Wingdings" w:hint="default"/>
      </w:rPr>
    </w:lvl>
    <w:lvl w:ilvl="1" w:tplc="0F32697C">
      <w:start w:val="1"/>
      <w:numFmt w:val="bullet"/>
      <w:lvlText w:val="o"/>
      <w:lvlJc w:val="left"/>
      <w:pPr>
        <w:ind w:left="1440" w:hanging="360"/>
      </w:pPr>
      <w:rPr>
        <w:rFonts w:ascii="Courier New" w:hAnsi="Courier New" w:hint="default"/>
      </w:rPr>
    </w:lvl>
    <w:lvl w:ilvl="2" w:tplc="1D384504">
      <w:start w:val="1"/>
      <w:numFmt w:val="bullet"/>
      <w:lvlText w:val=""/>
      <w:lvlJc w:val="left"/>
      <w:pPr>
        <w:ind w:left="2160" w:hanging="360"/>
      </w:pPr>
      <w:rPr>
        <w:rFonts w:ascii="Wingdings" w:hAnsi="Wingdings" w:hint="default"/>
      </w:rPr>
    </w:lvl>
    <w:lvl w:ilvl="3" w:tplc="343ADEA2">
      <w:start w:val="1"/>
      <w:numFmt w:val="bullet"/>
      <w:lvlText w:val=""/>
      <w:lvlJc w:val="left"/>
      <w:pPr>
        <w:ind w:left="2880" w:hanging="360"/>
      </w:pPr>
      <w:rPr>
        <w:rFonts w:ascii="Symbol" w:hAnsi="Symbol" w:hint="default"/>
      </w:rPr>
    </w:lvl>
    <w:lvl w:ilvl="4" w:tplc="70D40D70">
      <w:start w:val="1"/>
      <w:numFmt w:val="bullet"/>
      <w:lvlText w:val="o"/>
      <w:lvlJc w:val="left"/>
      <w:pPr>
        <w:ind w:left="3600" w:hanging="360"/>
      </w:pPr>
      <w:rPr>
        <w:rFonts w:ascii="Courier New" w:hAnsi="Courier New" w:hint="default"/>
      </w:rPr>
    </w:lvl>
    <w:lvl w:ilvl="5" w:tplc="EBF48892">
      <w:start w:val="1"/>
      <w:numFmt w:val="bullet"/>
      <w:lvlText w:val=""/>
      <w:lvlJc w:val="left"/>
      <w:pPr>
        <w:ind w:left="4320" w:hanging="360"/>
      </w:pPr>
      <w:rPr>
        <w:rFonts w:ascii="Wingdings" w:hAnsi="Wingdings" w:hint="default"/>
      </w:rPr>
    </w:lvl>
    <w:lvl w:ilvl="6" w:tplc="CF382B1C">
      <w:start w:val="1"/>
      <w:numFmt w:val="bullet"/>
      <w:lvlText w:val=""/>
      <w:lvlJc w:val="left"/>
      <w:pPr>
        <w:ind w:left="5040" w:hanging="360"/>
      </w:pPr>
      <w:rPr>
        <w:rFonts w:ascii="Symbol" w:hAnsi="Symbol" w:hint="default"/>
      </w:rPr>
    </w:lvl>
    <w:lvl w:ilvl="7" w:tplc="44F0129A">
      <w:start w:val="1"/>
      <w:numFmt w:val="bullet"/>
      <w:lvlText w:val="o"/>
      <w:lvlJc w:val="left"/>
      <w:pPr>
        <w:ind w:left="5760" w:hanging="360"/>
      </w:pPr>
      <w:rPr>
        <w:rFonts w:ascii="Courier New" w:hAnsi="Courier New" w:hint="default"/>
      </w:rPr>
    </w:lvl>
    <w:lvl w:ilvl="8" w:tplc="0B787E12">
      <w:start w:val="1"/>
      <w:numFmt w:val="bullet"/>
      <w:lvlText w:val=""/>
      <w:lvlJc w:val="left"/>
      <w:pPr>
        <w:ind w:left="6480" w:hanging="360"/>
      </w:pPr>
      <w:rPr>
        <w:rFonts w:ascii="Wingdings" w:hAnsi="Wingdings" w:hint="default"/>
      </w:rPr>
    </w:lvl>
  </w:abstractNum>
  <w:abstractNum w:abstractNumId="23" w15:restartNumberingAfterBreak="0">
    <w:nsid w:val="7E235D9C"/>
    <w:multiLevelType w:val="hybridMultilevel"/>
    <w:tmpl w:val="C25823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19"/>
  </w:num>
  <w:num w:numId="4">
    <w:abstractNumId w:val="22"/>
  </w:num>
  <w:num w:numId="5">
    <w:abstractNumId w:val="8"/>
  </w:num>
  <w:num w:numId="6">
    <w:abstractNumId w:val="21"/>
  </w:num>
  <w:num w:numId="7">
    <w:abstractNumId w:val="10"/>
  </w:num>
  <w:num w:numId="8">
    <w:abstractNumId w:val="14"/>
  </w:num>
  <w:num w:numId="9">
    <w:abstractNumId w:val="17"/>
  </w:num>
  <w:num w:numId="10">
    <w:abstractNumId w:val="5"/>
  </w:num>
  <w:num w:numId="11">
    <w:abstractNumId w:val="12"/>
  </w:num>
  <w:num w:numId="12">
    <w:abstractNumId w:val="20"/>
  </w:num>
  <w:num w:numId="13">
    <w:abstractNumId w:val="4"/>
  </w:num>
  <w:num w:numId="14">
    <w:abstractNumId w:val="9"/>
  </w:num>
  <w:num w:numId="15">
    <w:abstractNumId w:val="7"/>
  </w:num>
  <w:num w:numId="16">
    <w:abstractNumId w:val="7"/>
  </w:num>
  <w:num w:numId="17">
    <w:abstractNumId w:val="23"/>
  </w:num>
  <w:num w:numId="18">
    <w:abstractNumId w:val="6"/>
  </w:num>
  <w:num w:numId="19">
    <w:abstractNumId w:val="7"/>
  </w:num>
  <w:num w:numId="20">
    <w:abstractNumId w:val="16"/>
  </w:num>
  <w:num w:numId="21">
    <w:abstractNumId w:val="1"/>
  </w:num>
  <w:num w:numId="22">
    <w:abstractNumId w:val="18"/>
  </w:num>
  <w:num w:numId="23">
    <w:abstractNumId w:val="11"/>
  </w:num>
  <w:num w:numId="24">
    <w:abstractNumId w:val="13"/>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219"/>
  <w:hyphenationZone w:val="425"/>
  <w:drawingGridHorizontalSpacing w:val="2688"/>
  <w:drawingGridVerticalSpacing w:val="6"/>
  <w:doNotUseMarginsForDrawingGridOrigin/>
  <w:drawingGridHorizontalOrigin w:val="680"/>
  <w:drawingGridVerticalOrigin w:val="6"/>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1B"/>
    <w:rsid w:val="00003E18"/>
    <w:rsid w:val="00055B91"/>
    <w:rsid w:val="00065B11"/>
    <w:rsid w:val="00073067"/>
    <w:rsid w:val="00094132"/>
    <w:rsid w:val="000B0C07"/>
    <w:rsid w:val="000D61CD"/>
    <w:rsid w:val="00101958"/>
    <w:rsid w:val="00102EE1"/>
    <w:rsid w:val="001041B2"/>
    <w:rsid w:val="0010700E"/>
    <w:rsid w:val="001147B5"/>
    <w:rsid w:val="00153E1B"/>
    <w:rsid w:val="00165269"/>
    <w:rsid w:val="00171B55"/>
    <w:rsid w:val="00185366"/>
    <w:rsid w:val="0019502E"/>
    <w:rsid w:val="00196F7C"/>
    <w:rsid w:val="001A1CF0"/>
    <w:rsid w:val="001C5CF9"/>
    <w:rsid w:val="001F28F9"/>
    <w:rsid w:val="002076D5"/>
    <w:rsid w:val="00234E42"/>
    <w:rsid w:val="00242E3F"/>
    <w:rsid w:val="00250F3C"/>
    <w:rsid w:val="002734A9"/>
    <w:rsid w:val="0028106C"/>
    <w:rsid w:val="00283DC6"/>
    <w:rsid w:val="0028792B"/>
    <w:rsid w:val="002B3E6B"/>
    <w:rsid w:val="002C2CF0"/>
    <w:rsid w:val="002D6296"/>
    <w:rsid w:val="002E0344"/>
    <w:rsid w:val="002E0794"/>
    <w:rsid w:val="002E4466"/>
    <w:rsid w:val="002F715E"/>
    <w:rsid w:val="00321F0F"/>
    <w:rsid w:val="00332E8D"/>
    <w:rsid w:val="003433DC"/>
    <w:rsid w:val="00351543"/>
    <w:rsid w:val="003636F6"/>
    <w:rsid w:val="0037221D"/>
    <w:rsid w:val="00372E95"/>
    <w:rsid w:val="0037D8F9"/>
    <w:rsid w:val="003B0AAD"/>
    <w:rsid w:val="003B3618"/>
    <w:rsid w:val="003B570E"/>
    <w:rsid w:val="003C2CAB"/>
    <w:rsid w:val="003C4AB8"/>
    <w:rsid w:val="003D6A57"/>
    <w:rsid w:val="003E5C39"/>
    <w:rsid w:val="003F6EC0"/>
    <w:rsid w:val="004110DC"/>
    <w:rsid w:val="00421BF1"/>
    <w:rsid w:val="004354BC"/>
    <w:rsid w:val="00451DC3"/>
    <w:rsid w:val="004706A4"/>
    <w:rsid w:val="00475CCA"/>
    <w:rsid w:val="004A7AEE"/>
    <w:rsid w:val="004D37D2"/>
    <w:rsid w:val="004F1003"/>
    <w:rsid w:val="004F4A77"/>
    <w:rsid w:val="004F5CB1"/>
    <w:rsid w:val="0052771E"/>
    <w:rsid w:val="005292E8"/>
    <w:rsid w:val="00537696"/>
    <w:rsid w:val="00537E64"/>
    <w:rsid w:val="005459A1"/>
    <w:rsid w:val="00550804"/>
    <w:rsid w:val="00561BAD"/>
    <w:rsid w:val="00584D9E"/>
    <w:rsid w:val="005A23A3"/>
    <w:rsid w:val="005A5292"/>
    <w:rsid w:val="005B25CD"/>
    <w:rsid w:val="00602D89"/>
    <w:rsid w:val="00604AA8"/>
    <w:rsid w:val="006152C2"/>
    <w:rsid w:val="00615B67"/>
    <w:rsid w:val="00631451"/>
    <w:rsid w:val="006351A3"/>
    <w:rsid w:val="00651D71"/>
    <w:rsid w:val="00657512"/>
    <w:rsid w:val="006626CB"/>
    <w:rsid w:val="00673845"/>
    <w:rsid w:val="0069208B"/>
    <w:rsid w:val="00697700"/>
    <w:rsid w:val="006A1D87"/>
    <w:rsid w:val="006C2DF7"/>
    <w:rsid w:val="006D5B61"/>
    <w:rsid w:val="00753614"/>
    <w:rsid w:val="0075514D"/>
    <w:rsid w:val="00777508"/>
    <w:rsid w:val="007792A8"/>
    <w:rsid w:val="00795933"/>
    <w:rsid w:val="007A15DC"/>
    <w:rsid w:val="007A454E"/>
    <w:rsid w:val="007B2AFE"/>
    <w:rsid w:val="007C2F2F"/>
    <w:rsid w:val="00812F3A"/>
    <w:rsid w:val="00855AF8"/>
    <w:rsid w:val="008606E4"/>
    <w:rsid w:val="0086E4DD"/>
    <w:rsid w:val="00871511"/>
    <w:rsid w:val="00877611"/>
    <w:rsid w:val="00885565"/>
    <w:rsid w:val="00894524"/>
    <w:rsid w:val="00894CE2"/>
    <w:rsid w:val="008A5428"/>
    <w:rsid w:val="008A7130"/>
    <w:rsid w:val="008C684A"/>
    <w:rsid w:val="008D7952"/>
    <w:rsid w:val="008F30A3"/>
    <w:rsid w:val="00906ACC"/>
    <w:rsid w:val="0097145E"/>
    <w:rsid w:val="009A1E19"/>
    <w:rsid w:val="009A6E87"/>
    <w:rsid w:val="00A1121F"/>
    <w:rsid w:val="00A11345"/>
    <w:rsid w:val="00A476E6"/>
    <w:rsid w:val="00A514FE"/>
    <w:rsid w:val="00A64D1A"/>
    <w:rsid w:val="00A814A9"/>
    <w:rsid w:val="00A9061D"/>
    <w:rsid w:val="00AE123B"/>
    <w:rsid w:val="00B01109"/>
    <w:rsid w:val="00B1225A"/>
    <w:rsid w:val="00B16C51"/>
    <w:rsid w:val="00B229B5"/>
    <w:rsid w:val="00B37000"/>
    <w:rsid w:val="00B67E46"/>
    <w:rsid w:val="00B758DA"/>
    <w:rsid w:val="00B97F83"/>
    <w:rsid w:val="00BD582B"/>
    <w:rsid w:val="00BE2BE9"/>
    <w:rsid w:val="00BE6225"/>
    <w:rsid w:val="00BF35AE"/>
    <w:rsid w:val="00C112EA"/>
    <w:rsid w:val="00C14303"/>
    <w:rsid w:val="00C17490"/>
    <w:rsid w:val="00C721DB"/>
    <w:rsid w:val="00C868A0"/>
    <w:rsid w:val="00CA4151"/>
    <w:rsid w:val="00CC471C"/>
    <w:rsid w:val="00CE7142"/>
    <w:rsid w:val="00CF0BF0"/>
    <w:rsid w:val="00D26A46"/>
    <w:rsid w:val="00D46D54"/>
    <w:rsid w:val="00D56E34"/>
    <w:rsid w:val="00D95C4C"/>
    <w:rsid w:val="00DB2E15"/>
    <w:rsid w:val="00DD7CAB"/>
    <w:rsid w:val="00DDD87A"/>
    <w:rsid w:val="00E07C48"/>
    <w:rsid w:val="00E25EBE"/>
    <w:rsid w:val="00E273CA"/>
    <w:rsid w:val="00E3212F"/>
    <w:rsid w:val="00E67D7E"/>
    <w:rsid w:val="00E83F61"/>
    <w:rsid w:val="00E87245"/>
    <w:rsid w:val="00EA29A6"/>
    <w:rsid w:val="00EE7151"/>
    <w:rsid w:val="00EF3A8A"/>
    <w:rsid w:val="00F039A4"/>
    <w:rsid w:val="00F47C1A"/>
    <w:rsid w:val="00F9005D"/>
    <w:rsid w:val="00F91196"/>
    <w:rsid w:val="00F96BD6"/>
    <w:rsid w:val="00FA304C"/>
    <w:rsid w:val="00FA4A1C"/>
    <w:rsid w:val="00FD71EF"/>
    <w:rsid w:val="00FE37E2"/>
    <w:rsid w:val="00FF1E89"/>
    <w:rsid w:val="01399927"/>
    <w:rsid w:val="017E41DD"/>
    <w:rsid w:val="01820B1B"/>
    <w:rsid w:val="01C87F33"/>
    <w:rsid w:val="01C9DAF7"/>
    <w:rsid w:val="01F491C2"/>
    <w:rsid w:val="01F8F956"/>
    <w:rsid w:val="02011D67"/>
    <w:rsid w:val="02126515"/>
    <w:rsid w:val="021C2CE5"/>
    <w:rsid w:val="024319A8"/>
    <w:rsid w:val="024D80F9"/>
    <w:rsid w:val="0250E250"/>
    <w:rsid w:val="025FFC2D"/>
    <w:rsid w:val="026210AF"/>
    <w:rsid w:val="026AEE82"/>
    <w:rsid w:val="02945824"/>
    <w:rsid w:val="02A2980C"/>
    <w:rsid w:val="02BC3F42"/>
    <w:rsid w:val="02C11059"/>
    <w:rsid w:val="02D56988"/>
    <w:rsid w:val="031D66FB"/>
    <w:rsid w:val="0325BCBC"/>
    <w:rsid w:val="0329122C"/>
    <w:rsid w:val="0347F6D8"/>
    <w:rsid w:val="035EECD7"/>
    <w:rsid w:val="03756B4B"/>
    <w:rsid w:val="037B0D50"/>
    <w:rsid w:val="037B756C"/>
    <w:rsid w:val="037C1E40"/>
    <w:rsid w:val="03ADCE96"/>
    <w:rsid w:val="03DEEA09"/>
    <w:rsid w:val="03F3613E"/>
    <w:rsid w:val="043AB32A"/>
    <w:rsid w:val="0453AEED"/>
    <w:rsid w:val="047139E9"/>
    <w:rsid w:val="048C31D2"/>
    <w:rsid w:val="048D13B6"/>
    <w:rsid w:val="0492D4B0"/>
    <w:rsid w:val="049BA1FB"/>
    <w:rsid w:val="04B0AC43"/>
    <w:rsid w:val="04B5492F"/>
    <w:rsid w:val="04B9ABDD"/>
    <w:rsid w:val="04C4E28D"/>
    <w:rsid w:val="04F49C1B"/>
    <w:rsid w:val="05239A2B"/>
    <w:rsid w:val="054ED73A"/>
    <w:rsid w:val="055EA306"/>
    <w:rsid w:val="055F7790"/>
    <w:rsid w:val="05628317"/>
    <w:rsid w:val="05698F37"/>
    <w:rsid w:val="05A9561B"/>
    <w:rsid w:val="05AF63E1"/>
    <w:rsid w:val="05B22382"/>
    <w:rsid w:val="05B78842"/>
    <w:rsid w:val="05BC219D"/>
    <w:rsid w:val="05CA778E"/>
    <w:rsid w:val="05E7E6BC"/>
    <w:rsid w:val="05F1CD7E"/>
    <w:rsid w:val="05F3E004"/>
    <w:rsid w:val="0604E97C"/>
    <w:rsid w:val="060567DB"/>
    <w:rsid w:val="0605BE0D"/>
    <w:rsid w:val="061DCCC3"/>
    <w:rsid w:val="0643F666"/>
    <w:rsid w:val="064FFB7F"/>
    <w:rsid w:val="06557C3E"/>
    <w:rsid w:val="065F29EF"/>
    <w:rsid w:val="066C98C2"/>
    <w:rsid w:val="0688EF59"/>
    <w:rsid w:val="06990804"/>
    <w:rsid w:val="06B3BF02"/>
    <w:rsid w:val="06BC18F9"/>
    <w:rsid w:val="06C42C62"/>
    <w:rsid w:val="06D9C408"/>
    <w:rsid w:val="06E9D431"/>
    <w:rsid w:val="06EA2AE0"/>
    <w:rsid w:val="07052219"/>
    <w:rsid w:val="07273083"/>
    <w:rsid w:val="072EB487"/>
    <w:rsid w:val="075CE0D2"/>
    <w:rsid w:val="07737342"/>
    <w:rsid w:val="079C8103"/>
    <w:rsid w:val="07A8DAAB"/>
    <w:rsid w:val="07B405CD"/>
    <w:rsid w:val="07B53DEC"/>
    <w:rsid w:val="07CEE5FF"/>
    <w:rsid w:val="080E9A21"/>
    <w:rsid w:val="08113297"/>
    <w:rsid w:val="08211B0C"/>
    <w:rsid w:val="082F0426"/>
    <w:rsid w:val="0863D346"/>
    <w:rsid w:val="089FDB3A"/>
    <w:rsid w:val="08ABFFE2"/>
    <w:rsid w:val="08AEC904"/>
    <w:rsid w:val="08B00277"/>
    <w:rsid w:val="08BA47B7"/>
    <w:rsid w:val="08DAB006"/>
    <w:rsid w:val="08DCC2E9"/>
    <w:rsid w:val="08E03E99"/>
    <w:rsid w:val="08F0E83E"/>
    <w:rsid w:val="0944AB0C"/>
    <w:rsid w:val="094AE16C"/>
    <w:rsid w:val="096A114C"/>
    <w:rsid w:val="097559BA"/>
    <w:rsid w:val="0975918F"/>
    <w:rsid w:val="09883D18"/>
    <w:rsid w:val="098D1D00"/>
    <w:rsid w:val="098DC505"/>
    <w:rsid w:val="09996408"/>
    <w:rsid w:val="09EBEC0F"/>
    <w:rsid w:val="0A0BF62A"/>
    <w:rsid w:val="0A1A0F7A"/>
    <w:rsid w:val="0A230C55"/>
    <w:rsid w:val="0A2591A8"/>
    <w:rsid w:val="0A397E94"/>
    <w:rsid w:val="0A58206B"/>
    <w:rsid w:val="0A8CCC76"/>
    <w:rsid w:val="0AA0E40B"/>
    <w:rsid w:val="0AA1DB89"/>
    <w:rsid w:val="0AE26B7F"/>
    <w:rsid w:val="0AEB6133"/>
    <w:rsid w:val="0AEF2BBD"/>
    <w:rsid w:val="0B0686C1"/>
    <w:rsid w:val="0B3182EC"/>
    <w:rsid w:val="0B39479A"/>
    <w:rsid w:val="0B3AE2A7"/>
    <w:rsid w:val="0B3F1F0F"/>
    <w:rsid w:val="0B428609"/>
    <w:rsid w:val="0B8A7C75"/>
    <w:rsid w:val="0BA3618E"/>
    <w:rsid w:val="0BADFDD0"/>
    <w:rsid w:val="0BD201C1"/>
    <w:rsid w:val="0BF41C8D"/>
    <w:rsid w:val="0BF4CBDF"/>
    <w:rsid w:val="0BF7C496"/>
    <w:rsid w:val="0C0AE408"/>
    <w:rsid w:val="0C3051F5"/>
    <w:rsid w:val="0C4EFE0E"/>
    <w:rsid w:val="0C61A0AF"/>
    <w:rsid w:val="0C6B81FB"/>
    <w:rsid w:val="0C73D435"/>
    <w:rsid w:val="0C7B7613"/>
    <w:rsid w:val="0CA09CDB"/>
    <w:rsid w:val="0CA25722"/>
    <w:rsid w:val="0CB3A00D"/>
    <w:rsid w:val="0CE674BA"/>
    <w:rsid w:val="0CE7F021"/>
    <w:rsid w:val="0CEC9140"/>
    <w:rsid w:val="0D061B5D"/>
    <w:rsid w:val="0D4F9309"/>
    <w:rsid w:val="0D5A037A"/>
    <w:rsid w:val="0D748AFD"/>
    <w:rsid w:val="0D9513C4"/>
    <w:rsid w:val="0E110D3C"/>
    <w:rsid w:val="0E1722B1"/>
    <w:rsid w:val="0E181C2F"/>
    <w:rsid w:val="0E19CC85"/>
    <w:rsid w:val="0E522CB1"/>
    <w:rsid w:val="0E5AFBA6"/>
    <w:rsid w:val="0E6923AE"/>
    <w:rsid w:val="0EAD311A"/>
    <w:rsid w:val="0ED10EFD"/>
    <w:rsid w:val="0EDAD1CB"/>
    <w:rsid w:val="0EFC5440"/>
    <w:rsid w:val="0F1A36C8"/>
    <w:rsid w:val="0F3AC349"/>
    <w:rsid w:val="0F3EF583"/>
    <w:rsid w:val="0F58D887"/>
    <w:rsid w:val="0F8D664D"/>
    <w:rsid w:val="0F8E1FA3"/>
    <w:rsid w:val="0F9944E8"/>
    <w:rsid w:val="0F9BC082"/>
    <w:rsid w:val="0FCD14ED"/>
    <w:rsid w:val="0FDE70C6"/>
    <w:rsid w:val="10003355"/>
    <w:rsid w:val="100DE176"/>
    <w:rsid w:val="102297F9"/>
    <w:rsid w:val="1048997C"/>
    <w:rsid w:val="104AC022"/>
    <w:rsid w:val="104CC83A"/>
    <w:rsid w:val="104F4C76"/>
    <w:rsid w:val="10503365"/>
    <w:rsid w:val="1058AC3E"/>
    <w:rsid w:val="1074A4D2"/>
    <w:rsid w:val="1075E063"/>
    <w:rsid w:val="1076D2B1"/>
    <w:rsid w:val="1077793A"/>
    <w:rsid w:val="10880D88"/>
    <w:rsid w:val="1089F2D8"/>
    <w:rsid w:val="10B0A1FE"/>
    <w:rsid w:val="10C80AF8"/>
    <w:rsid w:val="110C59DA"/>
    <w:rsid w:val="112E591D"/>
    <w:rsid w:val="11380FA7"/>
    <w:rsid w:val="11435148"/>
    <w:rsid w:val="11497FC1"/>
    <w:rsid w:val="11577316"/>
    <w:rsid w:val="117AF7A2"/>
    <w:rsid w:val="1186A90D"/>
    <w:rsid w:val="11893BCD"/>
    <w:rsid w:val="11A7AB97"/>
    <w:rsid w:val="11B92808"/>
    <w:rsid w:val="11C00263"/>
    <w:rsid w:val="11DD3BE6"/>
    <w:rsid w:val="11F943BD"/>
    <w:rsid w:val="121F736D"/>
    <w:rsid w:val="12439BEA"/>
    <w:rsid w:val="124D3A30"/>
    <w:rsid w:val="1298E355"/>
    <w:rsid w:val="129FE1FB"/>
    <w:rsid w:val="12C78700"/>
    <w:rsid w:val="12CA297E"/>
    <w:rsid w:val="12CC15AF"/>
    <w:rsid w:val="12D1C978"/>
    <w:rsid w:val="12E0F637"/>
    <w:rsid w:val="12EB8D52"/>
    <w:rsid w:val="12F8FA42"/>
    <w:rsid w:val="130F5C9E"/>
    <w:rsid w:val="131F207C"/>
    <w:rsid w:val="1336D7F8"/>
    <w:rsid w:val="13495923"/>
    <w:rsid w:val="1363A5D2"/>
    <w:rsid w:val="137E2548"/>
    <w:rsid w:val="139678B4"/>
    <w:rsid w:val="13A3529E"/>
    <w:rsid w:val="13E60078"/>
    <w:rsid w:val="13ECA989"/>
    <w:rsid w:val="13FC1DA2"/>
    <w:rsid w:val="1436E82C"/>
    <w:rsid w:val="144A040F"/>
    <w:rsid w:val="145C611E"/>
    <w:rsid w:val="1461B6BE"/>
    <w:rsid w:val="14694741"/>
    <w:rsid w:val="14875DB3"/>
    <w:rsid w:val="1487A8CA"/>
    <w:rsid w:val="148A9074"/>
    <w:rsid w:val="148F44AE"/>
    <w:rsid w:val="14A532B2"/>
    <w:rsid w:val="14BE49CF"/>
    <w:rsid w:val="14D4579B"/>
    <w:rsid w:val="14D711FC"/>
    <w:rsid w:val="14D86532"/>
    <w:rsid w:val="14F1869F"/>
    <w:rsid w:val="1505B022"/>
    <w:rsid w:val="151E3145"/>
    <w:rsid w:val="1521E224"/>
    <w:rsid w:val="154C5101"/>
    <w:rsid w:val="1559BD67"/>
    <w:rsid w:val="156437DA"/>
    <w:rsid w:val="1573B915"/>
    <w:rsid w:val="1574E990"/>
    <w:rsid w:val="157530B9"/>
    <w:rsid w:val="1595515C"/>
    <w:rsid w:val="15B27A83"/>
    <w:rsid w:val="15B981AE"/>
    <w:rsid w:val="15CE5239"/>
    <w:rsid w:val="15D17F05"/>
    <w:rsid w:val="15F65198"/>
    <w:rsid w:val="16009596"/>
    <w:rsid w:val="1606F57D"/>
    <w:rsid w:val="1623792B"/>
    <w:rsid w:val="16263327"/>
    <w:rsid w:val="162D0083"/>
    <w:rsid w:val="163E2054"/>
    <w:rsid w:val="165C3964"/>
    <w:rsid w:val="165EC51E"/>
    <w:rsid w:val="165F15E5"/>
    <w:rsid w:val="1670141F"/>
    <w:rsid w:val="1676D7C8"/>
    <w:rsid w:val="16B5323E"/>
    <w:rsid w:val="16D626D5"/>
    <w:rsid w:val="16FBB43B"/>
    <w:rsid w:val="1724595F"/>
    <w:rsid w:val="174B96C0"/>
    <w:rsid w:val="176A229A"/>
    <w:rsid w:val="1775BCD9"/>
    <w:rsid w:val="17805E91"/>
    <w:rsid w:val="17861790"/>
    <w:rsid w:val="178AD678"/>
    <w:rsid w:val="179D9AA1"/>
    <w:rsid w:val="17A32AFA"/>
    <w:rsid w:val="17A908D9"/>
    <w:rsid w:val="17B8C145"/>
    <w:rsid w:val="17BA7D15"/>
    <w:rsid w:val="17BB7C84"/>
    <w:rsid w:val="17C23136"/>
    <w:rsid w:val="17C26123"/>
    <w:rsid w:val="17D6C5EC"/>
    <w:rsid w:val="17F303CC"/>
    <w:rsid w:val="180933EA"/>
    <w:rsid w:val="180D3D00"/>
    <w:rsid w:val="181350F3"/>
    <w:rsid w:val="1814DB33"/>
    <w:rsid w:val="181FB0C6"/>
    <w:rsid w:val="182F43E7"/>
    <w:rsid w:val="183BD5B0"/>
    <w:rsid w:val="183EB1A5"/>
    <w:rsid w:val="18400EDB"/>
    <w:rsid w:val="185BEA40"/>
    <w:rsid w:val="18685B26"/>
    <w:rsid w:val="1879F710"/>
    <w:rsid w:val="187B2A43"/>
    <w:rsid w:val="189568BA"/>
    <w:rsid w:val="18A757B0"/>
    <w:rsid w:val="18B610E9"/>
    <w:rsid w:val="18BB780A"/>
    <w:rsid w:val="18E9EC3F"/>
    <w:rsid w:val="18EEDA45"/>
    <w:rsid w:val="18F140FB"/>
    <w:rsid w:val="18F45811"/>
    <w:rsid w:val="195491A6"/>
    <w:rsid w:val="195C7F2C"/>
    <w:rsid w:val="195E0197"/>
    <w:rsid w:val="1962DB4A"/>
    <w:rsid w:val="19778DB9"/>
    <w:rsid w:val="197A88B6"/>
    <w:rsid w:val="19928237"/>
    <w:rsid w:val="19ABD655"/>
    <w:rsid w:val="19CC6E92"/>
    <w:rsid w:val="19E4BF55"/>
    <w:rsid w:val="19EADD9A"/>
    <w:rsid w:val="19F3AA80"/>
    <w:rsid w:val="19F84827"/>
    <w:rsid w:val="1A16DDE8"/>
    <w:rsid w:val="1A1DB4F7"/>
    <w:rsid w:val="1A32E04A"/>
    <w:rsid w:val="1A4241A4"/>
    <w:rsid w:val="1A526AC4"/>
    <w:rsid w:val="1A686316"/>
    <w:rsid w:val="1A833782"/>
    <w:rsid w:val="1A90A9CE"/>
    <w:rsid w:val="1A937641"/>
    <w:rsid w:val="1AA629B0"/>
    <w:rsid w:val="1AB051FA"/>
    <w:rsid w:val="1AD06AAB"/>
    <w:rsid w:val="1AF84F8D"/>
    <w:rsid w:val="1AF8B7A9"/>
    <w:rsid w:val="1B08BBBC"/>
    <w:rsid w:val="1B242D46"/>
    <w:rsid w:val="1B2BF510"/>
    <w:rsid w:val="1B323641"/>
    <w:rsid w:val="1B4BDF6B"/>
    <w:rsid w:val="1B6C71C0"/>
    <w:rsid w:val="1B735C83"/>
    <w:rsid w:val="1BB98558"/>
    <w:rsid w:val="1BDE1205"/>
    <w:rsid w:val="1C0176C8"/>
    <w:rsid w:val="1C03097D"/>
    <w:rsid w:val="1C2EA8A2"/>
    <w:rsid w:val="1C396619"/>
    <w:rsid w:val="1C8C286C"/>
    <w:rsid w:val="1C8DEE38"/>
    <w:rsid w:val="1C926F98"/>
    <w:rsid w:val="1C9396E7"/>
    <w:rsid w:val="1CCE06A2"/>
    <w:rsid w:val="1CE632AE"/>
    <w:rsid w:val="1CFA509D"/>
    <w:rsid w:val="1D063317"/>
    <w:rsid w:val="1D6A810C"/>
    <w:rsid w:val="1DD55041"/>
    <w:rsid w:val="1DE75D62"/>
    <w:rsid w:val="1DEA33A6"/>
    <w:rsid w:val="1DEB83D5"/>
    <w:rsid w:val="1DFBF03A"/>
    <w:rsid w:val="1DFD6BD0"/>
    <w:rsid w:val="1E07B64F"/>
    <w:rsid w:val="1E13506D"/>
    <w:rsid w:val="1E17BFEF"/>
    <w:rsid w:val="1E22A84F"/>
    <w:rsid w:val="1E27FB6E"/>
    <w:rsid w:val="1E460540"/>
    <w:rsid w:val="1E48B33B"/>
    <w:rsid w:val="1E583867"/>
    <w:rsid w:val="1E58A9A8"/>
    <w:rsid w:val="1E706391"/>
    <w:rsid w:val="1E87B45A"/>
    <w:rsid w:val="1EA0566B"/>
    <w:rsid w:val="1EA1D1D2"/>
    <w:rsid w:val="1ECC5F8E"/>
    <w:rsid w:val="1ED72326"/>
    <w:rsid w:val="1EE3C3C0"/>
    <w:rsid w:val="1EF49909"/>
    <w:rsid w:val="1EFB8DEB"/>
    <w:rsid w:val="1F0172FE"/>
    <w:rsid w:val="1F0CF9A5"/>
    <w:rsid w:val="1F1F79CA"/>
    <w:rsid w:val="1F23969C"/>
    <w:rsid w:val="1F292E39"/>
    <w:rsid w:val="1F2A7556"/>
    <w:rsid w:val="1F3C3717"/>
    <w:rsid w:val="1F44F36C"/>
    <w:rsid w:val="1F61730B"/>
    <w:rsid w:val="1F69E34F"/>
    <w:rsid w:val="1F7D1929"/>
    <w:rsid w:val="1F8E5781"/>
    <w:rsid w:val="1FA47C54"/>
    <w:rsid w:val="1FA66E93"/>
    <w:rsid w:val="1FC3CBCF"/>
    <w:rsid w:val="1FD1FDE0"/>
    <w:rsid w:val="1FE2885F"/>
    <w:rsid w:val="1FECCB12"/>
    <w:rsid w:val="200AD17E"/>
    <w:rsid w:val="201415E5"/>
    <w:rsid w:val="201B17D9"/>
    <w:rsid w:val="2022A8D6"/>
    <w:rsid w:val="2027094A"/>
    <w:rsid w:val="202D1C5A"/>
    <w:rsid w:val="2062F8EA"/>
    <w:rsid w:val="206D9AFD"/>
    <w:rsid w:val="20896E24"/>
    <w:rsid w:val="208D52CC"/>
    <w:rsid w:val="20941C2F"/>
    <w:rsid w:val="2098FBBB"/>
    <w:rsid w:val="209A09D2"/>
    <w:rsid w:val="209D15EC"/>
    <w:rsid w:val="209D5EB3"/>
    <w:rsid w:val="20A5AB41"/>
    <w:rsid w:val="20BB4A2B"/>
    <w:rsid w:val="20C610A1"/>
    <w:rsid w:val="20DB306B"/>
    <w:rsid w:val="2110CC06"/>
    <w:rsid w:val="213390FC"/>
    <w:rsid w:val="2134D7D8"/>
    <w:rsid w:val="213E272E"/>
    <w:rsid w:val="216CC315"/>
    <w:rsid w:val="216DCE41"/>
    <w:rsid w:val="217E58C0"/>
    <w:rsid w:val="21B8077A"/>
    <w:rsid w:val="21D3A3E0"/>
    <w:rsid w:val="21DB2802"/>
    <w:rsid w:val="221466DB"/>
    <w:rsid w:val="2220521F"/>
    <w:rsid w:val="2222942B"/>
    <w:rsid w:val="2227510B"/>
    <w:rsid w:val="22303F82"/>
    <w:rsid w:val="225F9CAF"/>
    <w:rsid w:val="22631F53"/>
    <w:rsid w:val="226A2E2D"/>
    <w:rsid w:val="226E8692"/>
    <w:rsid w:val="2281BA2E"/>
    <w:rsid w:val="229DF34E"/>
    <w:rsid w:val="22A282E1"/>
    <w:rsid w:val="22DAF67C"/>
    <w:rsid w:val="22E91C37"/>
    <w:rsid w:val="22F485DB"/>
    <w:rsid w:val="22FB73EC"/>
    <w:rsid w:val="23036172"/>
    <w:rsid w:val="2325492A"/>
    <w:rsid w:val="23390F1F"/>
    <w:rsid w:val="23408ABE"/>
    <w:rsid w:val="234F851F"/>
    <w:rsid w:val="2373C78E"/>
    <w:rsid w:val="238FDCA6"/>
    <w:rsid w:val="23A462F5"/>
    <w:rsid w:val="23BD6675"/>
    <w:rsid w:val="23D9C290"/>
    <w:rsid w:val="23F5843F"/>
    <w:rsid w:val="23FB0E6B"/>
    <w:rsid w:val="2440F55C"/>
    <w:rsid w:val="2459752A"/>
    <w:rsid w:val="24767210"/>
    <w:rsid w:val="248428E6"/>
    <w:rsid w:val="248AA795"/>
    <w:rsid w:val="2490A5A8"/>
    <w:rsid w:val="24915D9F"/>
    <w:rsid w:val="24A56F03"/>
    <w:rsid w:val="24CE378A"/>
    <w:rsid w:val="24FAAFD7"/>
    <w:rsid w:val="25193EA1"/>
    <w:rsid w:val="2525B9DB"/>
    <w:rsid w:val="252FDCC6"/>
    <w:rsid w:val="2532FB5E"/>
    <w:rsid w:val="254D6D1E"/>
    <w:rsid w:val="257A75A4"/>
    <w:rsid w:val="257E4B90"/>
    <w:rsid w:val="25817B34"/>
    <w:rsid w:val="25AA3E5C"/>
    <w:rsid w:val="25C92392"/>
    <w:rsid w:val="2606B333"/>
    <w:rsid w:val="26124271"/>
    <w:rsid w:val="26193710"/>
    <w:rsid w:val="26AAEA99"/>
    <w:rsid w:val="26FC37FF"/>
    <w:rsid w:val="27166EBC"/>
    <w:rsid w:val="271B40A1"/>
    <w:rsid w:val="271EE109"/>
    <w:rsid w:val="27440054"/>
    <w:rsid w:val="274C8552"/>
    <w:rsid w:val="274F2757"/>
    <w:rsid w:val="27603339"/>
    <w:rsid w:val="27659300"/>
    <w:rsid w:val="27731372"/>
    <w:rsid w:val="277D1D90"/>
    <w:rsid w:val="27957D4A"/>
    <w:rsid w:val="279BDF28"/>
    <w:rsid w:val="279E69F3"/>
    <w:rsid w:val="27A58A2C"/>
    <w:rsid w:val="27A68A47"/>
    <w:rsid w:val="27D6D295"/>
    <w:rsid w:val="28047DBA"/>
    <w:rsid w:val="2813FBE1"/>
    <w:rsid w:val="28332323"/>
    <w:rsid w:val="284738B1"/>
    <w:rsid w:val="2850C960"/>
    <w:rsid w:val="286363C7"/>
    <w:rsid w:val="2870E676"/>
    <w:rsid w:val="2884D8DF"/>
    <w:rsid w:val="28981AF3"/>
    <w:rsid w:val="28B042CA"/>
    <w:rsid w:val="28C61A87"/>
    <w:rsid w:val="28DCC78B"/>
    <w:rsid w:val="28F21057"/>
    <w:rsid w:val="28F27AD5"/>
    <w:rsid w:val="28FB077B"/>
    <w:rsid w:val="28FF6187"/>
    <w:rsid w:val="29085551"/>
    <w:rsid w:val="2938E9E6"/>
    <w:rsid w:val="2938F291"/>
    <w:rsid w:val="2939339C"/>
    <w:rsid w:val="294A9490"/>
    <w:rsid w:val="295D7F0E"/>
    <w:rsid w:val="297FBE7B"/>
    <w:rsid w:val="29A0F700"/>
    <w:rsid w:val="29AC9726"/>
    <w:rsid w:val="29B0BF48"/>
    <w:rsid w:val="29D7ADD1"/>
    <w:rsid w:val="2A0CED52"/>
    <w:rsid w:val="2A0F09AC"/>
    <w:rsid w:val="2A12298B"/>
    <w:rsid w:val="2A26B5A4"/>
    <w:rsid w:val="2A2D9807"/>
    <w:rsid w:val="2A534F71"/>
    <w:rsid w:val="2A591DE9"/>
    <w:rsid w:val="2A5B3387"/>
    <w:rsid w:val="2A72FB2B"/>
    <w:rsid w:val="2A85AEB0"/>
    <w:rsid w:val="2AA6892B"/>
    <w:rsid w:val="2AAC1338"/>
    <w:rsid w:val="2AC6FC8C"/>
    <w:rsid w:val="2AC7C193"/>
    <w:rsid w:val="2ACA9898"/>
    <w:rsid w:val="2ACF41D0"/>
    <w:rsid w:val="2AFACA87"/>
    <w:rsid w:val="2B0E50CF"/>
    <w:rsid w:val="2B0E7357"/>
    <w:rsid w:val="2B14B087"/>
    <w:rsid w:val="2B4B9CA3"/>
    <w:rsid w:val="2B5EC689"/>
    <w:rsid w:val="2B63FE67"/>
    <w:rsid w:val="2B7ED973"/>
    <w:rsid w:val="2B99C915"/>
    <w:rsid w:val="2B9F8927"/>
    <w:rsid w:val="2BB0106D"/>
    <w:rsid w:val="2BCFA922"/>
    <w:rsid w:val="2C02364A"/>
    <w:rsid w:val="2C46A59B"/>
    <w:rsid w:val="2C6DBCD8"/>
    <w:rsid w:val="2CBD1F89"/>
    <w:rsid w:val="2CF2A385"/>
    <w:rsid w:val="2D18AE3D"/>
    <w:rsid w:val="2D21619C"/>
    <w:rsid w:val="2D2EC92E"/>
    <w:rsid w:val="2D3307AB"/>
    <w:rsid w:val="2D34793B"/>
    <w:rsid w:val="2D35A950"/>
    <w:rsid w:val="2D5CBEC8"/>
    <w:rsid w:val="2D85776D"/>
    <w:rsid w:val="2D9D6BDB"/>
    <w:rsid w:val="2DAB896D"/>
    <w:rsid w:val="2DB55041"/>
    <w:rsid w:val="2DBCFC64"/>
    <w:rsid w:val="2DD4BAE9"/>
    <w:rsid w:val="2DD8F0D4"/>
    <w:rsid w:val="2DF3736A"/>
    <w:rsid w:val="2DFE1F9E"/>
    <w:rsid w:val="2E3012EA"/>
    <w:rsid w:val="2E360AA2"/>
    <w:rsid w:val="2E3EABD5"/>
    <w:rsid w:val="2E4285DC"/>
    <w:rsid w:val="2E475CC6"/>
    <w:rsid w:val="2E4AFD3D"/>
    <w:rsid w:val="2ED169D7"/>
    <w:rsid w:val="2ED8551C"/>
    <w:rsid w:val="2EE8991E"/>
    <w:rsid w:val="2EEB1A5D"/>
    <w:rsid w:val="2F11011E"/>
    <w:rsid w:val="2F111407"/>
    <w:rsid w:val="2F1F9FA2"/>
    <w:rsid w:val="2F20AEAF"/>
    <w:rsid w:val="2F2770C3"/>
    <w:rsid w:val="2F3A86CA"/>
    <w:rsid w:val="2F3BAA67"/>
    <w:rsid w:val="2F496808"/>
    <w:rsid w:val="2F63EFB8"/>
    <w:rsid w:val="2F9773B4"/>
    <w:rsid w:val="2FB7DA03"/>
    <w:rsid w:val="2FE6C311"/>
    <w:rsid w:val="2FF504A1"/>
    <w:rsid w:val="2FFBD880"/>
    <w:rsid w:val="3022F72B"/>
    <w:rsid w:val="302CFF5F"/>
    <w:rsid w:val="303BAD0A"/>
    <w:rsid w:val="304F21BA"/>
    <w:rsid w:val="30524A96"/>
    <w:rsid w:val="30672A22"/>
    <w:rsid w:val="3072EB7E"/>
    <w:rsid w:val="309A7F22"/>
    <w:rsid w:val="30AB9266"/>
    <w:rsid w:val="30B3A8AA"/>
    <w:rsid w:val="30BB19D1"/>
    <w:rsid w:val="30BB7003"/>
    <w:rsid w:val="30CFACFA"/>
    <w:rsid w:val="30D84E01"/>
    <w:rsid w:val="30E14C0A"/>
    <w:rsid w:val="30E90ABA"/>
    <w:rsid w:val="3100A046"/>
    <w:rsid w:val="311181E6"/>
    <w:rsid w:val="3139355C"/>
    <w:rsid w:val="3151A24C"/>
    <w:rsid w:val="315B342F"/>
    <w:rsid w:val="316F6462"/>
    <w:rsid w:val="3183B62C"/>
    <w:rsid w:val="31956767"/>
    <w:rsid w:val="31A0CB59"/>
    <w:rsid w:val="31DC1912"/>
    <w:rsid w:val="31E681B8"/>
    <w:rsid w:val="31FD7C9A"/>
    <w:rsid w:val="32040BF5"/>
    <w:rsid w:val="32090A99"/>
    <w:rsid w:val="32131C99"/>
    <w:rsid w:val="32223557"/>
    <w:rsid w:val="322BA286"/>
    <w:rsid w:val="32574064"/>
    <w:rsid w:val="32645906"/>
    <w:rsid w:val="326C1F40"/>
    <w:rsid w:val="326E0230"/>
    <w:rsid w:val="326F4F1A"/>
    <w:rsid w:val="3278286E"/>
    <w:rsid w:val="3288C164"/>
    <w:rsid w:val="32923625"/>
    <w:rsid w:val="329578BD"/>
    <w:rsid w:val="329B34B3"/>
    <w:rsid w:val="32A8AB8F"/>
    <w:rsid w:val="32B54DF9"/>
    <w:rsid w:val="32B7251D"/>
    <w:rsid w:val="32C0C807"/>
    <w:rsid w:val="32D6104C"/>
    <w:rsid w:val="32D6BABF"/>
    <w:rsid w:val="32F325E9"/>
    <w:rsid w:val="332B465F"/>
    <w:rsid w:val="336548FC"/>
    <w:rsid w:val="3369DE47"/>
    <w:rsid w:val="337F483F"/>
    <w:rsid w:val="33808DBC"/>
    <w:rsid w:val="338860CD"/>
    <w:rsid w:val="338E3E76"/>
    <w:rsid w:val="33AA9213"/>
    <w:rsid w:val="33C7CE44"/>
    <w:rsid w:val="33E6D7D2"/>
    <w:rsid w:val="33F3574A"/>
    <w:rsid w:val="33FA5D02"/>
    <w:rsid w:val="340E1F28"/>
    <w:rsid w:val="343FD55D"/>
    <w:rsid w:val="344376FB"/>
    <w:rsid w:val="34473C69"/>
    <w:rsid w:val="348AF6E2"/>
    <w:rsid w:val="34A6AAB8"/>
    <w:rsid w:val="34C061F1"/>
    <w:rsid w:val="34C80AF9"/>
    <w:rsid w:val="34D22DBE"/>
    <w:rsid w:val="34E7C61F"/>
    <w:rsid w:val="34EAD9CE"/>
    <w:rsid w:val="34F0123B"/>
    <w:rsid w:val="34F6BCEE"/>
    <w:rsid w:val="35157CBF"/>
    <w:rsid w:val="353CD215"/>
    <w:rsid w:val="353DCA56"/>
    <w:rsid w:val="3540AB5B"/>
    <w:rsid w:val="354D8458"/>
    <w:rsid w:val="3552C019"/>
    <w:rsid w:val="35594220"/>
    <w:rsid w:val="3578A267"/>
    <w:rsid w:val="358E8AF4"/>
    <w:rsid w:val="35948E52"/>
    <w:rsid w:val="35BBCDEC"/>
    <w:rsid w:val="35C10437"/>
    <w:rsid w:val="35CD197F"/>
    <w:rsid w:val="35D8F11A"/>
    <w:rsid w:val="35E6D859"/>
    <w:rsid w:val="35F28778"/>
    <w:rsid w:val="361BBDFF"/>
    <w:rsid w:val="362704C2"/>
    <w:rsid w:val="3695E774"/>
    <w:rsid w:val="36A732B6"/>
    <w:rsid w:val="36DA8DEA"/>
    <w:rsid w:val="36EC2BBC"/>
    <w:rsid w:val="36EDF436"/>
    <w:rsid w:val="3709C6CB"/>
    <w:rsid w:val="371472C8"/>
    <w:rsid w:val="37329EE8"/>
    <w:rsid w:val="373CFB6B"/>
    <w:rsid w:val="374ACE79"/>
    <w:rsid w:val="3768E9E0"/>
    <w:rsid w:val="37759CDA"/>
    <w:rsid w:val="3782A8BA"/>
    <w:rsid w:val="37833DCA"/>
    <w:rsid w:val="378E4E99"/>
    <w:rsid w:val="37D563CD"/>
    <w:rsid w:val="37F2630E"/>
    <w:rsid w:val="380221B2"/>
    <w:rsid w:val="3819275B"/>
    <w:rsid w:val="382C2D5A"/>
    <w:rsid w:val="38436AD0"/>
    <w:rsid w:val="38529BED"/>
    <w:rsid w:val="3860E0E5"/>
    <w:rsid w:val="38784C1D"/>
    <w:rsid w:val="3889FFEE"/>
    <w:rsid w:val="388F123D"/>
    <w:rsid w:val="38C790F5"/>
    <w:rsid w:val="38CD3E2D"/>
    <w:rsid w:val="38DFEC83"/>
    <w:rsid w:val="390D3E44"/>
    <w:rsid w:val="392176C9"/>
    <w:rsid w:val="392ABAC3"/>
    <w:rsid w:val="3937F711"/>
    <w:rsid w:val="3946508D"/>
    <w:rsid w:val="3964F878"/>
    <w:rsid w:val="39692E0B"/>
    <w:rsid w:val="39773E5D"/>
    <w:rsid w:val="399D137C"/>
    <w:rsid w:val="39AD536D"/>
    <w:rsid w:val="39AE3B0C"/>
    <w:rsid w:val="39B20B8E"/>
    <w:rsid w:val="39EAE544"/>
    <w:rsid w:val="39F2C51B"/>
    <w:rsid w:val="39F3830E"/>
    <w:rsid w:val="3A246642"/>
    <w:rsid w:val="3A25D04F"/>
    <w:rsid w:val="3A3BC76A"/>
    <w:rsid w:val="3A413810"/>
    <w:rsid w:val="3A629AF8"/>
    <w:rsid w:val="3A636156"/>
    <w:rsid w:val="3A6ACBB4"/>
    <w:rsid w:val="3A6F2F0A"/>
    <w:rsid w:val="3A7BAF5F"/>
    <w:rsid w:val="3A82C6E3"/>
    <w:rsid w:val="3AACD692"/>
    <w:rsid w:val="3AB8CE15"/>
    <w:rsid w:val="3AC429F8"/>
    <w:rsid w:val="3ACB5436"/>
    <w:rsid w:val="3B0AE5D2"/>
    <w:rsid w:val="3B143298"/>
    <w:rsid w:val="3B35245B"/>
    <w:rsid w:val="3B39C274"/>
    <w:rsid w:val="3B7F6E04"/>
    <w:rsid w:val="3B82BAA1"/>
    <w:rsid w:val="3B88925B"/>
    <w:rsid w:val="3B92A9F5"/>
    <w:rsid w:val="3BC6CF03"/>
    <w:rsid w:val="3BC9BB69"/>
    <w:rsid w:val="3C0668DD"/>
    <w:rsid w:val="3C06CDF4"/>
    <w:rsid w:val="3C379130"/>
    <w:rsid w:val="3C387BD1"/>
    <w:rsid w:val="3C3E662F"/>
    <w:rsid w:val="3C44DF06"/>
    <w:rsid w:val="3C4A48CE"/>
    <w:rsid w:val="3C59F95F"/>
    <w:rsid w:val="3C60732A"/>
    <w:rsid w:val="3C907725"/>
    <w:rsid w:val="3CCFB89C"/>
    <w:rsid w:val="3D0CCEB9"/>
    <w:rsid w:val="3D2638DC"/>
    <w:rsid w:val="3D4FED07"/>
    <w:rsid w:val="3D4FF332"/>
    <w:rsid w:val="3D75CF25"/>
    <w:rsid w:val="3D8EC676"/>
    <w:rsid w:val="3DBAC697"/>
    <w:rsid w:val="3DE98903"/>
    <w:rsid w:val="3E08B8D4"/>
    <w:rsid w:val="3E1A9C33"/>
    <w:rsid w:val="3E4A37DE"/>
    <w:rsid w:val="3E599E16"/>
    <w:rsid w:val="3E5C9434"/>
    <w:rsid w:val="3E9522E4"/>
    <w:rsid w:val="3EAF6A1D"/>
    <w:rsid w:val="3EC0D48F"/>
    <w:rsid w:val="3ED31356"/>
    <w:rsid w:val="3ED55F6B"/>
    <w:rsid w:val="3ED96847"/>
    <w:rsid w:val="3EDCAF1B"/>
    <w:rsid w:val="3EE58522"/>
    <w:rsid w:val="3EF4CFC1"/>
    <w:rsid w:val="3F177866"/>
    <w:rsid w:val="3F22276E"/>
    <w:rsid w:val="3F25F05F"/>
    <w:rsid w:val="3F271A0D"/>
    <w:rsid w:val="3F46F9FF"/>
    <w:rsid w:val="3F5C1278"/>
    <w:rsid w:val="3F87CC6A"/>
    <w:rsid w:val="3F902665"/>
    <w:rsid w:val="3F996453"/>
    <w:rsid w:val="3FA73895"/>
    <w:rsid w:val="3FA7497E"/>
    <w:rsid w:val="3FAE20C4"/>
    <w:rsid w:val="3FC8F1C3"/>
    <w:rsid w:val="3FDF6C17"/>
    <w:rsid w:val="3FEE51D9"/>
    <w:rsid w:val="4000689C"/>
    <w:rsid w:val="402692CC"/>
    <w:rsid w:val="4026C901"/>
    <w:rsid w:val="402E72FA"/>
    <w:rsid w:val="4050530B"/>
    <w:rsid w:val="406D52F3"/>
    <w:rsid w:val="408CE631"/>
    <w:rsid w:val="40901BE3"/>
    <w:rsid w:val="40A08AA0"/>
    <w:rsid w:val="40BF0C5C"/>
    <w:rsid w:val="40C0E4DB"/>
    <w:rsid w:val="40C2EA6E"/>
    <w:rsid w:val="40E15274"/>
    <w:rsid w:val="40E96A89"/>
    <w:rsid w:val="40EB460B"/>
    <w:rsid w:val="41317886"/>
    <w:rsid w:val="41695375"/>
    <w:rsid w:val="418A2946"/>
    <w:rsid w:val="41A02494"/>
    <w:rsid w:val="41BCA1AE"/>
    <w:rsid w:val="41E30616"/>
    <w:rsid w:val="41F02933"/>
    <w:rsid w:val="41FC09BA"/>
    <w:rsid w:val="421FC14C"/>
    <w:rsid w:val="42226836"/>
    <w:rsid w:val="4224B4C6"/>
    <w:rsid w:val="4230FB2B"/>
    <w:rsid w:val="4234FAE9"/>
    <w:rsid w:val="4249CE05"/>
    <w:rsid w:val="424FD8D9"/>
    <w:rsid w:val="42580859"/>
    <w:rsid w:val="425CB53C"/>
    <w:rsid w:val="425EBACF"/>
    <w:rsid w:val="4269562A"/>
    <w:rsid w:val="426C128D"/>
    <w:rsid w:val="427F0184"/>
    <w:rsid w:val="4287EC57"/>
    <w:rsid w:val="4294607A"/>
    <w:rsid w:val="429C1E60"/>
    <w:rsid w:val="42A90290"/>
    <w:rsid w:val="42ADA7B3"/>
    <w:rsid w:val="42BD7FCC"/>
    <w:rsid w:val="42C75801"/>
    <w:rsid w:val="42D1A0C7"/>
    <w:rsid w:val="432D34B2"/>
    <w:rsid w:val="435CAAA3"/>
    <w:rsid w:val="4360A6AB"/>
    <w:rsid w:val="436E638E"/>
    <w:rsid w:val="43E03925"/>
    <w:rsid w:val="43FA8B30"/>
    <w:rsid w:val="440FD095"/>
    <w:rsid w:val="447EAD78"/>
    <w:rsid w:val="44824121"/>
    <w:rsid w:val="4488EE84"/>
    <w:rsid w:val="44948DD7"/>
    <w:rsid w:val="44972403"/>
    <w:rsid w:val="44A0F437"/>
    <w:rsid w:val="44E0698D"/>
    <w:rsid w:val="44E3CF25"/>
    <w:rsid w:val="44E4C18C"/>
    <w:rsid w:val="44F38D89"/>
    <w:rsid w:val="45326105"/>
    <w:rsid w:val="456B62EA"/>
    <w:rsid w:val="457D1933"/>
    <w:rsid w:val="458A93E1"/>
    <w:rsid w:val="4596BFE6"/>
    <w:rsid w:val="459E53F2"/>
    <w:rsid w:val="45A41F53"/>
    <w:rsid w:val="45B2B93E"/>
    <w:rsid w:val="45BC7365"/>
    <w:rsid w:val="45C536C6"/>
    <w:rsid w:val="45E3C907"/>
    <w:rsid w:val="45FFFAB7"/>
    <w:rsid w:val="460B000B"/>
    <w:rsid w:val="460E69A8"/>
    <w:rsid w:val="462A2307"/>
    <w:rsid w:val="46352689"/>
    <w:rsid w:val="463641AC"/>
    <w:rsid w:val="464CDD8A"/>
    <w:rsid w:val="4651382C"/>
    <w:rsid w:val="465E5237"/>
    <w:rsid w:val="46D4B9D9"/>
    <w:rsid w:val="46DD2677"/>
    <w:rsid w:val="470D3E50"/>
    <w:rsid w:val="4717D9E7"/>
    <w:rsid w:val="4721EE6F"/>
    <w:rsid w:val="4730265F"/>
    <w:rsid w:val="47499CA7"/>
    <w:rsid w:val="47531F7F"/>
    <w:rsid w:val="4758C209"/>
    <w:rsid w:val="4760C4A4"/>
    <w:rsid w:val="47728B3D"/>
    <w:rsid w:val="47882856"/>
    <w:rsid w:val="47CBF5A7"/>
    <w:rsid w:val="47DEA673"/>
    <w:rsid w:val="47E3DB00"/>
    <w:rsid w:val="47E92551"/>
    <w:rsid w:val="47E9F1CC"/>
    <w:rsid w:val="480E10B1"/>
    <w:rsid w:val="482E4167"/>
    <w:rsid w:val="483FB12D"/>
    <w:rsid w:val="4846425A"/>
    <w:rsid w:val="488C0AC0"/>
    <w:rsid w:val="48BCCC57"/>
    <w:rsid w:val="48C24A7F"/>
    <w:rsid w:val="48C6999A"/>
    <w:rsid w:val="48CBF6C0"/>
    <w:rsid w:val="48EBE92B"/>
    <w:rsid w:val="490A7DFF"/>
    <w:rsid w:val="490B5FE4"/>
    <w:rsid w:val="490E5B9E"/>
    <w:rsid w:val="49327891"/>
    <w:rsid w:val="494C5A68"/>
    <w:rsid w:val="49922D0F"/>
    <w:rsid w:val="49A164D6"/>
    <w:rsid w:val="49A895EC"/>
    <w:rsid w:val="49BCED74"/>
    <w:rsid w:val="49D991B9"/>
    <w:rsid w:val="49D9F188"/>
    <w:rsid w:val="49DABA95"/>
    <w:rsid w:val="49E0274C"/>
    <w:rsid w:val="49F578A1"/>
    <w:rsid w:val="49FB7540"/>
    <w:rsid w:val="4A180EB9"/>
    <w:rsid w:val="4A28BA95"/>
    <w:rsid w:val="4A34549E"/>
    <w:rsid w:val="4A3B9D5E"/>
    <w:rsid w:val="4A62CEA1"/>
    <w:rsid w:val="4A95F489"/>
    <w:rsid w:val="4A9C0C6E"/>
    <w:rsid w:val="4AA63FA0"/>
    <w:rsid w:val="4AAA2BFF"/>
    <w:rsid w:val="4AB06714"/>
    <w:rsid w:val="4ABDE727"/>
    <w:rsid w:val="4AC3EC6E"/>
    <w:rsid w:val="4AD4DF78"/>
    <w:rsid w:val="4AEFCFAF"/>
    <w:rsid w:val="4B2DFD70"/>
    <w:rsid w:val="4B42A624"/>
    <w:rsid w:val="4B4DC72C"/>
    <w:rsid w:val="4B6C2CAD"/>
    <w:rsid w:val="4B7DE31C"/>
    <w:rsid w:val="4B7FA112"/>
    <w:rsid w:val="4B81372A"/>
    <w:rsid w:val="4B840FC2"/>
    <w:rsid w:val="4B85D0A2"/>
    <w:rsid w:val="4B9675C3"/>
    <w:rsid w:val="4B99CD05"/>
    <w:rsid w:val="4BEB5B50"/>
    <w:rsid w:val="4BFC399F"/>
    <w:rsid w:val="4C0325A5"/>
    <w:rsid w:val="4C43A931"/>
    <w:rsid w:val="4C44A60D"/>
    <w:rsid w:val="4C5BDEB5"/>
    <w:rsid w:val="4C65983C"/>
    <w:rsid w:val="4C6BC9F2"/>
    <w:rsid w:val="4C79F2A9"/>
    <w:rsid w:val="4C9186ED"/>
    <w:rsid w:val="4CD18493"/>
    <w:rsid w:val="4CE3817F"/>
    <w:rsid w:val="4D11B0FB"/>
    <w:rsid w:val="4D14BD11"/>
    <w:rsid w:val="4D31DE94"/>
    <w:rsid w:val="4D39A76C"/>
    <w:rsid w:val="4D514BC1"/>
    <w:rsid w:val="4D734D8A"/>
    <w:rsid w:val="4D76CCD9"/>
    <w:rsid w:val="4D903D7A"/>
    <w:rsid w:val="4D9F3EB5"/>
    <w:rsid w:val="4DABCB68"/>
    <w:rsid w:val="4DF39812"/>
    <w:rsid w:val="4DF44E13"/>
    <w:rsid w:val="4DF86A30"/>
    <w:rsid w:val="4DFEF362"/>
    <w:rsid w:val="4E482C5D"/>
    <w:rsid w:val="4E53D4C4"/>
    <w:rsid w:val="4E5A4E56"/>
    <w:rsid w:val="4EBA6240"/>
    <w:rsid w:val="4EBE443F"/>
    <w:rsid w:val="4EC8BAFC"/>
    <w:rsid w:val="4ECE1685"/>
    <w:rsid w:val="4EDE446D"/>
    <w:rsid w:val="4EE278A3"/>
    <w:rsid w:val="4EE5A64C"/>
    <w:rsid w:val="4EFAC5CE"/>
    <w:rsid w:val="4F161323"/>
    <w:rsid w:val="4F17ED97"/>
    <w:rsid w:val="4F38B260"/>
    <w:rsid w:val="4F479BC9"/>
    <w:rsid w:val="4F7603BF"/>
    <w:rsid w:val="4F8255CC"/>
    <w:rsid w:val="4F98A7C4"/>
    <w:rsid w:val="4F9D1716"/>
    <w:rsid w:val="4FD0349C"/>
    <w:rsid w:val="4FE2A704"/>
    <w:rsid w:val="4FFDD8BA"/>
    <w:rsid w:val="5013CEE2"/>
    <w:rsid w:val="5024530E"/>
    <w:rsid w:val="502681CC"/>
    <w:rsid w:val="502C4106"/>
    <w:rsid w:val="5063FD6B"/>
    <w:rsid w:val="5069E6E6"/>
    <w:rsid w:val="506D3439"/>
    <w:rsid w:val="506FEB80"/>
    <w:rsid w:val="5072CD19"/>
    <w:rsid w:val="50869A36"/>
    <w:rsid w:val="5092A55D"/>
    <w:rsid w:val="509A9560"/>
    <w:rsid w:val="50AADEE2"/>
    <w:rsid w:val="50B1643F"/>
    <w:rsid w:val="50E745F5"/>
    <w:rsid w:val="50E8811B"/>
    <w:rsid w:val="50F29A5A"/>
    <w:rsid w:val="50F45FB6"/>
    <w:rsid w:val="50FD1360"/>
    <w:rsid w:val="5106C7F2"/>
    <w:rsid w:val="511C91E3"/>
    <w:rsid w:val="511E2F89"/>
    <w:rsid w:val="5131A9C3"/>
    <w:rsid w:val="51366259"/>
    <w:rsid w:val="5138E777"/>
    <w:rsid w:val="51400463"/>
    <w:rsid w:val="51451732"/>
    <w:rsid w:val="516AB043"/>
    <w:rsid w:val="51796F9F"/>
    <w:rsid w:val="5179CC55"/>
    <w:rsid w:val="517DA491"/>
    <w:rsid w:val="51859CD4"/>
    <w:rsid w:val="51F51226"/>
    <w:rsid w:val="51F8E801"/>
    <w:rsid w:val="5215E52F"/>
    <w:rsid w:val="5224764B"/>
    <w:rsid w:val="524837CF"/>
    <w:rsid w:val="52849705"/>
    <w:rsid w:val="5285CA99"/>
    <w:rsid w:val="528F35F1"/>
    <w:rsid w:val="5299A05C"/>
    <w:rsid w:val="52B9F68E"/>
    <w:rsid w:val="52C3E1B9"/>
    <w:rsid w:val="52C7BF36"/>
    <w:rsid w:val="52D4D9C0"/>
    <w:rsid w:val="532CA473"/>
    <w:rsid w:val="533429DF"/>
    <w:rsid w:val="5336A0B6"/>
    <w:rsid w:val="534271C6"/>
    <w:rsid w:val="534A17E3"/>
    <w:rsid w:val="5363E1C8"/>
    <w:rsid w:val="537AE1D2"/>
    <w:rsid w:val="53C1DC18"/>
    <w:rsid w:val="53CD8A3E"/>
    <w:rsid w:val="53F28862"/>
    <w:rsid w:val="53F8E4E0"/>
    <w:rsid w:val="54011090"/>
    <w:rsid w:val="540E605A"/>
    <w:rsid w:val="5415162D"/>
    <w:rsid w:val="541A978E"/>
    <w:rsid w:val="542622AB"/>
    <w:rsid w:val="54381CD6"/>
    <w:rsid w:val="543B7513"/>
    <w:rsid w:val="546DF8E5"/>
    <w:rsid w:val="546E6460"/>
    <w:rsid w:val="547F92AB"/>
    <w:rsid w:val="54B671E8"/>
    <w:rsid w:val="54DE6098"/>
    <w:rsid w:val="54FEB60A"/>
    <w:rsid w:val="55011240"/>
    <w:rsid w:val="5519D798"/>
    <w:rsid w:val="5536745A"/>
    <w:rsid w:val="553E5CF7"/>
    <w:rsid w:val="554352EA"/>
    <w:rsid w:val="554392AE"/>
    <w:rsid w:val="5592A137"/>
    <w:rsid w:val="559A1AD6"/>
    <w:rsid w:val="55BFEE08"/>
    <w:rsid w:val="55C1EA10"/>
    <w:rsid w:val="55C9F204"/>
    <w:rsid w:val="5609D37C"/>
    <w:rsid w:val="56129A7F"/>
    <w:rsid w:val="5640B1EF"/>
    <w:rsid w:val="564F544A"/>
    <w:rsid w:val="56704AF5"/>
    <w:rsid w:val="5684540D"/>
    <w:rsid w:val="56A506C1"/>
    <w:rsid w:val="56A9F284"/>
    <w:rsid w:val="56B8A11C"/>
    <w:rsid w:val="56BFECBF"/>
    <w:rsid w:val="56C2B016"/>
    <w:rsid w:val="56C495F7"/>
    <w:rsid w:val="56EBBB04"/>
    <w:rsid w:val="57187EE3"/>
    <w:rsid w:val="57231905"/>
    <w:rsid w:val="57425FAA"/>
    <w:rsid w:val="57439A53"/>
    <w:rsid w:val="57711DF5"/>
    <w:rsid w:val="5771D7C3"/>
    <w:rsid w:val="57843558"/>
    <w:rsid w:val="57928739"/>
    <w:rsid w:val="57949635"/>
    <w:rsid w:val="579B3059"/>
    <w:rsid w:val="57AED7FA"/>
    <w:rsid w:val="57C1F295"/>
    <w:rsid w:val="58022C95"/>
    <w:rsid w:val="58730729"/>
    <w:rsid w:val="5891786A"/>
    <w:rsid w:val="589A10B3"/>
    <w:rsid w:val="58C6ACC2"/>
    <w:rsid w:val="58E5C4E0"/>
    <w:rsid w:val="5902DF35"/>
    <w:rsid w:val="591CA192"/>
    <w:rsid w:val="593700BA"/>
    <w:rsid w:val="59845B76"/>
    <w:rsid w:val="5996106B"/>
    <w:rsid w:val="59A25DAC"/>
    <w:rsid w:val="59AECB2F"/>
    <w:rsid w:val="59B91AA0"/>
    <w:rsid w:val="59FA547E"/>
    <w:rsid w:val="5A14206E"/>
    <w:rsid w:val="5A1CFB05"/>
    <w:rsid w:val="5A2AF340"/>
    <w:rsid w:val="5A318217"/>
    <w:rsid w:val="5A318441"/>
    <w:rsid w:val="5A5D3D67"/>
    <w:rsid w:val="5A63D11D"/>
    <w:rsid w:val="5A6D8BF9"/>
    <w:rsid w:val="5A717933"/>
    <w:rsid w:val="5A767932"/>
    <w:rsid w:val="5A76AE08"/>
    <w:rsid w:val="5A819541"/>
    <w:rsid w:val="5A8A842D"/>
    <w:rsid w:val="5A8C3E84"/>
    <w:rsid w:val="5A93DE09"/>
    <w:rsid w:val="5A9DEB7C"/>
    <w:rsid w:val="5A9FE0FA"/>
    <w:rsid w:val="5ACDF586"/>
    <w:rsid w:val="5AD2D11B"/>
    <w:rsid w:val="5AD9428F"/>
    <w:rsid w:val="5ADDE84E"/>
    <w:rsid w:val="5AE0D1AE"/>
    <w:rsid w:val="5AEC0149"/>
    <w:rsid w:val="5B18B86F"/>
    <w:rsid w:val="5B2486D7"/>
    <w:rsid w:val="5B2A38A7"/>
    <w:rsid w:val="5B45882E"/>
    <w:rsid w:val="5B4F1CDC"/>
    <w:rsid w:val="5B551226"/>
    <w:rsid w:val="5B78D9CD"/>
    <w:rsid w:val="5BAB00F7"/>
    <w:rsid w:val="5BB5BA14"/>
    <w:rsid w:val="5BC9192C"/>
    <w:rsid w:val="5BE3D541"/>
    <w:rsid w:val="5C00F41B"/>
    <w:rsid w:val="5C2B794B"/>
    <w:rsid w:val="5C3A9113"/>
    <w:rsid w:val="5C43B3B5"/>
    <w:rsid w:val="5C4686F8"/>
    <w:rsid w:val="5C57C964"/>
    <w:rsid w:val="5C695C3B"/>
    <w:rsid w:val="5CEAED3D"/>
    <w:rsid w:val="5CEBDC77"/>
    <w:rsid w:val="5CF9F8B3"/>
    <w:rsid w:val="5D23876C"/>
    <w:rsid w:val="5D28556D"/>
    <w:rsid w:val="5D31F19A"/>
    <w:rsid w:val="5D33BF06"/>
    <w:rsid w:val="5D3ED0BD"/>
    <w:rsid w:val="5D3FF963"/>
    <w:rsid w:val="5D4BC130"/>
    <w:rsid w:val="5D64E98D"/>
    <w:rsid w:val="5D76F6A7"/>
    <w:rsid w:val="5D94DE29"/>
    <w:rsid w:val="5DB201B3"/>
    <w:rsid w:val="5DC07C83"/>
    <w:rsid w:val="5DE513DF"/>
    <w:rsid w:val="5E13B048"/>
    <w:rsid w:val="5E1B34CF"/>
    <w:rsid w:val="5E39655B"/>
    <w:rsid w:val="5E51EC72"/>
    <w:rsid w:val="5E58A591"/>
    <w:rsid w:val="5E688ECA"/>
    <w:rsid w:val="5E6DE7DD"/>
    <w:rsid w:val="5E6E10C6"/>
    <w:rsid w:val="5E6F16A5"/>
    <w:rsid w:val="5ECF8F67"/>
    <w:rsid w:val="5ED02EB9"/>
    <w:rsid w:val="5EDCBA09"/>
    <w:rsid w:val="5EE3B87C"/>
    <w:rsid w:val="5EE79191"/>
    <w:rsid w:val="5EEB96E3"/>
    <w:rsid w:val="5F2096CD"/>
    <w:rsid w:val="5F25CCA7"/>
    <w:rsid w:val="5F30AE8A"/>
    <w:rsid w:val="5F3E4E90"/>
    <w:rsid w:val="5F4650AB"/>
    <w:rsid w:val="5F52B311"/>
    <w:rsid w:val="5F55AD03"/>
    <w:rsid w:val="5F75B011"/>
    <w:rsid w:val="5F79935C"/>
    <w:rsid w:val="5F7EA1C9"/>
    <w:rsid w:val="5F9A346B"/>
    <w:rsid w:val="5FA6423E"/>
    <w:rsid w:val="5FF2FE93"/>
    <w:rsid w:val="5FFB2DB1"/>
    <w:rsid w:val="6001E2E4"/>
    <w:rsid w:val="6011A846"/>
    <w:rsid w:val="60228DFF"/>
    <w:rsid w:val="602BC331"/>
    <w:rsid w:val="602DFC37"/>
    <w:rsid w:val="602F030E"/>
    <w:rsid w:val="603BBF40"/>
    <w:rsid w:val="6054DC6C"/>
    <w:rsid w:val="606A6F23"/>
    <w:rsid w:val="606F7404"/>
    <w:rsid w:val="6082453C"/>
    <w:rsid w:val="609811C1"/>
    <w:rsid w:val="609B0EE8"/>
    <w:rsid w:val="609C8A4F"/>
    <w:rsid w:val="609DFEFE"/>
    <w:rsid w:val="60A4E752"/>
    <w:rsid w:val="60A87A5F"/>
    <w:rsid w:val="60B220D3"/>
    <w:rsid w:val="60B37212"/>
    <w:rsid w:val="60CC7EEB"/>
    <w:rsid w:val="60D4EB84"/>
    <w:rsid w:val="60E232BE"/>
    <w:rsid w:val="60F5DE1F"/>
    <w:rsid w:val="61018961"/>
    <w:rsid w:val="610481E0"/>
    <w:rsid w:val="61056223"/>
    <w:rsid w:val="612BCA9D"/>
    <w:rsid w:val="61433B8F"/>
    <w:rsid w:val="61685CFA"/>
    <w:rsid w:val="617A8F6F"/>
    <w:rsid w:val="617F36D5"/>
    <w:rsid w:val="61812A72"/>
    <w:rsid w:val="6187F9F3"/>
    <w:rsid w:val="618ECEF4"/>
    <w:rsid w:val="6197DEF8"/>
    <w:rsid w:val="619F127C"/>
    <w:rsid w:val="61A7D18B"/>
    <w:rsid w:val="61C9CC98"/>
    <w:rsid w:val="61E358BA"/>
    <w:rsid w:val="61F2AD61"/>
    <w:rsid w:val="620B4465"/>
    <w:rsid w:val="621C48D3"/>
    <w:rsid w:val="6236DF49"/>
    <w:rsid w:val="624D941C"/>
    <w:rsid w:val="625275BA"/>
    <w:rsid w:val="6269B2B3"/>
    <w:rsid w:val="627DAC65"/>
    <w:rsid w:val="62ABCAA0"/>
    <w:rsid w:val="62B69B82"/>
    <w:rsid w:val="62C7DDE3"/>
    <w:rsid w:val="62DDE300"/>
    <w:rsid w:val="63082AE0"/>
    <w:rsid w:val="63106278"/>
    <w:rsid w:val="631CBFF7"/>
    <w:rsid w:val="6333AF59"/>
    <w:rsid w:val="63546CFD"/>
    <w:rsid w:val="63618580"/>
    <w:rsid w:val="63659CF9"/>
    <w:rsid w:val="637EF9E7"/>
    <w:rsid w:val="63829BC4"/>
    <w:rsid w:val="638389A5"/>
    <w:rsid w:val="6384C269"/>
    <w:rsid w:val="638C7D2E"/>
    <w:rsid w:val="63ADB4DE"/>
    <w:rsid w:val="63CA98B0"/>
    <w:rsid w:val="63E60BDE"/>
    <w:rsid w:val="63F75566"/>
    <w:rsid w:val="640090F4"/>
    <w:rsid w:val="64041FAD"/>
    <w:rsid w:val="640B16A0"/>
    <w:rsid w:val="6417C551"/>
    <w:rsid w:val="644EC59A"/>
    <w:rsid w:val="645F1FA6"/>
    <w:rsid w:val="646D1108"/>
    <w:rsid w:val="6470E938"/>
    <w:rsid w:val="64738386"/>
    <w:rsid w:val="649077F1"/>
    <w:rsid w:val="64BEE571"/>
    <w:rsid w:val="64C07841"/>
    <w:rsid w:val="64C66FB6"/>
    <w:rsid w:val="64D9D9DC"/>
    <w:rsid w:val="64DD1571"/>
    <w:rsid w:val="65006BFE"/>
    <w:rsid w:val="65080ADC"/>
    <w:rsid w:val="651AF97C"/>
    <w:rsid w:val="65305CE2"/>
    <w:rsid w:val="654159F2"/>
    <w:rsid w:val="6543506D"/>
    <w:rsid w:val="655CA6CE"/>
    <w:rsid w:val="65614699"/>
    <w:rsid w:val="6567D38F"/>
    <w:rsid w:val="656E800B"/>
    <w:rsid w:val="6593E7A5"/>
    <w:rsid w:val="659FF00E"/>
    <w:rsid w:val="65BAEDEB"/>
    <w:rsid w:val="65C59E16"/>
    <w:rsid w:val="65D5FE3D"/>
    <w:rsid w:val="65D7FE65"/>
    <w:rsid w:val="65F1C799"/>
    <w:rsid w:val="661D7148"/>
    <w:rsid w:val="66373857"/>
    <w:rsid w:val="66624017"/>
    <w:rsid w:val="66676FED"/>
    <w:rsid w:val="6669A60B"/>
    <w:rsid w:val="666A9DB4"/>
    <w:rsid w:val="6688CE3A"/>
    <w:rsid w:val="66B6C9DD"/>
    <w:rsid w:val="66BBF658"/>
    <w:rsid w:val="66C0A08D"/>
    <w:rsid w:val="66C564AD"/>
    <w:rsid w:val="66E255B0"/>
    <w:rsid w:val="670E2F1F"/>
    <w:rsid w:val="6726124E"/>
    <w:rsid w:val="672DFB9F"/>
    <w:rsid w:val="6734FEDE"/>
    <w:rsid w:val="6754BD6E"/>
    <w:rsid w:val="67553110"/>
    <w:rsid w:val="6770765C"/>
    <w:rsid w:val="67B15423"/>
    <w:rsid w:val="67B50A2C"/>
    <w:rsid w:val="67C7ED7B"/>
    <w:rsid w:val="67D63FE1"/>
    <w:rsid w:val="67E565D4"/>
    <w:rsid w:val="67E856B3"/>
    <w:rsid w:val="682E067C"/>
    <w:rsid w:val="68390E1C"/>
    <w:rsid w:val="68640475"/>
    <w:rsid w:val="6867FDA4"/>
    <w:rsid w:val="686D47FE"/>
    <w:rsid w:val="687C91C7"/>
    <w:rsid w:val="6896615D"/>
    <w:rsid w:val="68AFBD6B"/>
    <w:rsid w:val="68CA9985"/>
    <w:rsid w:val="68F6890A"/>
    <w:rsid w:val="68F9F3D7"/>
    <w:rsid w:val="690054EB"/>
    <w:rsid w:val="690B86BE"/>
    <w:rsid w:val="6924B883"/>
    <w:rsid w:val="6961F7E5"/>
    <w:rsid w:val="69657956"/>
    <w:rsid w:val="6976F8DC"/>
    <w:rsid w:val="69CFA07E"/>
    <w:rsid w:val="69D35C12"/>
    <w:rsid w:val="69DCBE89"/>
    <w:rsid w:val="6A1A5A66"/>
    <w:rsid w:val="6A24D085"/>
    <w:rsid w:val="6A2A4438"/>
    <w:rsid w:val="6A406B91"/>
    <w:rsid w:val="6A48C519"/>
    <w:rsid w:val="6A58A310"/>
    <w:rsid w:val="6A69D77E"/>
    <w:rsid w:val="6A79955F"/>
    <w:rsid w:val="6A90FDAA"/>
    <w:rsid w:val="6ADAD949"/>
    <w:rsid w:val="6AE1CA2E"/>
    <w:rsid w:val="6B1BCD0E"/>
    <w:rsid w:val="6B1D0696"/>
    <w:rsid w:val="6B2D193C"/>
    <w:rsid w:val="6B5C3F5D"/>
    <w:rsid w:val="6B68FABD"/>
    <w:rsid w:val="6B6DC734"/>
    <w:rsid w:val="6B718E9A"/>
    <w:rsid w:val="6BC23B84"/>
    <w:rsid w:val="6BD0881D"/>
    <w:rsid w:val="6BEA3636"/>
    <w:rsid w:val="6C241632"/>
    <w:rsid w:val="6C2D2E79"/>
    <w:rsid w:val="6C31A617"/>
    <w:rsid w:val="6C43E133"/>
    <w:rsid w:val="6C6013BC"/>
    <w:rsid w:val="6C74C160"/>
    <w:rsid w:val="6C789BF7"/>
    <w:rsid w:val="6C7CF5DB"/>
    <w:rsid w:val="6C9D57ED"/>
    <w:rsid w:val="6CA960FA"/>
    <w:rsid w:val="6CABCAD1"/>
    <w:rsid w:val="6CD03C6F"/>
    <w:rsid w:val="6D08AD8F"/>
    <w:rsid w:val="6D24195F"/>
    <w:rsid w:val="6D2668CD"/>
    <w:rsid w:val="6D2A6261"/>
    <w:rsid w:val="6D4812F4"/>
    <w:rsid w:val="6D5ED6B9"/>
    <w:rsid w:val="6D61E4FA"/>
    <w:rsid w:val="6D7A32A7"/>
    <w:rsid w:val="6D81D69D"/>
    <w:rsid w:val="6D9D2FF9"/>
    <w:rsid w:val="6DACBDC0"/>
    <w:rsid w:val="6DC4DECA"/>
    <w:rsid w:val="6DD19F4E"/>
    <w:rsid w:val="6DDF6BFB"/>
    <w:rsid w:val="6DE0096B"/>
    <w:rsid w:val="6E017CE9"/>
    <w:rsid w:val="6E38DD69"/>
    <w:rsid w:val="6E3BDA67"/>
    <w:rsid w:val="6E52C7B7"/>
    <w:rsid w:val="6E5B4EFA"/>
    <w:rsid w:val="6E6C9168"/>
    <w:rsid w:val="6E6E6A81"/>
    <w:rsid w:val="6E7C7C6A"/>
    <w:rsid w:val="6E958E37"/>
    <w:rsid w:val="6E9F0D2A"/>
    <w:rsid w:val="6EBD94E4"/>
    <w:rsid w:val="6EC330D2"/>
    <w:rsid w:val="6EC46B65"/>
    <w:rsid w:val="6ED8ED4C"/>
    <w:rsid w:val="6EE0923B"/>
    <w:rsid w:val="6EE57A9B"/>
    <w:rsid w:val="6EFD056C"/>
    <w:rsid w:val="6F073A2A"/>
    <w:rsid w:val="6F23277E"/>
    <w:rsid w:val="6F44DE20"/>
    <w:rsid w:val="6F4E42E8"/>
    <w:rsid w:val="6F4F812C"/>
    <w:rsid w:val="6F5904FB"/>
    <w:rsid w:val="6F713B0A"/>
    <w:rsid w:val="6F731674"/>
    <w:rsid w:val="6F740840"/>
    <w:rsid w:val="6F745583"/>
    <w:rsid w:val="6F8725C9"/>
    <w:rsid w:val="6F8C8FAD"/>
    <w:rsid w:val="6FAF24FE"/>
    <w:rsid w:val="6FBE0E83"/>
    <w:rsid w:val="6FCB021B"/>
    <w:rsid w:val="6FDC0BE7"/>
    <w:rsid w:val="702A7D8A"/>
    <w:rsid w:val="70370F39"/>
    <w:rsid w:val="70473BB5"/>
    <w:rsid w:val="705BF49F"/>
    <w:rsid w:val="706FA70B"/>
    <w:rsid w:val="7094C7D8"/>
    <w:rsid w:val="70EF8F7E"/>
    <w:rsid w:val="70FD4BD5"/>
    <w:rsid w:val="711D78E7"/>
    <w:rsid w:val="71229DAC"/>
    <w:rsid w:val="713AA046"/>
    <w:rsid w:val="713CED87"/>
    <w:rsid w:val="7166C867"/>
    <w:rsid w:val="7180F6F8"/>
    <w:rsid w:val="7181474C"/>
    <w:rsid w:val="71839642"/>
    <w:rsid w:val="7185B7B2"/>
    <w:rsid w:val="71960E82"/>
    <w:rsid w:val="71B26474"/>
    <w:rsid w:val="7205932E"/>
    <w:rsid w:val="720A4BB0"/>
    <w:rsid w:val="721B9743"/>
    <w:rsid w:val="724EFF68"/>
    <w:rsid w:val="724F7744"/>
    <w:rsid w:val="72504F7A"/>
    <w:rsid w:val="7268A294"/>
    <w:rsid w:val="728DACBD"/>
    <w:rsid w:val="72A6DA05"/>
    <w:rsid w:val="72ABF645"/>
    <w:rsid w:val="72C9CF4F"/>
    <w:rsid w:val="72D10689"/>
    <w:rsid w:val="72E78C1C"/>
    <w:rsid w:val="73066129"/>
    <w:rsid w:val="7328DE21"/>
    <w:rsid w:val="7335AE44"/>
    <w:rsid w:val="7336D2D3"/>
    <w:rsid w:val="7341DBA4"/>
    <w:rsid w:val="734FEB64"/>
    <w:rsid w:val="73587556"/>
    <w:rsid w:val="73789A6D"/>
    <w:rsid w:val="737F943B"/>
    <w:rsid w:val="73AA6748"/>
    <w:rsid w:val="73B11A6B"/>
    <w:rsid w:val="73B767A4"/>
    <w:rsid w:val="73B7A65F"/>
    <w:rsid w:val="73C99D61"/>
    <w:rsid w:val="73EA9B21"/>
    <w:rsid w:val="73F414B3"/>
    <w:rsid w:val="73FE002F"/>
    <w:rsid w:val="7403C65D"/>
    <w:rsid w:val="742DB111"/>
    <w:rsid w:val="742FDE12"/>
    <w:rsid w:val="74325E86"/>
    <w:rsid w:val="743BD074"/>
    <w:rsid w:val="74606945"/>
    <w:rsid w:val="7464F7F7"/>
    <w:rsid w:val="746CD6EA"/>
    <w:rsid w:val="7474C35F"/>
    <w:rsid w:val="74A5164E"/>
    <w:rsid w:val="74C36E0A"/>
    <w:rsid w:val="74E4C650"/>
    <w:rsid w:val="74F4DE0D"/>
    <w:rsid w:val="74F52651"/>
    <w:rsid w:val="74F8A467"/>
    <w:rsid w:val="75120197"/>
    <w:rsid w:val="7544E773"/>
    <w:rsid w:val="755E63EE"/>
    <w:rsid w:val="75905D5E"/>
    <w:rsid w:val="759A6E32"/>
    <w:rsid w:val="75D7A0D5"/>
    <w:rsid w:val="75FBB5AD"/>
    <w:rsid w:val="7608A74B"/>
    <w:rsid w:val="761AE9A9"/>
    <w:rsid w:val="763B37E5"/>
    <w:rsid w:val="76576EA6"/>
    <w:rsid w:val="765DADB6"/>
    <w:rsid w:val="765ECB2A"/>
    <w:rsid w:val="765F3E6B"/>
    <w:rsid w:val="766D7B6F"/>
    <w:rsid w:val="767659C8"/>
    <w:rsid w:val="769273DC"/>
    <w:rsid w:val="7697ECE3"/>
    <w:rsid w:val="76981485"/>
    <w:rsid w:val="76A7056B"/>
    <w:rsid w:val="76B9FBFA"/>
    <w:rsid w:val="76BE89C0"/>
    <w:rsid w:val="76EF0866"/>
    <w:rsid w:val="76F7178B"/>
    <w:rsid w:val="76F774C5"/>
    <w:rsid w:val="76F8C4E5"/>
    <w:rsid w:val="77116227"/>
    <w:rsid w:val="77133287"/>
    <w:rsid w:val="774FB848"/>
    <w:rsid w:val="7752FE77"/>
    <w:rsid w:val="77706B47"/>
    <w:rsid w:val="777BB340"/>
    <w:rsid w:val="77814541"/>
    <w:rsid w:val="77820979"/>
    <w:rsid w:val="778CEB15"/>
    <w:rsid w:val="77B83DD1"/>
    <w:rsid w:val="77BF468D"/>
    <w:rsid w:val="77D16D21"/>
    <w:rsid w:val="77F4F936"/>
    <w:rsid w:val="77F5B94D"/>
    <w:rsid w:val="780725DB"/>
    <w:rsid w:val="783A7F6D"/>
    <w:rsid w:val="785A15E4"/>
    <w:rsid w:val="786EFDB1"/>
    <w:rsid w:val="787AE484"/>
    <w:rsid w:val="78860EF4"/>
    <w:rsid w:val="788D844E"/>
    <w:rsid w:val="78A400EC"/>
    <w:rsid w:val="78B97F55"/>
    <w:rsid w:val="78DE19D3"/>
    <w:rsid w:val="78E2B07E"/>
    <w:rsid w:val="790F4197"/>
    <w:rsid w:val="79271FB0"/>
    <w:rsid w:val="79703197"/>
    <w:rsid w:val="798B46D9"/>
    <w:rsid w:val="798CB0C9"/>
    <w:rsid w:val="79B1D88A"/>
    <w:rsid w:val="79BD6D4D"/>
    <w:rsid w:val="79C4C077"/>
    <w:rsid w:val="79CC095F"/>
    <w:rsid w:val="79E35163"/>
    <w:rsid w:val="79F2EFCD"/>
    <w:rsid w:val="7A08E569"/>
    <w:rsid w:val="7A0D5CA1"/>
    <w:rsid w:val="7A2A914A"/>
    <w:rsid w:val="7A49AB2F"/>
    <w:rsid w:val="7AAB11F8"/>
    <w:rsid w:val="7AC41A72"/>
    <w:rsid w:val="7AC750C7"/>
    <w:rsid w:val="7AEC7D12"/>
    <w:rsid w:val="7B02CA62"/>
    <w:rsid w:val="7B13719B"/>
    <w:rsid w:val="7B21911A"/>
    <w:rsid w:val="7B22F01E"/>
    <w:rsid w:val="7B25334E"/>
    <w:rsid w:val="7B25CD11"/>
    <w:rsid w:val="7B6467D5"/>
    <w:rsid w:val="7B816DED"/>
    <w:rsid w:val="7B889FE2"/>
    <w:rsid w:val="7BC62DD8"/>
    <w:rsid w:val="7BD0B25E"/>
    <w:rsid w:val="7BD14A79"/>
    <w:rsid w:val="7BED728E"/>
    <w:rsid w:val="7BEE996D"/>
    <w:rsid w:val="7C10A5FB"/>
    <w:rsid w:val="7C1A91BF"/>
    <w:rsid w:val="7C26CDC8"/>
    <w:rsid w:val="7C46E259"/>
    <w:rsid w:val="7C5EDBC6"/>
    <w:rsid w:val="7C5F5919"/>
    <w:rsid w:val="7C5FEAD3"/>
    <w:rsid w:val="7C653FA7"/>
    <w:rsid w:val="7C70B697"/>
    <w:rsid w:val="7C888A3F"/>
    <w:rsid w:val="7C93DEF0"/>
    <w:rsid w:val="7CBEF3C4"/>
    <w:rsid w:val="7CC86A59"/>
    <w:rsid w:val="7CE8BDEA"/>
    <w:rsid w:val="7CE9794C"/>
    <w:rsid w:val="7CF50E0F"/>
    <w:rsid w:val="7CF7F6F9"/>
    <w:rsid w:val="7D058582"/>
    <w:rsid w:val="7D0ED4E6"/>
    <w:rsid w:val="7D0F629F"/>
    <w:rsid w:val="7D22B669"/>
    <w:rsid w:val="7D313B12"/>
    <w:rsid w:val="7D353625"/>
    <w:rsid w:val="7D3B423F"/>
    <w:rsid w:val="7D440035"/>
    <w:rsid w:val="7D5A109B"/>
    <w:rsid w:val="7D68117B"/>
    <w:rsid w:val="7D6B362C"/>
    <w:rsid w:val="7D6F3480"/>
    <w:rsid w:val="7D701769"/>
    <w:rsid w:val="7D81474F"/>
    <w:rsid w:val="7D8A6A53"/>
    <w:rsid w:val="7D8E0347"/>
    <w:rsid w:val="7DA06A13"/>
    <w:rsid w:val="7DA9B1B7"/>
    <w:rsid w:val="7DCF5516"/>
    <w:rsid w:val="7DFEF189"/>
    <w:rsid w:val="7E20C8DF"/>
    <w:rsid w:val="7E3D0CE9"/>
    <w:rsid w:val="7E40C14A"/>
    <w:rsid w:val="7E4B125D"/>
    <w:rsid w:val="7E5A90E0"/>
    <w:rsid w:val="7E5E0B8B"/>
    <w:rsid w:val="7E73B93D"/>
    <w:rsid w:val="7E763F3B"/>
    <w:rsid w:val="7E90DE70"/>
    <w:rsid w:val="7E9A783C"/>
    <w:rsid w:val="7E9CD0ED"/>
    <w:rsid w:val="7EAC01AC"/>
    <w:rsid w:val="7EB4E103"/>
    <w:rsid w:val="7EC2E948"/>
    <w:rsid w:val="7EE7035E"/>
    <w:rsid w:val="7EEE0DCB"/>
    <w:rsid w:val="7F1336EE"/>
    <w:rsid w:val="7F1F7C2A"/>
    <w:rsid w:val="7F254472"/>
    <w:rsid w:val="7F2C96B7"/>
    <w:rsid w:val="7F35F713"/>
    <w:rsid w:val="7F51B0B0"/>
    <w:rsid w:val="7F5957B5"/>
    <w:rsid w:val="7F5A2791"/>
    <w:rsid w:val="7F784B60"/>
    <w:rsid w:val="7F7D45A0"/>
    <w:rsid w:val="7F967C88"/>
    <w:rsid w:val="7F978B95"/>
    <w:rsid w:val="7FB4D040"/>
    <w:rsid w:val="7FB5641F"/>
    <w:rsid w:val="7FC4C992"/>
    <w:rsid w:val="7FCA9B0B"/>
    <w:rsid w:val="7FEBD0BB"/>
    <w:rsid w:val="7FEFC0E3"/>
    <w:rsid w:val="7FF52343"/>
    <w:rsid w:val="7FFF3AD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093BA"/>
  <w15:chartTrackingRefBased/>
  <w15:docId w15:val="{A0081CD9-7046-4CFA-8061-D69A7F4C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04"/>
    <w:pPr>
      <w:spacing w:line="280" w:lineRule="exact"/>
    </w:pPr>
    <w:rPr>
      <w:color w:val="000000"/>
      <w:sz w:val="20"/>
    </w:rPr>
  </w:style>
  <w:style w:type="paragraph" w:styleId="Overskrift1">
    <w:name w:val="heading 1"/>
    <w:basedOn w:val="Normal"/>
    <w:next w:val="Normal"/>
    <w:link w:val="Overskrift1Tegn"/>
    <w:uiPriority w:val="9"/>
    <w:qFormat/>
    <w:rsid w:val="00550804"/>
    <w:pPr>
      <w:keepNext/>
      <w:keepLines/>
      <w:spacing w:before="420" w:after="140" w:line="400" w:lineRule="exact"/>
      <w:outlineLvl w:val="0"/>
    </w:pPr>
    <w:rPr>
      <w:rFonts w:asciiTheme="majorHAnsi" w:eastAsiaTheme="majorEastAsia" w:hAnsiTheme="majorHAnsi" w:cstheme="majorBidi"/>
      <w:b/>
      <w:sz w:val="32"/>
      <w:szCs w:val="32"/>
    </w:rPr>
  </w:style>
  <w:style w:type="paragraph" w:styleId="Overskrift2">
    <w:name w:val="heading 2"/>
    <w:basedOn w:val="Normal"/>
    <w:next w:val="Normal"/>
    <w:link w:val="Overskrift2Tegn"/>
    <w:uiPriority w:val="9"/>
    <w:unhideWhenUsed/>
    <w:qFormat/>
    <w:rsid w:val="00234E42"/>
    <w:pPr>
      <w:keepNext/>
      <w:keepLines/>
      <w:spacing w:before="40"/>
      <w:outlineLvl w:val="1"/>
    </w:pPr>
    <w:rPr>
      <w:rFonts w:asciiTheme="majorHAnsi" w:eastAsiaTheme="majorEastAsia" w:hAnsiTheme="majorHAnsi" w:cstheme="majorBidi"/>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50804"/>
    <w:rPr>
      <w:rFonts w:asciiTheme="majorHAnsi" w:eastAsiaTheme="majorEastAsia" w:hAnsiTheme="majorHAnsi" w:cstheme="majorBidi"/>
      <w:b/>
      <w:color w:val="000000"/>
      <w:sz w:val="32"/>
      <w:szCs w:val="32"/>
    </w:rPr>
  </w:style>
  <w:style w:type="character" w:customStyle="1" w:styleId="Overskrift2Tegn">
    <w:name w:val="Overskrift 2 Tegn"/>
    <w:basedOn w:val="Standardskrifttypeiafsnit"/>
    <w:link w:val="Overskrift2"/>
    <w:uiPriority w:val="9"/>
    <w:rsid w:val="00234E42"/>
    <w:rPr>
      <w:rFonts w:asciiTheme="majorHAnsi" w:eastAsiaTheme="majorEastAsia" w:hAnsiTheme="majorHAnsi" w:cstheme="majorBidi"/>
      <w:color w:val="000000"/>
      <w:sz w:val="26"/>
      <w:szCs w:val="26"/>
    </w:rPr>
  </w:style>
  <w:style w:type="character" w:styleId="Kraftigfremhvning">
    <w:name w:val="Intense Emphasis"/>
    <w:basedOn w:val="Standardskrifttypeiafsnit"/>
    <w:uiPriority w:val="21"/>
    <w:qFormat/>
    <w:rsid w:val="005A5292"/>
    <w:rPr>
      <w:i/>
      <w:iCs/>
      <w:color w:val="2A2A2A" w:themeColor="text1"/>
    </w:rPr>
  </w:style>
  <w:style w:type="paragraph" w:styleId="Strktcitat">
    <w:name w:val="Intense Quote"/>
    <w:basedOn w:val="Normal"/>
    <w:next w:val="Normal"/>
    <w:link w:val="StrktcitatTegn"/>
    <w:uiPriority w:val="30"/>
    <w:qFormat/>
    <w:rsid w:val="005A5292"/>
    <w:pPr>
      <w:pBdr>
        <w:top w:val="single" w:sz="4" w:space="10" w:color="2A2A2A" w:themeColor="text1"/>
        <w:bottom w:val="single" w:sz="4" w:space="10" w:color="2A2A2A" w:themeColor="text1"/>
      </w:pBdr>
      <w:spacing w:before="360" w:after="360"/>
      <w:ind w:left="864" w:right="864"/>
      <w:jc w:val="center"/>
    </w:pPr>
    <w:rPr>
      <w:i/>
      <w:iCs/>
      <w:color w:val="2A2A2A" w:themeColor="text1"/>
    </w:rPr>
  </w:style>
  <w:style w:type="character" w:customStyle="1" w:styleId="StrktcitatTegn">
    <w:name w:val="Stærkt citat Tegn"/>
    <w:basedOn w:val="Standardskrifttypeiafsnit"/>
    <w:link w:val="Strktcitat"/>
    <w:uiPriority w:val="30"/>
    <w:rsid w:val="005A5292"/>
    <w:rPr>
      <w:i/>
      <w:iCs/>
      <w:color w:val="2A2A2A" w:themeColor="text1"/>
    </w:rPr>
  </w:style>
  <w:style w:type="character" w:styleId="Kraftighenvisning">
    <w:name w:val="Intense Reference"/>
    <w:basedOn w:val="Standardskrifttypeiafsnit"/>
    <w:uiPriority w:val="32"/>
    <w:qFormat/>
    <w:rsid w:val="005A5292"/>
    <w:rPr>
      <w:b/>
      <w:bCs/>
      <w:smallCaps/>
      <w:color w:val="2A2A2A" w:themeColor="text1"/>
      <w:spacing w:val="5"/>
    </w:rPr>
  </w:style>
  <w:style w:type="paragraph" w:styleId="Sidehoved">
    <w:name w:val="header"/>
    <w:basedOn w:val="Normal"/>
    <w:link w:val="SidehovedTegn"/>
    <w:uiPriority w:val="99"/>
    <w:unhideWhenUsed/>
    <w:rsid w:val="00A64D1A"/>
    <w:pPr>
      <w:tabs>
        <w:tab w:val="center" w:pos="7371"/>
      </w:tabs>
      <w:spacing w:after="46" w:line="200" w:lineRule="exact"/>
    </w:pPr>
    <w:rPr>
      <w:sz w:val="16"/>
    </w:rPr>
  </w:style>
  <w:style w:type="character" w:customStyle="1" w:styleId="SidehovedTegn">
    <w:name w:val="Sidehoved Tegn"/>
    <w:basedOn w:val="Standardskrifttypeiafsnit"/>
    <w:link w:val="Sidehoved"/>
    <w:uiPriority w:val="99"/>
    <w:rsid w:val="00A64D1A"/>
    <w:rPr>
      <w:color w:val="000000"/>
      <w:sz w:val="16"/>
    </w:rPr>
  </w:style>
  <w:style w:type="paragraph" w:styleId="Sidefod">
    <w:name w:val="footer"/>
    <w:basedOn w:val="Normal"/>
    <w:link w:val="SidefodTegn"/>
    <w:uiPriority w:val="99"/>
    <w:unhideWhenUsed/>
    <w:rsid w:val="006626CB"/>
    <w:pPr>
      <w:tabs>
        <w:tab w:val="center" w:pos="4819"/>
        <w:tab w:val="right" w:pos="9638"/>
      </w:tabs>
    </w:pPr>
  </w:style>
  <w:style w:type="character" w:customStyle="1" w:styleId="SidefodTegn">
    <w:name w:val="Sidefod Tegn"/>
    <w:basedOn w:val="Standardskrifttypeiafsnit"/>
    <w:link w:val="Sidefod"/>
    <w:uiPriority w:val="99"/>
    <w:rsid w:val="006626CB"/>
  </w:style>
  <w:style w:type="paragraph" w:styleId="Titel">
    <w:name w:val="Title"/>
    <w:basedOn w:val="Normal"/>
    <w:next w:val="Normal"/>
    <w:link w:val="TitelTegn"/>
    <w:uiPriority w:val="10"/>
    <w:qFormat/>
    <w:rsid w:val="00CA4151"/>
    <w:pPr>
      <w:spacing w:after="420" w:line="680" w:lineRule="exact"/>
      <w:contextualSpacing/>
    </w:pPr>
    <w:rPr>
      <w:rFonts w:asciiTheme="majorHAnsi" w:eastAsiaTheme="majorEastAsia" w:hAnsiTheme="majorHAnsi" w:cs="Times New Roman (Overskrifter C"/>
      <w:spacing w:val="-6"/>
      <w:kern w:val="28"/>
      <w:sz w:val="64"/>
      <w:szCs w:val="56"/>
    </w:rPr>
  </w:style>
  <w:style w:type="character" w:customStyle="1" w:styleId="TitelTegn">
    <w:name w:val="Titel Tegn"/>
    <w:basedOn w:val="Standardskrifttypeiafsnit"/>
    <w:link w:val="Titel"/>
    <w:uiPriority w:val="10"/>
    <w:rsid w:val="00CA4151"/>
    <w:rPr>
      <w:rFonts w:asciiTheme="majorHAnsi" w:eastAsiaTheme="majorEastAsia" w:hAnsiTheme="majorHAnsi" w:cs="Times New Roman (Overskrifter C"/>
      <w:color w:val="000000"/>
      <w:spacing w:val="-6"/>
      <w:kern w:val="28"/>
      <w:sz w:val="64"/>
      <w:szCs w:val="56"/>
    </w:rPr>
  </w:style>
  <w:style w:type="paragraph" w:styleId="Undertitel">
    <w:name w:val="Subtitle"/>
    <w:basedOn w:val="Normal"/>
    <w:next w:val="Normal"/>
    <w:link w:val="UndertitelTegn"/>
    <w:uiPriority w:val="11"/>
    <w:qFormat/>
    <w:rsid w:val="00234E42"/>
    <w:pPr>
      <w:numPr>
        <w:ilvl w:val="1"/>
      </w:numPr>
      <w:spacing w:after="160"/>
    </w:pPr>
    <w:rPr>
      <w:rFonts w:eastAsiaTheme="minorEastAsia"/>
      <w:spacing w:val="15"/>
      <w:sz w:val="22"/>
      <w:szCs w:val="22"/>
    </w:rPr>
  </w:style>
  <w:style w:type="character" w:customStyle="1" w:styleId="UndertitelTegn">
    <w:name w:val="Undertitel Tegn"/>
    <w:basedOn w:val="Standardskrifttypeiafsnit"/>
    <w:link w:val="Undertitel"/>
    <w:uiPriority w:val="11"/>
    <w:rsid w:val="00234E42"/>
    <w:rPr>
      <w:rFonts w:eastAsiaTheme="minorEastAsia"/>
      <w:color w:val="000000"/>
      <w:spacing w:val="15"/>
      <w:sz w:val="22"/>
      <w:szCs w:val="22"/>
    </w:rPr>
  </w:style>
  <w:style w:type="paragraph" w:customStyle="1" w:styleId="Lilleskrift">
    <w:name w:val="Lille skrift"/>
    <w:basedOn w:val="Sidehoved"/>
    <w:qFormat/>
    <w:rsid w:val="00CC471C"/>
    <w:pPr>
      <w:tabs>
        <w:tab w:val="left" w:pos="1588"/>
      </w:tabs>
      <w:spacing w:after="76" w:line="202" w:lineRule="exact"/>
    </w:pPr>
    <w:rPr>
      <w:bCs/>
      <w:color w:val="5F5F5F" w:themeColor="text1" w:themeTint="BF"/>
      <w:szCs w:val="16"/>
    </w:rPr>
  </w:style>
  <w:style w:type="character" w:styleId="Sidetal">
    <w:name w:val="page number"/>
    <w:basedOn w:val="Standardskrifttypeiafsnit"/>
    <w:uiPriority w:val="99"/>
    <w:semiHidden/>
    <w:unhideWhenUsed/>
    <w:rsid w:val="00332E8D"/>
  </w:style>
  <w:style w:type="paragraph" w:styleId="Ingenafstand">
    <w:name w:val="No Spacing"/>
    <w:uiPriority w:val="1"/>
    <w:qFormat/>
    <w:rsid w:val="00550804"/>
    <w:rPr>
      <w:color w:val="000000"/>
      <w:sz w:val="20"/>
    </w:rPr>
  </w:style>
  <w:style w:type="paragraph" w:customStyle="1" w:styleId="Linje">
    <w:name w:val="Linje"/>
    <w:basedOn w:val="Lilleskrift"/>
    <w:rsid w:val="00550804"/>
    <w:pPr>
      <w:pBdr>
        <w:bottom w:val="single" w:sz="2" w:space="1" w:color="5F5F5F" w:themeColor="text1" w:themeTint="BF"/>
      </w:pBdr>
      <w:spacing w:before="360" w:line="40" w:lineRule="exact"/>
    </w:pPr>
    <w:rPr>
      <w:b/>
      <w:bCs w:val="0"/>
    </w:rPr>
  </w:style>
  <w:style w:type="paragraph" w:customStyle="1" w:styleId="Mellemrubrik">
    <w:name w:val="Mellemrubrik"/>
    <w:basedOn w:val="Normal"/>
    <w:qFormat/>
    <w:rsid w:val="00550804"/>
    <w:pPr>
      <w:spacing w:before="280" w:after="120"/>
    </w:pPr>
    <w:rPr>
      <w:b/>
      <w:bCs/>
    </w:rPr>
  </w:style>
  <w:style w:type="character" w:styleId="Hyperlink">
    <w:name w:val="Hyperlink"/>
    <w:basedOn w:val="Standardskrifttypeiafsnit"/>
    <w:uiPriority w:val="99"/>
    <w:unhideWhenUsed/>
    <w:rsid w:val="00CE7142"/>
    <w:rPr>
      <w:color w:val="2A2A2A" w:themeColor="hyperlink"/>
      <w:u w:val="single"/>
    </w:rPr>
  </w:style>
  <w:style w:type="character" w:customStyle="1" w:styleId="UnresolvedMention">
    <w:name w:val="Unresolved Mention"/>
    <w:basedOn w:val="Standardskrifttypeiafsnit"/>
    <w:uiPriority w:val="99"/>
    <w:semiHidden/>
    <w:unhideWhenUsed/>
    <w:rsid w:val="00CE7142"/>
    <w:rPr>
      <w:color w:val="605E5C"/>
      <w:shd w:val="clear" w:color="auto" w:fill="E1DFDD"/>
    </w:rPr>
  </w:style>
  <w:style w:type="character" w:styleId="BesgtLink">
    <w:name w:val="FollowedHyperlink"/>
    <w:basedOn w:val="Standardskrifttypeiafsnit"/>
    <w:uiPriority w:val="99"/>
    <w:semiHidden/>
    <w:unhideWhenUsed/>
    <w:rsid w:val="00451DC3"/>
    <w:rPr>
      <w:color w:val="7F7F7F" w:themeColor="followedHyperlink"/>
      <w:u w:val="single"/>
    </w:rPr>
  </w:style>
  <w:style w:type="paragraph" w:styleId="Brdtekst">
    <w:name w:val="Body Text"/>
    <w:link w:val="BrdtekstTegn"/>
    <w:rsid w:val="00537E64"/>
    <w:pPr>
      <w:spacing w:after="120" w:line="276" w:lineRule="auto"/>
    </w:pPr>
    <w:rPr>
      <w:rFonts w:ascii="Garamond" w:hAnsi="Garamond"/>
      <w:kern w:val="24"/>
      <w:szCs w:val="22"/>
      <w:lang w:val="en-US"/>
      <w14:ligatures w14:val="standard"/>
    </w:rPr>
  </w:style>
  <w:style w:type="character" w:customStyle="1" w:styleId="BrdtekstTegn">
    <w:name w:val="Brødtekst Tegn"/>
    <w:basedOn w:val="Standardskrifttypeiafsnit"/>
    <w:link w:val="Brdtekst"/>
    <w:rsid w:val="00537E64"/>
    <w:rPr>
      <w:rFonts w:ascii="Garamond" w:hAnsi="Garamond"/>
      <w:kern w:val="24"/>
      <w:szCs w:val="22"/>
      <w:lang w:val="en-US"/>
      <w14:ligatures w14:val="standard"/>
    </w:rPr>
  </w:style>
  <w:style w:type="paragraph" w:styleId="Listeafsnit">
    <w:name w:val="List Paragraph"/>
    <w:basedOn w:val="Normal"/>
    <w:uiPriority w:val="34"/>
    <w:qFormat/>
    <w:rsid w:val="008606E4"/>
    <w:pPr>
      <w:spacing w:before="100" w:beforeAutospacing="1" w:after="100" w:afterAutospacing="1" w:line="240" w:lineRule="auto"/>
    </w:pPr>
    <w:rPr>
      <w:rFonts w:ascii="Calibri" w:hAnsi="Calibri" w:cs="Calibri"/>
      <w:color w:val="auto"/>
      <w:szCs w:val="20"/>
      <w:lang w:eastAsia="da-DK"/>
    </w:rPr>
  </w:style>
  <w:style w:type="paragraph" w:styleId="Kommentartekst">
    <w:name w:val="annotation text"/>
    <w:basedOn w:val="Normal"/>
    <w:link w:val="KommentartekstTegn"/>
    <w:uiPriority w:val="99"/>
    <w:semiHidden/>
    <w:unhideWhenUsed/>
    <w:pPr>
      <w:spacing w:line="240" w:lineRule="auto"/>
    </w:pPr>
    <w:rPr>
      <w:szCs w:val="20"/>
    </w:rPr>
  </w:style>
  <w:style w:type="character" w:customStyle="1" w:styleId="KommentartekstTegn">
    <w:name w:val="Kommentartekst Tegn"/>
    <w:basedOn w:val="Standardskrifttypeiafsnit"/>
    <w:link w:val="Kommentartekst"/>
    <w:uiPriority w:val="99"/>
    <w:semiHidden/>
    <w:rPr>
      <w:color w:val="000000"/>
      <w:sz w:val="20"/>
      <w:szCs w:val="20"/>
    </w:rPr>
  </w:style>
  <w:style w:type="character" w:styleId="Kommentarhenvisning">
    <w:name w:val="annotation reference"/>
    <w:basedOn w:val="Standardskrifttypeiafsnit"/>
    <w:uiPriority w:val="99"/>
    <w:semiHidden/>
    <w:unhideWhenUsed/>
    <w:rPr>
      <w:sz w:val="16"/>
      <w:szCs w:val="16"/>
    </w:rPr>
  </w:style>
  <w:style w:type="table" w:styleId="Tabel-Gitter">
    <w:name w:val="Table Grid"/>
    <w:basedOn w:val="Tabel-Normal"/>
    <w:uiPriority w:val="59"/>
    <w:rsid w:val="00FB4123"/>
    <w:tblPr>
      <w:tblBorders>
        <w:top w:val="single" w:sz="4" w:space="0" w:color="2A2A2A" w:themeColor="text1"/>
        <w:left w:val="single" w:sz="4" w:space="0" w:color="2A2A2A" w:themeColor="text1"/>
        <w:bottom w:val="single" w:sz="4" w:space="0" w:color="2A2A2A" w:themeColor="text1"/>
        <w:right w:val="single" w:sz="4" w:space="0" w:color="2A2A2A" w:themeColor="text1"/>
        <w:insideH w:val="single" w:sz="4" w:space="0" w:color="2A2A2A" w:themeColor="text1"/>
        <w:insideV w:val="single" w:sz="4" w:space="0" w:color="2A2A2A" w:themeColor="text1"/>
      </w:tblBorders>
    </w:tblPr>
  </w:style>
  <w:style w:type="paragraph" w:styleId="Kommentaremne">
    <w:name w:val="annotation subject"/>
    <w:basedOn w:val="Kommentartekst"/>
    <w:next w:val="Kommentartekst"/>
    <w:link w:val="KommentaremneTegn"/>
    <w:uiPriority w:val="99"/>
    <w:semiHidden/>
    <w:unhideWhenUsed/>
    <w:rsid w:val="0037221D"/>
    <w:rPr>
      <w:b/>
      <w:bCs/>
    </w:rPr>
  </w:style>
  <w:style w:type="character" w:customStyle="1" w:styleId="KommentaremneTegn">
    <w:name w:val="Kommentaremne Tegn"/>
    <w:basedOn w:val="KommentartekstTegn"/>
    <w:link w:val="Kommentaremne"/>
    <w:uiPriority w:val="99"/>
    <w:semiHidden/>
    <w:rsid w:val="0037221D"/>
    <w:rPr>
      <w:b/>
      <w:bCs/>
      <w:color w:val="000000"/>
      <w:sz w:val="20"/>
      <w:szCs w:val="20"/>
    </w:rPr>
  </w:style>
  <w:style w:type="paragraph" w:styleId="Opstilling-punkttegn">
    <w:name w:val="List Bullet"/>
    <w:basedOn w:val="Normal"/>
    <w:uiPriority w:val="99"/>
    <w:unhideWhenUsed/>
    <w:rsid w:val="004F5CB1"/>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466680">
      <w:bodyDiv w:val="1"/>
      <w:marLeft w:val="0"/>
      <w:marRight w:val="0"/>
      <w:marTop w:val="0"/>
      <w:marBottom w:val="0"/>
      <w:divBdr>
        <w:top w:val="none" w:sz="0" w:space="0" w:color="auto"/>
        <w:left w:val="none" w:sz="0" w:space="0" w:color="auto"/>
        <w:bottom w:val="none" w:sz="0" w:space="0" w:color="auto"/>
        <w:right w:val="none" w:sz="0" w:space="0" w:color="auto"/>
      </w:divBdr>
    </w:div>
    <w:div w:id="894126820">
      <w:bodyDiv w:val="1"/>
      <w:marLeft w:val="0"/>
      <w:marRight w:val="0"/>
      <w:marTop w:val="0"/>
      <w:marBottom w:val="0"/>
      <w:divBdr>
        <w:top w:val="none" w:sz="0" w:space="0" w:color="auto"/>
        <w:left w:val="none" w:sz="0" w:space="0" w:color="auto"/>
        <w:bottom w:val="none" w:sz="0" w:space="0" w:color="auto"/>
        <w:right w:val="none" w:sz="0" w:space="0" w:color="auto"/>
      </w:divBdr>
    </w:div>
    <w:div w:id="18033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tcfu.dk/" TargetMode="External"/><Relationship Id="rId18" Type="http://schemas.openxmlformats.org/officeDocument/2006/relationships/hyperlink" Target="https://www.rif.org/literacy-central/criss-cross/malalas-magic-pencil-criss-cross" TargetMode="External"/><Relationship Id="rId26" Type="http://schemas.openxmlformats.org/officeDocument/2006/relationships/hyperlink" Target="https://mitcfu.dk/TV0000113633" TargetMode="External"/><Relationship Id="rId3" Type="http://schemas.openxmlformats.org/officeDocument/2006/relationships/customXml" Target="../customXml/item3.xml"/><Relationship Id="rId21" Type="http://schemas.openxmlformats.org/officeDocument/2006/relationships/hyperlink" Target="https://malala.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itcfu.dk/" TargetMode="External"/><Relationship Id="rId17" Type="http://schemas.openxmlformats.org/officeDocument/2006/relationships/hyperlink" Target="https://www.puffinschools.co.uk/wp-content/uploads/2020/03/KS2_MalalasMagicPencil_BookPack_PuffinSchools.pdftil" TargetMode="External"/><Relationship Id="rId25" Type="http://schemas.openxmlformats.org/officeDocument/2006/relationships/hyperlink" Target="https://mitcfu.dk/TV000010015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hildrightsconnect.org/faq-items/child-friendly-convention-on-the-rights-of-the-child-by-unicef-child-rights-connect/" TargetMode="External"/><Relationship Id="rId20" Type="http://schemas.openxmlformats.org/officeDocument/2006/relationships/image" Target="media/image3.jpeg"/><Relationship Id="rId29" Type="http://schemas.openxmlformats.org/officeDocument/2006/relationships/hyperlink" Target="https://malal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hildrightsconnect.org/faq-items/child-friendly-convention-on-the-rights-of-the-child-by-unicef-child-rights-connect/"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nicef.dk/wp-content/uploads/2019/11/UNICEF-CRC-poster-A3-B420xH297.pdf" TargetMode="External"/><Relationship Id="rId23" Type="http://schemas.openxmlformats.org/officeDocument/2006/relationships/image" Target="media/image4.jpeg"/><Relationship Id="rId28" Type="http://schemas.openxmlformats.org/officeDocument/2006/relationships/hyperlink" Target="https://mitcfu.dk/CFUFH1490046850" TargetMode="External"/><Relationship Id="rId10" Type="http://schemas.openxmlformats.org/officeDocument/2006/relationships/endnotes" Target="endnotes.xml"/><Relationship Id="rId19" Type="http://schemas.openxmlformats.org/officeDocument/2006/relationships/hyperlink" Target="https://www.youtube.com/watch?v=zVgtqDDXWVg&amp;t=1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s://www.youtube.com/watch?v=aKSrDScQvkg&amp;t=12s" TargetMode="External"/><Relationship Id="rId27" Type="http://schemas.openxmlformats.org/officeDocument/2006/relationships/hyperlink" Target="https://mitcfu.dk/CFUFILM1113110"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HM\Downloads\CFU_P&#230;dagogisk-Vejledning%20(4).dotx" TargetMode="External"/></Relationships>
</file>

<file path=word/theme/theme1.xml><?xml version="1.0" encoding="utf-8"?>
<a:theme xmlns:a="http://schemas.openxmlformats.org/drawingml/2006/main" name="CFU_PowerPoint_Theme">
  <a:themeElements>
    <a:clrScheme name="CFU">
      <a:dk1>
        <a:srgbClr val="2A2A2A"/>
      </a:dk1>
      <a:lt1>
        <a:srgbClr val="EEF3E3"/>
      </a:lt1>
      <a:dk2>
        <a:srgbClr val="872C59"/>
      </a:dk2>
      <a:lt2>
        <a:srgbClr val="FFFFFF"/>
      </a:lt2>
      <a:accent1>
        <a:srgbClr val="F05923"/>
      </a:accent1>
      <a:accent2>
        <a:srgbClr val="FFCD00"/>
      </a:accent2>
      <a:accent3>
        <a:srgbClr val="B7819C"/>
      </a:accent3>
      <a:accent4>
        <a:srgbClr val="F69C7B"/>
      </a:accent4>
      <a:accent5>
        <a:srgbClr val="FFE166"/>
      </a:accent5>
      <a:accent6>
        <a:srgbClr val="7F7F7F"/>
      </a:accent6>
      <a:hlink>
        <a:srgbClr val="2A2A2A"/>
      </a:hlink>
      <a:folHlink>
        <a:srgbClr val="7F7F7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CFU_PowerPoint_Theme" id="{7ABD3D4E-249F-974D-861A-7A5F5E99F6EB}" vid="{C840BA66-42DF-1849-83F1-598020B5FC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3636849804944EB226818A56F2C773" ma:contentTypeVersion="14" ma:contentTypeDescription="Opret et nyt dokument." ma:contentTypeScope="" ma:versionID="b6230f8f8fd62d43478b722f03b94fcd">
  <xsd:schema xmlns:xsd="http://www.w3.org/2001/XMLSchema" xmlns:xs="http://www.w3.org/2001/XMLSchema" xmlns:p="http://schemas.microsoft.com/office/2006/metadata/properties" xmlns:ns2="2a1b9875-8b4e-45fa-b95f-65773898563a" xmlns:ns3="38e86043-31f5-491b-a5fa-c41125c0b564" targetNamespace="http://schemas.microsoft.com/office/2006/metadata/properties" ma:root="true" ma:fieldsID="f8fa4db14d56482b05065d6716f6bb3d" ns2:_="" ns3:_="">
    <xsd:import namespace="2a1b9875-8b4e-45fa-b95f-65773898563a"/>
    <xsd:import namespace="38e86043-31f5-491b-a5fa-c41125c0b5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9875-8b4e-45fa-b95f-657738985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ledmærker" ma:readOnly="false" ma:fieldId="{5cf76f15-5ced-4ddc-b409-7134ff3c332f}" ma:taxonomyMulti="true" ma:sspId="315ba257-2ce8-4821-9133-510de1ae0d5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e86043-31f5-491b-a5fa-c41125c0b564"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7" nillable="true" ma:displayName="Taxonomy Catch All Column" ma:hidden="true" ma:list="{31ba124c-f948-4606-8408-29030dc1f60f}" ma:internalName="TaxCatchAll" ma:showField="CatchAllData" ma:web="38e86043-31f5-491b-a5fa-c41125c0b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8e86043-31f5-491b-a5fa-c41125c0b564" xsi:nil="true"/>
    <lcf76f155ced4ddcb4097134ff3c332f xmlns="2a1b9875-8b4e-45fa-b95f-65773898563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F1B26-3779-4605-BD2A-4CA9401A1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9875-8b4e-45fa-b95f-65773898563a"/>
    <ds:schemaRef ds:uri="38e86043-31f5-491b-a5fa-c41125c0b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19640-3BA4-418B-8C7D-D5F824D73A11}">
  <ds:schemaRefs>
    <ds:schemaRef ds:uri="http://schemas.microsoft.com/office/2006/metadata/properties"/>
    <ds:schemaRef ds:uri="http://schemas.microsoft.com/office/infopath/2007/PartnerControls"/>
    <ds:schemaRef ds:uri="38e86043-31f5-491b-a5fa-c41125c0b564"/>
    <ds:schemaRef ds:uri="2a1b9875-8b4e-45fa-b95f-65773898563a"/>
  </ds:schemaRefs>
</ds:datastoreItem>
</file>

<file path=customXml/itemProps3.xml><?xml version="1.0" encoding="utf-8"?>
<ds:datastoreItem xmlns:ds="http://schemas.openxmlformats.org/officeDocument/2006/customXml" ds:itemID="{4A0CA155-758F-4092-96FD-865187261F2A}">
  <ds:schemaRefs>
    <ds:schemaRef ds:uri="http://schemas.microsoft.com/sharepoint/v3/contenttype/forms"/>
  </ds:schemaRefs>
</ds:datastoreItem>
</file>

<file path=customXml/itemProps4.xml><?xml version="1.0" encoding="utf-8"?>
<ds:datastoreItem xmlns:ds="http://schemas.openxmlformats.org/officeDocument/2006/customXml" ds:itemID="{FCE44D7A-1D89-4F94-B5B9-A1E6AF3B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CFU_Pædagogisk-Vejledning (4).dotx</Template>
  <TotalTime>0</TotalTime>
  <Pages>5</Pages>
  <Words>2117</Words>
  <Characters>10483</Characters>
  <Application>Microsoft Office Word</Application>
  <DocSecurity>0</DocSecurity>
  <Lines>308</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12472</CharactersWithSpaces>
  <SharedDoc>false</SharedDoc>
  <HLinks>
    <vt:vector size="84" baseType="variant">
      <vt:variant>
        <vt:i4>7864433</vt:i4>
      </vt:variant>
      <vt:variant>
        <vt:i4>36</vt:i4>
      </vt:variant>
      <vt:variant>
        <vt:i4>0</vt:i4>
      </vt:variant>
      <vt:variant>
        <vt:i4>5</vt:i4>
      </vt:variant>
      <vt:variant>
        <vt:lpwstr>https://malala.org/</vt:lpwstr>
      </vt:variant>
      <vt:variant>
        <vt:lpwstr/>
      </vt:variant>
      <vt:variant>
        <vt:i4>1966092</vt:i4>
      </vt:variant>
      <vt:variant>
        <vt:i4>33</vt:i4>
      </vt:variant>
      <vt:variant>
        <vt:i4>0</vt:i4>
      </vt:variant>
      <vt:variant>
        <vt:i4>5</vt:i4>
      </vt:variant>
      <vt:variant>
        <vt:lpwstr>https://mitcfu.dk/CFUFH1490046850</vt:lpwstr>
      </vt:variant>
      <vt:variant>
        <vt:lpwstr/>
      </vt:variant>
      <vt:variant>
        <vt:i4>4718683</vt:i4>
      </vt:variant>
      <vt:variant>
        <vt:i4>30</vt:i4>
      </vt:variant>
      <vt:variant>
        <vt:i4>0</vt:i4>
      </vt:variant>
      <vt:variant>
        <vt:i4>5</vt:i4>
      </vt:variant>
      <vt:variant>
        <vt:lpwstr>https://mitcfu.dk/CFUFILM1113110</vt:lpwstr>
      </vt:variant>
      <vt:variant>
        <vt:lpwstr/>
      </vt:variant>
      <vt:variant>
        <vt:i4>6750271</vt:i4>
      </vt:variant>
      <vt:variant>
        <vt:i4>27</vt:i4>
      </vt:variant>
      <vt:variant>
        <vt:i4>0</vt:i4>
      </vt:variant>
      <vt:variant>
        <vt:i4>5</vt:i4>
      </vt:variant>
      <vt:variant>
        <vt:lpwstr>https://mitcfu.dk/TV0000113633</vt:lpwstr>
      </vt:variant>
      <vt:variant>
        <vt:lpwstr/>
      </vt:variant>
      <vt:variant>
        <vt:i4>6291514</vt:i4>
      </vt:variant>
      <vt:variant>
        <vt:i4>24</vt:i4>
      </vt:variant>
      <vt:variant>
        <vt:i4>0</vt:i4>
      </vt:variant>
      <vt:variant>
        <vt:i4>5</vt:i4>
      </vt:variant>
      <vt:variant>
        <vt:lpwstr>https://mitcfu.dk/TV0000100152</vt:lpwstr>
      </vt:variant>
      <vt:variant>
        <vt:lpwstr/>
      </vt:variant>
      <vt:variant>
        <vt:i4>458756</vt:i4>
      </vt:variant>
      <vt:variant>
        <vt:i4>21</vt:i4>
      </vt:variant>
      <vt:variant>
        <vt:i4>0</vt:i4>
      </vt:variant>
      <vt:variant>
        <vt:i4>5</vt:i4>
      </vt:variant>
      <vt:variant>
        <vt:lpwstr>https://childrightsconnect.org/faq-items/child-friendly-convention-on-the-rights-of-the-child-by-unicef-child-rights-connect/</vt:lpwstr>
      </vt:variant>
      <vt:variant>
        <vt:lpwstr/>
      </vt:variant>
      <vt:variant>
        <vt:i4>393230</vt:i4>
      </vt:variant>
      <vt:variant>
        <vt:i4>18</vt:i4>
      </vt:variant>
      <vt:variant>
        <vt:i4>0</vt:i4>
      </vt:variant>
      <vt:variant>
        <vt:i4>5</vt:i4>
      </vt:variant>
      <vt:variant>
        <vt:lpwstr>https://www.youtube.com/watch?v=aKSrDScQvkg&amp;t=12s</vt:lpwstr>
      </vt:variant>
      <vt:variant>
        <vt:lpwstr/>
      </vt:variant>
      <vt:variant>
        <vt:i4>7864433</vt:i4>
      </vt:variant>
      <vt:variant>
        <vt:i4>15</vt:i4>
      </vt:variant>
      <vt:variant>
        <vt:i4>0</vt:i4>
      </vt:variant>
      <vt:variant>
        <vt:i4>5</vt:i4>
      </vt:variant>
      <vt:variant>
        <vt:lpwstr>https://malala.org/</vt:lpwstr>
      </vt:variant>
      <vt:variant>
        <vt:lpwstr/>
      </vt:variant>
      <vt:variant>
        <vt:i4>6225938</vt:i4>
      </vt:variant>
      <vt:variant>
        <vt:i4>12</vt:i4>
      </vt:variant>
      <vt:variant>
        <vt:i4>0</vt:i4>
      </vt:variant>
      <vt:variant>
        <vt:i4>5</vt:i4>
      </vt:variant>
      <vt:variant>
        <vt:lpwstr>https://www.youtube.com/watch?v=zVgtqDDXWVg&amp;t=1s</vt:lpwstr>
      </vt:variant>
      <vt:variant>
        <vt:lpwstr/>
      </vt:variant>
      <vt:variant>
        <vt:i4>5439571</vt:i4>
      </vt:variant>
      <vt:variant>
        <vt:i4>9</vt:i4>
      </vt:variant>
      <vt:variant>
        <vt:i4>0</vt:i4>
      </vt:variant>
      <vt:variant>
        <vt:i4>5</vt:i4>
      </vt:variant>
      <vt:variant>
        <vt:lpwstr>https://www.rif.org/literacy-central/criss-cross/malalas-magic-pencil-criss-cross</vt:lpwstr>
      </vt:variant>
      <vt:variant>
        <vt:lpwstr/>
      </vt:variant>
      <vt:variant>
        <vt:i4>5963897</vt:i4>
      </vt:variant>
      <vt:variant>
        <vt:i4>6</vt:i4>
      </vt:variant>
      <vt:variant>
        <vt:i4>0</vt:i4>
      </vt:variant>
      <vt:variant>
        <vt:i4>5</vt:i4>
      </vt:variant>
      <vt:variant>
        <vt:lpwstr>https://www.puffinschools.co.uk/wp-content/uploads/2020/03/KS2_MalalasMagicPencil_BookPack_PuffinSchools.pdftil</vt:lpwstr>
      </vt:variant>
      <vt:variant>
        <vt:lpwstr/>
      </vt:variant>
      <vt:variant>
        <vt:i4>458756</vt:i4>
      </vt:variant>
      <vt:variant>
        <vt:i4>3</vt:i4>
      </vt:variant>
      <vt:variant>
        <vt:i4>0</vt:i4>
      </vt:variant>
      <vt:variant>
        <vt:i4>5</vt:i4>
      </vt:variant>
      <vt:variant>
        <vt:lpwstr>https://childrightsconnect.org/faq-items/child-friendly-convention-on-the-rights-of-the-child-by-unicef-child-rights-connect/</vt:lpwstr>
      </vt:variant>
      <vt:variant>
        <vt:lpwstr/>
      </vt:variant>
      <vt:variant>
        <vt:i4>2293873</vt:i4>
      </vt:variant>
      <vt:variant>
        <vt:i4>0</vt:i4>
      </vt:variant>
      <vt:variant>
        <vt:i4>0</vt:i4>
      </vt:variant>
      <vt:variant>
        <vt:i4>5</vt:i4>
      </vt:variant>
      <vt:variant>
        <vt:lpwstr>https://www.unicef.dk/wp-content/uploads/2019/11/UNICEF-CRC-poster-A3-B420xH297.pdf</vt:lpwstr>
      </vt:variant>
      <vt:variant>
        <vt:lpwstr/>
      </vt:variant>
      <vt:variant>
        <vt:i4>2424954</vt:i4>
      </vt:variant>
      <vt:variant>
        <vt:i4>0</vt:i4>
      </vt:variant>
      <vt:variant>
        <vt:i4>0</vt:i4>
      </vt:variant>
      <vt:variant>
        <vt:i4>5</vt:i4>
      </vt:variant>
      <vt:variant>
        <vt:lpwstr>https://mitcfu.dk/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Greve</dc:creator>
  <cp:keywords/>
  <dc:description/>
  <cp:lastModifiedBy>Karin Abrahamsen (KAAB) | VIA</cp:lastModifiedBy>
  <cp:revision>2</cp:revision>
  <cp:lastPrinted>2023-03-30T11:00:00Z</cp:lastPrinted>
  <dcterms:created xsi:type="dcterms:W3CDTF">2023-11-07T13:03:00Z</dcterms:created>
  <dcterms:modified xsi:type="dcterms:W3CDTF">2023-11-07T13:03:00Z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0x010100693636849804944EB226818A56F2C773</vt:lpwstr>
  </property>
  <property fmtid="{D5CDD505-2E9C-101B-9397-08002B2CF9AE}" pid="3" name="MediaServiceImageTags">
    <vt:lpwstr/>
  </property>
</Properties>
</file>