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0CBDC7B" w14:textId="6D1766F8" w:rsidR="004514EA" w:rsidRDefault="00675AF6" w:rsidP="5C4CDF26">
      <w:pPr>
        <w:spacing w:before="240" w:after="240"/>
        <w:rPr>
          <w:b/>
          <w:bCs/>
          <w:color w:val="1D266B"/>
          <w:sz w:val="32"/>
          <w:szCs w:val="32"/>
        </w:rPr>
      </w:pPr>
      <w:bookmarkStart w:id="0" w:name="_GoBack"/>
      <w:bookmarkEnd w:id="0"/>
      <w:r w:rsidRPr="00675AF6">
        <w:rPr>
          <w:noProof/>
        </w:rPr>
        <w:drawing>
          <wp:anchor distT="0" distB="0" distL="114300" distR="114300" simplePos="0" relativeHeight="251659264" behindDoc="0" locked="0" layoutInCell="1" allowOverlap="1" wp14:anchorId="3D4466BC" wp14:editId="21F7592A">
            <wp:simplePos x="0" y="0"/>
            <wp:positionH relativeFrom="column">
              <wp:posOffset>5194935</wp:posOffset>
            </wp:positionH>
            <wp:positionV relativeFrom="paragraph">
              <wp:posOffset>136525</wp:posOffset>
            </wp:positionV>
            <wp:extent cx="971550" cy="971550"/>
            <wp:effectExtent l="0" t="0" r="0" b="0"/>
            <wp:wrapNone/>
            <wp:docPr id="4" name="Billede 4" descr="generated 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ted QR c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147">
        <w:rPr>
          <w:b/>
          <w:noProof/>
          <w:color w:val="1D266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DD8D37" wp14:editId="727F6798">
                <wp:simplePos x="0" y="0"/>
                <wp:positionH relativeFrom="margin">
                  <wp:posOffset>5194710</wp:posOffset>
                </wp:positionH>
                <wp:positionV relativeFrom="margin">
                  <wp:posOffset>180375</wp:posOffset>
                </wp:positionV>
                <wp:extent cx="926129" cy="925200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9859" y="3386300"/>
                          <a:ext cx="912283" cy="7874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395E89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A4ADDD" w14:textId="77777777" w:rsidR="004514EA" w:rsidRDefault="004514EA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DD8D37" id="Rektangel 1" o:spid="_x0000_s1026" style="position:absolute;margin-left:409.05pt;margin-top:14.2pt;width:72.9pt;height:72.8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" filled="f" strokecolor="#395e89" strokeweight="1.25pt">
                <v:stroke dashstyle="dash" startarrowwidth="narrow" startarrowlength="short" endarrowwidth="narrow" endarrowlength="short" joinstyle="round"/>
                <v:textbox inset="2.53958mm,2.53958mm,2.53958mm,2.53958mm">
                  <w:txbxContent>
                    <w:p w14:paraId="12A4ADDD" w14:textId="77777777" w:rsidR="004514EA" w:rsidRDefault="004514EA">
                      <w:pPr>
                        <w:spacing w:after="0"/>
                        <w:textDirection w:val="btL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60147" w:rsidRPr="5C4CDF26">
        <w:rPr>
          <w:b/>
          <w:bCs/>
          <w:color w:val="1D266B"/>
          <w:sz w:val="32"/>
          <w:szCs w:val="32"/>
        </w:rPr>
        <w:t xml:space="preserve">Titel:   </w:t>
      </w:r>
      <w:r w:rsidR="760E8355" w:rsidRPr="5C4CDF26">
        <w:rPr>
          <w:b/>
          <w:bCs/>
          <w:color w:val="1D266B"/>
          <w:sz w:val="32"/>
          <w:szCs w:val="32"/>
        </w:rPr>
        <w:t>Killer Kicks &amp; Podcast</w:t>
      </w:r>
      <w:r w:rsidR="00C60147" w:rsidRPr="5C4CDF26">
        <w:rPr>
          <w:b/>
          <w:bCs/>
          <w:color w:val="1D266B"/>
          <w:sz w:val="32"/>
          <w:szCs w:val="32"/>
        </w:rPr>
        <w:t xml:space="preserve">         </w:t>
      </w:r>
      <w:r w:rsidR="00C60147">
        <w:rPr>
          <w:b/>
          <w:color w:val="1D266B"/>
          <w:sz w:val="32"/>
          <w:szCs w:val="32"/>
        </w:rPr>
        <w:tab/>
      </w:r>
    </w:p>
    <w:p w14:paraId="17D6344D" w14:textId="4A95BA43" w:rsidR="004514EA" w:rsidRDefault="00C60147">
      <w:pPr>
        <w:spacing w:before="240" w:after="0"/>
      </w:pPr>
      <w:r>
        <w:t xml:space="preserve">Tema:    Consumerism </w:t>
      </w:r>
      <w:r w:rsidR="12AD958C">
        <w:t>, sustainability</w:t>
      </w:r>
      <w:r>
        <w:t xml:space="preserve">             </w:t>
      </w:r>
      <w:r>
        <w:tab/>
      </w:r>
      <w:r>
        <w:br/>
        <w:t xml:space="preserve">Fag:        Engelsk                  </w:t>
      </w:r>
      <w:r>
        <w:tab/>
      </w:r>
      <w:r>
        <w:br/>
        <w:t xml:space="preserve">Målgruppe:      </w:t>
      </w:r>
      <w:r>
        <w:tab/>
      </w:r>
      <w:r w:rsidR="4A454B86">
        <w:t>9</w:t>
      </w:r>
      <w:r>
        <w:t>.-10. klasse</w:t>
      </w:r>
    </w:p>
    <w:p w14:paraId="430CAD87" w14:textId="4304B8D3" w:rsidR="00495432" w:rsidRDefault="00C60147" w:rsidP="5C4CDF26">
      <w:pPr>
        <w:spacing w:before="240" w:after="0"/>
      </w:pPr>
      <w:r>
        <w:t xml:space="preserve">Data om læremidlet: </w:t>
      </w:r>
      <w:r>
        <w:br/>
      </w:r>
      <w:r w:rsidRPr="5C4CDF26">
        <w:rPr>
          <w:b/>
          <w:bCs/>
        </w:rPr>
        <w:t>Tv-udsendelse:</w:t>
      </w:r>
      <w:r>
        <w:t xml:space="preserve">         </w:t>
      </w:r>
      <w:r>
        <w:tab/>
      </w:r>
      <w:r w:rsidR="266A537F">
        <w:t xml:space="preserve">Killer Kicks, </w:t>
      </w:r>
      <w:r w:rsidR="2BEDBF96">
        <w:t xml:space="preserve">BBC World, </w:t>
      </w:r>
      <w:r w:rsidR="044F2CC0">
        <w:t>25.07.</w:t>
      </w:r>
      <w:r w:rsidR="2BEDBF96">
        <w:t>2020</w:t>
      </w:r>
      <w:r>
        <w:t xml:space="preserve">, </w:t>
      </w:r>
      <w:r w:rsidR="2735EE00">
        <w:t>22</w:t>
      </w:r>
      <w:r>
        <w:t xml:space="preserve"> min.</w:t>
      </w:r>
    </w:p>
    <w:p w14:paraId="27336194" w14:textId="77777777" w:rsidR="00495432" w:rsidRDefault="00495432" w:rsidP="5C4CDF26">
      <w:pPr>
        <w:spacing w:before="240" w:after="0"/>
      </w:pPr>
    </w:p>
    <w:p w14:paraId="4EB20C7A" w14:textId="77777777" w:rsidR="00675AF6" w:rsidRDefault="4CD52B59" w:rsidP="5C4CDF26">
      <w:pPr>
        <w:spacing w:before="240"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FAA1E3" wp14:editId="05021134">
            <wp:simplePos x="723900" y="2838450"/>
            <wp:positionH relativeFrom="column">
              <wp:align>left</wp:align>
            </wp:positionH>
            <wp:positionV relativeFrom="paragraph">
              <wp:align>top</wp:align>
            </wp:positionV>
            <wp:extent cx="4572000" cy="2333625"/>
            <wp:effectExtent l="0" t="0" r="0" b="9525"/>
            <wp:wrapSquare wrapText="bothSides"/>
            <wp:docPr id="99803932" name="Billede 9980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64980" w14:textId="77777777" w:rsidR="00675AF6" w:rsidRDefault="00675AF6" w:rsidP="5C4CDF26">
      <w:pPr>
        <w:spacing w:before="240" w:after="0"/>
      </w:pPr>
    </w:p>
    <w:p w14:paraId="4FCFE834" w14:textId="4C9E6791" w:rsidR="00495432" w:rsidRDefault="00675AF6" w:rsidP="00675AF6">
      <w:pPr>
        <w:spacing w:before="240" w:after="0"/>
        <w:jc w:val="right"/>
      </w:pPr>
      <w:r>
        <w:br w:type="textWrapping" w:clear="all"/>
      </w:r>
    </w:p>
    <w:p w14:paraId="34F17A6A" w14:textId="1A316039" w:rsidR="004514EA" w:rsidRDefault="00495432" w:rsidP="00495432">
      <w:pPr>
        <w:tabs>
          <w:tab w:val="left" w:pos="360"/>
          <w:tab w:val="right" w:pos="9638"/>
        </w:tabs>
        <w:spacing w:before="240" w:after="0"/>
      </w:pPr>
      <w:r>
        <w:tab/>
      </w:r>
      <w:r w:rsidR="0B544AD3">
        <w:t xml:space="preserve">Fra tv-udsendelsen </w:t>
      </w:r>
      <w:r w:rsidR="009C077F">
        <w:t>’</w:t>
      </w:r>
      <w:r w:rsidR="0B544AD3">
        <w:t>Killer Kicks</w:t>
      </w:r>
      <w:r w:rsidR="009C077F">
        <w:t>’</w:t>
      </w:r>
      <w:r w:rsidR="00C60147">
        <w:t xml:space="preserve">               </w:t>
      </w:r>
    </w:p>
    <w:p w14:paraId="44EB41A3" w14:textId="77777777" w:rsidR="00666845" w:rsidRPr="00666845" w:rsidRDefault="00666845" w:rsidP="00666845">
      <w:pPr>
        <w:spacing w:before="240" w:after="0"/>
      </w:pPr>
    </w:p>
    <w:p w14:paraId="0CBA32FA" w14:textId="698239E3" w:rsidR="00E42B8E" w:rsidRDefault="1D88E2B9" w:rsidP="43E89686">
      <w:r>
        <w:t xml:space="preserve">Denne vejledning har to fokusområder. Dels et engelskfagligt mål ind i området ‘mundtlig kommunikation’ og dels </w:t>
      </w:r>
      <w:r w:rsidR="5C2DC7EA">
        <w:t xml:space="preserve">fokus ind i sider af en teknologifaglighed. </w:t>
      </w:r>
      <w:r w:rsidR="00666845">
        <w:t xml:space="preserve">Mundtlighed er det </w:t>
      </w:r>
      <w:r w:rsidR="62945E4E">
        <w:t>engelsk</w:t>
      </w:r>
      <w:r w:rsidR="00666845">
        <w:t xml:space="preserve">faglige omdrejningspunkt i denne vejledning. Arbejdet med </w:t>
      </w:r>
      <w:r w:rsidR="7AE782F6">
        <w:t xml:space="preserve">området </w:t>
      </w:r>
      <w:r w:rsidR="6D0108AB">
        <w:t>bliver</w:t>
      </w:r>
      <w:r w:rsidR="00666845">
        <w:t xml:space="preserve"> i sidste ende udmøntet i produktet </w:t>
      </w:r>
      <w:r w:rsidR="7B4D3247">
        <w:t>‘</w:t>
      </w:r>
      <w:r w:rsidR="00666845">
        <w:t>podcast</w:t>
      </w:r>
      <w:r w:rsidR="13196FBF">
        <w:t>’</w:t>
      </w:r>
      <w:r w:rsidR="00666845">
        <w:t>. Kendskab til mediet og genre</w:t>
      </w:r>
      <w:r w:rsidR="00391135">
        <w:t xml:space="preserve">n podcast </w:t>
      </w:r>
      <w:r w:rsidR="00666845">
        <w:t>indgår i vejledninge</w:t>
      </w:r>
      <w:r w:rsidR="008A19D2">
        <w:t>n</w:t>
      </w:r>
      <w:r w:rsidR="00666845">
        <w:t xml:space="preserve">; også i et engelskfagligt perspektiv. </w:t>
      </w:r>
      <w:r w:rsidR="4AE5E405" w:rsidRPr="03CEBD70">
        <w:t>Den</w:t>
      </w:r>
      <w:r w:rsidR="3364BC53" w:rsidRPr="03CEBD70">
        <w:t xml:space="preserve"> </w:t>
      </w:r>
      <w:r w:rsidR="342DDFA4" w:rsidRPr="03CEBD70">
        <w:t>indgår også som</w:t>
      </w:r>
      <w:r w:rsidR="3364BC53" w:rsidRPr="03CEBD70">
        <w:t xml:space="preserve"> et bud ind i den</w:t>
      </w:r>
      <w:r w:rsidR="271BA7C2" w:rsidRPr="03CEBD70">
        <w:t xml:space="preserve"> teknologifaglige</w:t>
      </w:r>
      <w:r w:rsidR="3364BC53" w:rsidRPr="03CEBD70">
        <w:t xml:space="preserve"> produktionskompetence, </w:t>
      </w:r>
      <w:r w:rsidR="1FDD158C" w:rsidRPr="03CEBD70">
        <w:t>alle kan medvirke til, at eleverne opnår.</w:t>
      </w:r>
      <w:r w:rsidR="00666845">
        <w:br/>
      </w:r>
      <w:r w:rsidR="00FC785E">
        <w:t xml:space="preserve">Det bliver </w:t>
      </w:r>
      <w:r w:rsidR="3AAE486C">
        <w:t>ført ud i livet</w:t>
      </w:r>
      <w:r w:rsidR="00600B05">
        <w:t xml:space="preserve"> i</w:t>
      </w:r>
      <w:r w:rsidR="00666845">
        <w:t xml:space="preserve"> processen og produktet</w:t>
      </w:r>
      <w:r w:rsidR="00600B05">
        <w:t>,</w:t>
      </w:r>
      <w:r w:rsidR="00666845">
        <w:t xml:space="preserve"> </w:t>
      </w:r>
      <w:r w:rsidR="00600B05">
        <w:t xml:space="preserve">som </w:t>
      </w:r>
      <w:r w:rsidR="008A19D2">
        <w:t>pege</w:t>
      </w:r>
      <w:r w:rsidR="00600B05">
        <w:t>r</w:t>
      </w:r>
      <w:r w:rsidR="008A19D2">
        <w:t xml:space="preserve"> ind i et spor som handler om </w:t>
      </w:r>
      <w:r w:rsidR="00C60147">
        <w:t>demokratisk deltagelse</w:t>
      </w:r>
      <w:r w:rsidR="008A19D2">
        <w:t xml:space="preserve"> og</w:t>
      </w:r>
      <w:r w:rsidR="00C60147">
        <w:t xml:space="preserve"> handleevne. </w:t>
      </w:r>
      <w:r w:rsidR="008A19D2">
        <w:t xml:space="preserve"> Vi lægger op til at undersøge g</w:t>
      </w:r>
      <w:r w:rsidR="00C60147">
        <w:t>enrens anvendelighed ift. at kunne handle og være en stemme</w:t>
      </w:r>
      <w:r w:rsidR="008A19D2">
        <w:t xml:space="preserve"> i </w:t>
      </w:r>
      <w:r w:rsidR="00CF30AF">
        <w:t>samfunds</w:t>
      </w:r>
      <w:r w:rsidR="008A19D2">
        <w:t>debatte</w:t>
      </w:r>
      <w:r w:rsidR="00CF30AF">
        <w:t>n</w:t>
      </w:r>
      <w:r w:rsidR="0C6A72DA">
        <w:t>;</w:t>
      </w:r>
      <w:r w:rsidR="0C6A72DA" w:rsidRPr="03CEBD70">
        <w:rPr>
          <w:color w:val="FF0000"/>
        </w:rPr>
        <w:t xml:space="preserve"> </w:t>
      </w:r>
      <w:r w:rsidR="0C6A72DA" w:rsidRPr="03CEBD70">
        <w:t>altså opnå deltagelseskompetence</w:t>
      </w:r>
      <w:r w:rsidR="00C60147" w:rsidRPr="03CEBD70">
        <w:t>.​</w:t>
      </w:r>
      <w:r w:rsidR="008A19D2" w:rsidRPr="03CEBD70">
        <w:t xml:space="preserve"> </w:t>
      </w:r>
      <w:r w:rsidR="00666845">
        <w:br/>
      </w:r>
      <w:r w:rsidR="008A19D2" w:rsidRPr="03CEBD70">
        <w:t xml:space="preserve">Ift. </w:t>
      </w:r>
      <w:r w:rsidR="16003164">
        <w:t>d</w:t>
      </w:r>
      <w:r w:rsidR="008A19D2">
        <w:t>esignprocesser</w:t>
      </w:r>
      <w:r w:rsidR="65A4613A">
        <w:t xml:space="preserve">, som </w:t>
      </w:r>
      <w:r w:rsidR="1D8C76F5">
        <w:t>indebærer, at eleverne</w:t>
      </w:r>
      <w:r w:rsidR="009520B4">
        <w:t xml:space="preserve"> skal igennem en række processer</w:t>
      </w:r>
      <w:r w:rsidR="0003277B">
        <w:t>:</w:t>
      </w:r>
    </w:p>
    <w:p w14:paraId="752CE910" w14:textId="0EAE23A7" w:rsidR="0003277B" w:rsidRDefault="0003277B" w:rsidP="0003277B">
      <w:pPr>
        <w:pStyle w:val="Listeafsnit"/>
        <w:numPr>
          <w:ilvl w:val="0"/>
          <w:numId w:val="14"/>
        </w:numPr>
      </w:pPr>
      <w:r>
        <w:t>Undersøge</w:t>
      </w:r>
    </w:p>
    <w:p w14:paraId="4513C1EF" w14:textId="6CAB341F" w:rsidR="009379F9" w:rsidRDefault="009379F9" w:rsidP="0003277B">
      <w:pPr>
        <w:pStyle w:val="Listeafsnit"/>
        <w:numPr>
          <w:ilvl w:val="0"/>
          <w:numId w:val="14"/>
        </w:numPr>
      </w:pPr>
      <w:r>
        <w:t>Definere – spotte muligheder og udfordringer</w:t>
      </w:r>
    </w:p>
    <w:p w14:paraId="19965295" w14:textId="070A330B" w:rsidR="009379F9" w:rsidRDefault="005A7524" w:rsidP="0003277B">
      <w:pPr>
        <w:pStyle w:val="Listeafsnit"/>
        <w:numPr>
          <w:ilvl w:val="0"/>
          <w:numId w:val="14"/>
        </w:numPr>
      </w:pPr>
      <w:r>
        <w:t>Idégenerering – hvad kunne vi være nysgerrige på at undersøge</w:t>
      </w:r>
      <w:r w:rsidR="00FB6150">
        <w:t>/afprøve</w:t>
      </w:r>
      <w:r>
        <w:t>?</w:t>
      </w:r>
    </w:p>
    <w:p w14:paraId="2A7107EF" w14:textId="3E25DB74" w:rsidR="00FB6150" w:rsidRDefault="00FB6150" w:rsidP="0003277B">
      <w:pPr>
        <w:pStyle w:val="Listeafsnit"/>
        <w:numPr>
          <w:ilvl w:val="0"/>
          <w:numId w:val="14"/>
        </w:numPr>
      </w:pPr>
      <w:r>
        <w:t xml:space="preserve">Prototype/produktion – </w:t>
      </w:r>
      <w:r w:rsidR="00E41179">
        <w:t>podcast</w:t>
      </w:r>
      <w:r w:rsidR="007C2FC2">
        <w:t xml:space="preserve">; </w:t>
      </w:r>
      <w:r w:rsidR="00E41179">
        <w:t>genre, virkemidler, tekniske aspekter</w:t>
      </w:r>
    </w:p>
    <w:p w14:paraId="0ED33382" w14:textId="391C3436" w:rsidR="005A7524" w:rsidRDefault="00F408E1" w:rsidP="0003277B">
      <w:pPr>
        <w:pStyle w:val="Listeafsnit"/>
        <w:numPr>
          <w:ilvl w:val="0"/>
          <w:numId w:val="14"/>
        </w:numPr>
      </w:pPr>
      <w:r>
        <w:t>Præsentation/formidling</w:t>
      </w:r>
    </w:p>
    <w:p w14:paraId="2EF2019C" w14:textId="236FE2A1" w:rsidR="004514EA" w:rsidRPr="00C60147" w:rsidRDefault="00D97773" w:rsidP="43E89686">
      <w:pPr>
        <w:rPr>
          <w:color w:val="FF0000"/>
        </w:rPr>
      </w:pPr>
      <w:r>
        <w:t xml:space="preserve">Der er således </w:t>
      </w:r>
      <w:r w:rsidR="00C60147">
        <w:t>lagt op til, at eleverne øver sig i at argumentere for egne valg og fravalg og reflektere over egen </w:t>
      </w:r>
      <w:r w:rsidR="00391135">
        <w:t xml:space="preserve">og andres </w:t>
      </w:r>
      <w:r w:rsidR="00C60147">
        <w:t>designkompetence.</w:t>
      </w:r>
      <w:r w:rsidR="2972A901">
        <w:t xml:space="preserve"> </w:t>
      </w:r>
    </w:p>
    <w:p w14:paraId="2ACAC8DF" w14:textId="5CDD3ED7" w:rsidR="004514EA" w:rsidRPr="00277B22" w:rsidRDefault="00C60147" w:rsidP="00277B22">
      <w:r w:rsidRPr="00666845">
        <w:lastRenderedPageBreak/>
        <w:t>​</w:t>
      </w:r>
      <w:r w:rsidRPr="67C4BEF5">
        <w:rPr>
          <w:b/>
          <w:bCs/>
          <w:color w:val="1D266B"/>
          <w:sz w:val="32"/>
          <w:szCs w:val="32"/>
        </w:rPr>
        <w:t>Faglig relevans/kompetenceområder</w:t>
      </w:r>
    </w:p>
    <w:p w14:paraId="697ECF8D" w14:textId="62D04F2E" w:rsidR="00EB58B7" w:rsidRPr="00CF30AF" w:rsidRDefault="00EB58B7" w:rsidP="341F7DFD">
      <w:pPr>
        <w:spacing w:before="240" w:after="0" w:line="242" w:lineRule="auto"/>
      </w:pPr>
      <w:r w:rsidRPr="00CF30AF">
        <w:t>Områderne</w:t>
      </w:r>
      <w:r w:rsidR="00F9655E" w:rsidRPr="00CF30AF">
        <w:t xml:space="preserve"> fra Fælles mål</w:t>
      </w:r>
      <w:r w:rsidRPr="00CF30AF">
        <w:t>, som er repræsenteret i vejledningen er:</w:t>
      </w:r>
    </w:p>
    <w:p w14:paraId="18E8E587" w14:textId="64B40CD1" w:rsidR="004514EA" w:rsidRPr="00F70A43" w:rsidRDefault="1DCBF6CD" w:rsidP="00F70A43">
      <w:pPr>
        <w:spacing w:before="240" w:after="0"/>
        <w:rPr>
          <w:b/>
          <w:bCs/>
          <w:color w:val="1D266B"/>
          <w:sz w:val="32"/>
          <w:szCs w:val="32"/>
        </w:rPr>
      </w:pPr>
      <w:r w:rsidRPr="43E89686">
        <w:rPr>
          <w:b/>
          <w:bCs/>
        </w:rPr>
        <w:t>Præsentation:</w:t>
      </w:r>
      <w:r>
        <w:t xml:space="preserve"> </w:t>
      </w:r>
      <w:r w:rsidR="00F70A43">
        <w:t xml:space="preserve">kan gå på </w:t>
      </w:r>
      <w:r w:rsidR="00A115E7">
        <w:t>c</w:t>
      </w:r>
      <w:r w:rsidR="00F70A43">
        <w:t xml:space="preserve">onsumerism, </w:t>
      </w:r>
      <w:r w:rsidR="00A115E7">
        <w:t>sustainability ift.</w:t>
      </w:r>
      <w:r w:rsidR="00F70A43">
        <w:t xml:space="preserve"> </w:t>
      </w:r>
      <w:r w:rsidR="005B1D63">
        <w:t>casen i tv-udsendelsen</w:t>
      </w:r>
      <w:r w:rsidR="4A82FF02">
        <w:t>,</w:t>
      </w:r>
      <w:r w:rsidR="005B1D63">
        <w:t xml:space="preserve"> et </w:t>
      </w:r>
      <w:r w:rsidR="00F70A43">
        <w:t>andet produktområde, eller på at koble casen i tv-udsendelsen til Verdensmål 12</w:t>
      </w:r>
      <w:r w:rsidR="00F70A43" w:rsidRPr="43E89686">
        <w:rPr>
          <w:rFonts w:asciiTheme="majorHAnsi" w:eastAsiaTheme="majorEastAsia" w:hAnsiTheme="majorHAnsi" w:cstheme="majorBidi"/>
        </w:rPr>
        <w:t xml:space="preserve"> </w:t>
      </w:r>
      <w:hyperlink r:id="rId12">
        <w:r w:rsidR="00F70A43" w:rsidRPr="43E89686">
          <w:rPr>
            <w:rStyle w:val="Hyperlink"/>
            <w:rFonts w:asciiTheme="majorHAnsi" w:eastAsiaTheme="majorEastAsia" w:hAnsiTheme="majorHAnsi" w:cstheme="majorBidi"/>
          </w:rPr>
          <w:t>https://www.verdensmaalene.dk/maal/12</w:t>
        </w:r>
      </w:hyperlink>
      <w:r w:rsidR="00430579" w:rsidRPr="43E89686">
        <w:rPr>
          <w:rFonts w:asciiTheme="majorHAnsi" w:eastAsiaTheme="majorEastAsia" w:hAnsiTheme="majorHAnsi" w:cstheme="majorBidi"/>
          <w:color w:val="000000" w:themeColor="text1"/>
        </w:rPr>
        <w:t>.</w:t>
      </w:r>
    </w:p>
    <w:p w14:paraId="47F35207" w14:textId="0721FBF0" w:rsidR="004514EA" w:rsidRPr="00FA7B30" w:rsidRDefault="16B191FB" w:rsidP="67C4BEF5">
      <w:pPr>
        <w:spacing w:before="240" w:after="0"/>
        <w:rPr>
          <w:i/>
          <w:iCs/>
        </w:rPr>
      </w:pPr>
      <w:r w:rsidRPr="00FA7B30">
        <w:rPr>
          <w:i/>
          <w:iCs/>
        </w:rPr>
        <w:t>Eleven kan give sammenhængende fremstillinger på basis af indhentede informationer.</w:t>
      </w:r>
      <w:r w:rsidR="60CFE7E7" w:rsidRPr="00FA7B30">
        <w:rPr>
          <w:i/>
          <w:iCs/>
        </w:rPr>
        <w:t xml:space="preserve"> </w:t>
      </w:r>
      <w:r w:rsidR="00C81C25">
        <w:rPr>
          <w:i/>
          <w:iCs/>
        </w:rPr>
        <w:br/>
      </w:r>
      <w:r w:rsidRPr="00FA7B30">
        <w:rPr>
          <w:i/>
          <w:iCs/>
        </w:rPr>
        <w:t xml:space="preserve">Eleven har </w:t>
      </w:r>
      <w:r w:rsidR="61E356FE" w:rsidRPr="00FA7B30">
        <w:rPr>
          <w:i/>
          <w:iCs/>
        </w:rPr>
        <w:t>viden om</w:t>
      </w:r>
      <w:r w:rsidRPr="00FA7B30">
        <w:rPr>
          <w:i/>
          <w:iCs/>
        </w:rPr>
        <w:t xml:space="preserve"> at søge og </w:t>
      </w:r>
      <w:r w:rsidR="5FDD776D" w:rsidRPr="00FA7B30">
        <w:rPr>
          <w:i/>
          <w:iCs/>
        </w:rPr>
        <w:t>strukturere</w:t>
      </w:r>
      <w:r w:rsidRPr="00FA7B30">
        <w:rPr>
          <w:i/>
          <w:iCs/>
        </w:rPr>
        <w:t xml:space="preserve"> information.</w:t>
      </w:r>
    </w:p>
    <w:p w14:paraId="12C7A2AE" w14:textId="07F5863F" w:rsidR="004514EA" w:rsidRPr="00F70A43" w:rsidRDefault="16B191FB" w:rsidP="67C4BEF5">
      <w:pPr>
        <w:spacing w:before="240" w:after="0"/>
        <w:rPr>
          <w:i/>
          <w:iCs/>
        </w:rPr>
      </w:pPr>
      <w:r w:rsidRPr="00F70A43">
        <w:rPr>
          <w:i/>
          <w:iCs/>
        </w:rPr>
        <w:t xml:space="preserve">Eleven kan give detaljerede </w:t>
      </w:r>
      <w:r w:rsidR="203BC540" w:rsidRPr="00F70A43">
        <w:rPr>
          <w:i/>
          <w:iCs/>
        </w:rPr>
        <w:t>fremstillinger</w:t>
      </w:r>
      <w:r w:rsidRPr="00F70A43">
        <w:rPr>
          <w:i/>
          <w:iCs/>
        </w:rPr>
        <w:t xml:space="preserve"> af </w:t>
      </w:r>
      <w:r w:rsidR="4A7923E0" w:rsidRPr="00F70A43">
        <w:rPr>
          <w:i/>
          <w:iCs/>
        </w:rPr>
        <w:t>fakta og</w:t>
      </w:r>
      <w:r w:rsidRPr="00F70A43">
        <w:rPr>
          <w:i/>
          <w:iCs/>
        </w:rPr>
        <w:t xml:space="preserve"> </w:t>
      </w:r>
      <w:r w:rsidR="69BFE941" w:rsidRPr="00F70A43">
        <w:rPr>
          <w:i/>
          <w:iCs/>
        </w:rPr>
        <w:t xml:space="preserve">synspunkter. </w:t>
      </w:r>
      <w:r w:rsidR="00C81C25" w:rsidRPr="00F70A43">
        <w:rPr>
          <w:i/>
          <w:iCs/>
        </w:rPr>
        <w:br/>
      </w:r>
      <w:r w:rsidR="69BFE941" w:rsidRPr="00F70A43">
        <w:rPr>
          <w:i/>
          <w:iCs/>
        </w:rPr>
        <w:t>Eleven</w:t>
      </w:r>
      <w:r w:rsidRPr="00F70A43">
        <w:rPr>
          <w:i/>
          <w:iCs/>
        </w:rPr>
        <w:t xml:space="preserve"> har viden om teknikker til at give sammenhængende fremstillinger.</w:t>
      </w:r>
    </w:p>
    <w:p w14:paraId="0DE04910" w14:textId="6415F6CF" w:rsidR="004514EA" w:rsidRPr="00F70A43" w:rsidRDefault="1DCBF6CD" w:rsidP="67C4BEF5">
      <w:pPr>
        <w:spacing w:before="240" w:after="0"/>
      </w:pPr>
      <w:r w:rsidRPr="67C4BEF5">
        <w:rPr>
          <w:b/>
          <w:bCs/>
        </w:rPr>
        <w:t>Samtale</w:t>
      </w:r>
      <w:r w:rsidR="22A2664B">
        <w:t xml:space="preserve">: </w:t>
      </w:r>
      <w:r w:rsidR="00430579">
        <w:t>kan gå på h</w:t>
      </w:r>
      <w:r w:rsidR="54B811A7">
        <w:t>oldninger i forlængelse af udsendelsens perspektiver</w:t>
      </w:r>
      <w:r w:rsidR="00430579">
        <w:t xml:space="preserve"> og</w:t>
      </w:r>
      <w:r w:rsidR="54B811A7">
        <w:t xml:space="preserve"> interview fra egen livsverden</w:t>
      </w:r>
      <w:r w:rsidR="00430579">
        <w:t>.</w:t>
      </w:r>
    </w:p>
    <w:p w14:paraId="72183740" w14:textId="7E78E537" w:rsidR="004514EA" w:rsidRPr="00430579" w:rsidRDefault="1642C951" w:rsidP="67C4BEF5">
      <w:pPr>
        <w:spacing w:before="240" w:after="0"/>
        <w:rPr>
          <w:b/>
          <w:bCs/>
          <w:i/>
          <w:iCs/>
          <w:color w:val="1D266B"/>
          <w:sz w:val="32"/>
          <w:szCs w:val="32"/>
        </w:rPr>
      </w:pPr>
      <w:r w:rsidRPr="00430579">
        <w:rPr>
          <w:i/>
          <w:iCs/>
        </w:rPr>
        <w:t>Eleven kan deltage aktivt i en uforberedt samtale.</w:t>
      </w:r>
      <w:r w:rsidR="25C32511" w:rsidRPr="00430579">
        <w:rPr>
          <w:i/>
          <w:iCs/>
        </w:rPr>
        <w:t xml:space="preserve"> </w:t>
      </w:r>
      <w:r w:rsidR="00430579" w:rsidRPr="00430579">
        <w:rPr>
          <w:i/>
          <w:iCs/>
        </w:rPr>
        <w:br/>
      </w:r>
      <w:r w:rsidRPr="00430579">
        <w:rPr>
          <w:i/>
          <w:iCs/>
        </w:rPr>
        <w:t>Eleven har viden om gambitter til emneskift og til at tage og fastholde ordet.</w:t>
      </w:r>
    </w:p>
    <w:p w14:paraId="24463A7B" w14:textId="60A080B9" w:rsidR="004514EA" w:rsidRDefault="4B46B05F" w:rsidP="0E1CAF56">
      <w:pPr>
        <w:spacing w:before="240" w:after="0"/>
        <w:rPr>
          <w:color w:val="1D266B"/>
          <w:sz w:val="32"/>
          <w:szCs w:val="32"/>
        </w:rPr>
      </w:pPr>
      <w:r w:rsidRPr="0E1CAF56">
        <w:rPr>
          <w:b/>
          <w:bCs/>
        </w:rPr>
        <w:t>Sprogligt fokus:</w:t>
      </w:r>
      <w:r w:rsidR="5F41D591" w:rsidRPr="0E1CAF56">
        <w:rPr>
          <w:b/>
          <w:bCs/>
        </w:rPr>
        <w:t xml:space="preserve"> </w:t>
      </w:r>
      <w:r w:rsidR="00E50538">
        <w:t>k</w:t>
      </w:r>
      <w:r w:rsidR="5F41D591">
        <w:t xml:space="preserve">an gå på at integrere væsentlige begreber ifm. </w:t>
      </w:r>
      <w:r w:rsidR="5B5A39DB">
        <w:t>e</w:t>
      </w:r>
      <w:r w:rsidR="5F41D591">
        <w:t>mnet/begreber som nævnes i udsendelsen i eget sprog</w:t>
      </w:r>
      <w:r w:rsidR="00430579">
        <w:t>.</w:t>
      </w:r>
      <w:r w:rsidR="00482D2D">
        <w:t xml:space="preserve"> </w:t>
      </w:r>
      <w:r w:rsidR="00482D2D" w:rsidRPr="00482D2D">
        <w:t xml:space="preserve">Emnespecifikke ord og chunks </w:t>
      </w:r>
      <w:r w:rsidR="0082213F">
        <w:t>er</w:t>
      </w:r>
      <w:r w:rsidR="00482D2D" w:rsidRPr="00482D2D">
        <w:t xml:space="preserve"> i fokus.</w:t>
      </w:r>
    </w:p>
    <w:p w14:paraId="5C6D2B45" w14:textId="09B3EC7E" w:rsidR="004514EA" w:rsidRPr="00430579" w:rsidRDefault="4B46B05F">
      <w:pPr>
        <w:spacing w:before="240" w:after="0"/>
        <w:rPr>
          <w:i/>
          <w:iCs/>
        </w:rPr>
      </w:pPr>
      <w:r w:rsidRPr="00430579">
        <w:rPr>
          <w:i/>
          <w:iCs/>
        </w:rPr>
        <w:t>Eleven kan anvende mindre hyppige ord og kollokationer</w:t>
      </w:r>
      <w:r w:rsidR="00430579" w:rsidRPr="00430579">
        <w:rPr>
          <w:i/>
          <w:iCs/>
        </w:rPr>
        <w:t>.</w:t>
      </w:r>
      <w:r w:rsidR="0E3263AB" w:rsidRPr="00430579">
        <w:rPr>
          <w:i/>
          <w:iCs/>
        </w:rPr>
        <w:t xml:space="preserve"> </w:t>
      </w:r>
      <w:r w:rsidR="00430579" w:rsidRPr="00430579">
        <w:rPr>
          <w:i/>
          <w:iCs/>
        </w:rPr>
        <w:br/>
      </w:r>
      <w:r w:rsidRPr="00430579">
        <w:rPr>
          <w:i/>
          <w:iCs/>
        </w:rPr>
        <w:t>E</w:t>
      </w:r>
      <w:r w:rsidR="7A3BE03D" w:rsidRPr="00430579">
        <w:rPr>
          <w:i/>
          <w:iCs/>
        </w:rPr>
        <w:t>l</w:t>
      </w:r>
      <w:r w:rsidRPr="00430579">
        <w:rPr>
          <w:i/>
          <w:iCs/>
        </w:rPr>
        <w:t>even har viden om idiomatisk sprogbrug.</w:t>
      </w:r>
      <w:r w:rsidR="736A575B" w:rsidRPr="00430579">
        <w:rPr>
          <w:i/>
          <w:iCs/>
        </w:rPr>
        <w:t xml:space="preserve"> </w:t>
      </w:r>
    </w:p>
    <w:p w14:paraId="0FE18632" w14:textId="516A786A" w:rsidR="004514EA" w:rsidRPr="00482D2D" w:rsidRDefault="4B46B05F" w:rsidP="67C4BEF5">
      <w:pPr>
        <w:spacing w:before="240" w:after="0"/>
        <w:rPr>
          <w:b/>
          <w:bCs/>
          <w:i/>
          <w:iCs/>
          <w:color w:val="1D266B"/>
          <w:sz w:val="32"/>
          <w:szCs w:val="32"/>
        </w:rPr>
      </w:pPr>
      <w:r w:rsidRPr="00482D2D">
        <w:rPr>
          <w:i/>
          <w:iCs/>
        </w:rPr>
        <w:t>Eleven kan anvende et rimelig præcist og nuanceret ordforråd.</w:t>
      </w:r>
      <w:r w:rsidR="044273F8" w:rsidRPr="00482D2D">
        <w:rPr>
          <w:i/>
          <w:iCs/>
        </w:rPr>
        <w:t xml:space="preserve"> </w:t>
      </w:r>
      <w:r w:rsidR="00430579" w:rsidRPr="00482D2D">
        <w:rPr>
          <w:i/>
          <w:iCs/>
        </w:rPr>
        <w:br/>
      </w:r>
      <w:r w:rsidRPr="00482D2D">
        <w:rPr>
          <w:i/>
          <w:iCs/>
        </w:rPr>
        <w:t xml:space="preserve">Eleven har viden om nuancering af ordforråd. </w:t>
      </w:r>
    </w:p>
    <w:p w14:paraId="49AE25CE" w14:textId="380773B8" w:rsidR="004514EA" w:rsidRDefault="2AC84E16" w:rsidP="67C4BEF5">
      <w:pPr>
        <w:spacing w:before="240" w:after="0"/>
        <w:rPr>
          <w:b/>
          <w:bCs/>
        </w:rPr>
      </w:pPr>
      <w:r w:rsidRPr="67C4BEF5">
        <w:rPr>
          <w:b/>
          <w:bCs/>
        </w:rPr>
        <w:t>Sproglæringsstrategier:</w:t>
      </w:r>
      <w:r w:rsidR="00E50538">
        <w:rPr>
          <w:b/>
          <w:bCs/>
        </w:rPr>
        <w:t xml:space="preserve"> </w:t>
      </w:r>
      <w:r w:rsidR="00E50538" w:rsidRPr="00E50538">
        <w:t>kan gå på</w:t>
      </w:r>
      <w:r w:rsidR="00E50538">
        <w:t>, at eleven reflekterer over intentionen med podcast</w:t>
      </w:r>
      <w:r w:rsidR="007B551F">
        <w:t>en</w:t>
      </w:r>
      <w:r w:rsidR="00E50538">
        <w:t xml:space="preserve"> og målgruppen</w:t>
      </w:r>
      <w:r w:rsidR="007B551F">
        <w:t xml:space="preserve"> for denne, og de</w:t>
      </w:r>
      <w:r w:rsidR="00612C26">
        <w:t xml:space="preserve"> refleksioner</w:t>
      </w:r>
      <w:r w:rsidR="007B551F">
        <w:t xml:space="preserve"> afspejler sig i </w:t>
      </w:r>
      <w:r w:rsidR="001C549A">
        <w:t xml:space="preserve">proces og </w:t>
      </w:r>
      <w:r w:rsidR="00612C26">
        <w:t>produkt.</w:t>
      </w:r>
    </w:p>
    <w:p w14:paraId="3B48EA13" w14:textId="77777777" w:rsidR="0082213F" w:rsidRDefault="2AC84E16" w:rsidP="5260974C">
      <w:pPr>
        <w:spacing w:before="240" w:after="0"/>
        <w:rPr>
          <w:i/>
          <w:iCs/>
        </w:rPr>
      </w:pPr>
      <w:r w:rsidRPr="5260974C">
        <w:rPr>
          <w:i/>
          <w:iCs/>
        </w:rPr>
        <w:t>Eleven kan tilpasse en sproglig fremlæggelse efter formål og modtager.</w:t>
      </w:r>
      <w:r w:rsidR="1F5C8EAD" w:rsidRPr="5260974C">
        <w:rPr>
          <w:i/>
          <w:iCs/>
        </w:rPr>
        <w:t xml:space="preserve"> </w:t>
      </w:r>
      <w:r>
        <w:br/>
      </w:r>
      <w:r w:rsidRPr="5260974C">
        <w:rPr>
          <w:i/>
          <w:iCs/>
        </w:rPr>
        <w:t>Eleven har viden om planlægning og revision af mundtlige fremlæggelser.</w:t>
      </w:r>
      <w:r w:rsidR="00C81C25" w:rsidRPr="5260974C">
        <w:rPr>
          <w:i/>
          <w:iCs/>
        </w:rPr>
        <w:t xml:space="preserve"> </w:t>
      </w:r>
    </w:p>
    <w:p w14:paraId="7B4FFCC7" w14:textId="08298110" w:rsidR="004514EA" w:rsidRPr="00251A1B" w:rsidRDefault="00C60147" w:rsidP="67C4BEF5">
      <w:pPr>
        <w:spacing w:before="240" w:after="0"/>
        <w:rPr>
          <w:i/>
          <w:iCs/>
        </w:rPr>
      </w:pPr>
      <w:r>
        <w:br/>
      </w:r>
      <w:r w:rsidRPr="341F7DFD">
        <w:rPr>
          <w:b/>
          <w:bCs/>
          <w:color w:val="1D266B"/>
          <w:sz w:val="32"/>
          <w:szCs w:val="32"/>
        </w:rPr>
        <w:t>Ideer til undervisningen</w:t>
      </w:r>
    </w:p>
    <w:p w14:paraId="4B2BBFB8" w14:textId="541F2B5B" w:rsidR="00A27392" w:rsidRPr="00536376" w:rsidRDefault="005C5AFD" w:rsidP="67C4BEF5">
      <w:pPr>
        <w:spacing w:before="240" w:after="0"/>
      </w:pPr>
      <w:r>
        <w:t xml:space="preserve">Podcast er et format, som i stigende grad bliver brugt </w:t>
      </w:r>
      <w:r w:rsidR="004A00C3">
        <w:t xml:space="preserve">til at formidle </w:t>
      </w:r>
      <w:r w:rsidR="00396708">
        <w:t>viden</w:t>
      </w:r>
      <w:r w:rsidR="00245EC5">
        <w:t xml:space="preserve"> og </w:t>
      </w:r>
      <w:r w:rsidR="00396708">
        <w:t>holdninger</w:t>
      </w:r>
      <w:r w:rsidR="00245EC5">
        <w:t xml:space="preserve"> </w:t>
      </w:r>
      <w:r w:rsidR="004A00C3">
        <w:t xml:space="preserve">og </w:t>
      </w:r>
      <w:r w:rsidR="0082213F">
        <w:t xml:space="preserve">til at </w:t>
      </w:r>
      <w:r w:rsidR="004A00C3">
        <w:t xml:space="preserve">blive hørt </w:t>
      </w:r>
      <w:r w:rsidR="00396708">
        <w:t>i</w:t>
      </w:r>
      <w:r w:rsidR="00245EC5">
        <w:t xml:space="preserve"> den offentlige debat. </w:t>
      </w:r>
      <w:r w:rsidR="00437BA3">
        <w:t xml:space="preserve">Eleverne kan </w:t>
      </w:r>
      <w:r w:rsidR="002021DC">
        <w:t>via podcast få mu</w:t>
      </w:r>
      <w:r w:rsidR="0032556B">
        <w:t>l</w:t>
      </w:r>
      <w:r w:rsidR="002021DC">
        <w:t xml:space="preserve">ighed for at være en </w:t>
      </w:r>
      <w:r w:rsidR="00D71B48">
        <w:t xml:space="preserve">aktiv </w:t>
      </w:r>
      <w:r w:rsidR="002021DC">
        <w:t>stemme</w:t>
      </w:r>
      <w:r w:rsidR="00F76895">
        <w:t xml:space="preserve"> og handle som borger</w:t>
      </w:r>
      <w:r w:rsidR="001670B5">
        <w:t xml:space="preserve"> i den demokratiske </w:t>
      </w:r>
      <w:r w:rsidR="00D71B48">
        <w:t>dialog</w:t>
      </w:r>
      <w:r w:rsidR="00321279">
        <w:t>.</w:t>
      </w:r>
      <w:r w:rsidR="00FE4BBE">
        <w:t xml:space="preserve"> </w:t>
      </w:r>
      <w:r w:rsidR="00F0008E">
        <w:t>Arbejdet med</w:t>
      </w:r>
      <w:r w:rsidR="00F0008E" w:rsidRPr="629FD757">
        <w:t xml:space="preserve"> </w:t>
      </w:r>
      <w:r w:rsidR="364593E1" w:rsidRPr="629FD757">
        <w:t>formidl</w:t>
      </w:r>
      <w:r w:rsidR="623AE808" w:rsidRPr="629FD757">
        <w:t>i</w:t>
      </w:r>
      <w:r w:rsidR="364593E1" w:rsidRPr="629FD757">
        <w:t>ngsteknologien ‘</w:t>
      </w:r>
      <w:r w:rsidR="00F0008E">
        <w:t>podcast</w:t>
      </w:r>
      <w:r w:rsidR="0F840B4D">
        <w:t>’</w:t>
      </w:r>
      <w:r w:rsidR="00F0008E">
        <w:t xml:space="preserve"> kan bidrage til elevernes digitale myndiggørelse.</w:t>
      </w:r>
      <w:r w:rsidR="175B68ED">
        <w:t xml:space="preserve"> </w:t>
      </w:r>
      <w:r>
        <w:br/>
      </w:r>
      <w:r w:rsidR="00DB0FAB">
        <w:t>Podcast som</w:t>
      </w:r>
      <w:r w:rsidR="00DD6DFA">
        <w:t xml:space="preserve"> </w:t>
      </w:r>
      <w:r w:rsidR="00E203CB">
        <w:t>format og de genrer</w:t>
      </w:r>
      <w:r w:rsidR="00F7727E">
        <w:t>, der kan være repræsenteret i ’</w:t>
      </w:r>
      <w:r w:rsidR="00E203CB">
        <w:t>tekstforme</w:t>
      </w:r>
      <w:r w:rsidR="00F7727E">
        <w:t>n’, fx inter</w:t>
      </w:r>
      <w:r w:rsidR="00BB643B">
        <w:t>view, debat</w:t>
      </w:r>
      <w:r w:rsidR="004B4BAE">
        <w:t xml:space="preserve"> </w:t>
      </w:r>
      <w:r w:rsidR="00BB643B">
        <w:t>el</w:t>
      </w:r>
      <w:r w:rsidR="004B4BAE">
        <w:t>ler blandingsgenren faktion</w:t>
      </w:r>
      <w:r w:rsidR="00370AC1">
        <w:t xml:space="preserve"> -</w:t>
      </w:r>
      <w:r w:rsidR="00BB643B">
        <w:t xml:space="preserve"> </w:t>
      </w:r>
      <w:r w:rsidR="00770BB6">
        <w:t>samt de mere tekniske aspekter</w:t>
      </w:r>
      <w:r w:rsidR="00370AC1">
        <w:t xml:space="preserve"> brugt som virkemiddel - </w:t>
      </w:r>
      <w:r w:rsidR="00BB643B">
        <w:t xml:space="preserve">giver </w:t>
      </w:r>
      <w:r w:rsidR="00F2731F">
        <w:t xml:space="preserve">i </w:t>
      </w:r>
      <w:r w:rsidR="002E1564">
        <w:t>design</w:t>
      </w:r>
      <w:r w:rsidR="00F2731F">
        <w:t xml:space="preserve">processen </w:t>
      </w:r>
      <w:r w:rsidR="004B4BAE">
        <w:t>mulighed for</w:t>
      </w:r>
      <w:r w:rsidR="00F2731F">
        <w:t xml:space="preserve"> </w:t>
      </w:r>
      <w:r w:rsidR="002E1564" w:rsidRPr="629FD757">
        <w:rPr>
          <w:rFonts w:asciiTheme="majorHAnsi" w:eastAsiaTheme="majorEastAsia" w:hAnsiTheme="majorHAnsi" w:cstheme="majorBidi"/>
          <w:color w:val="000000" w:themeColor="text1"/>
        </w:rPr>
        <w:t xml:space="preserve">at arbejde med at </w:t>
      </w:r>
      <w:r w:rsidR="00D71B48" w:rsidRPr="629FD757">
        <w:rPr>
          <w:rFonts w:asciiTheme="majorHAnsi" w:eastAsiaTheme="majorEastAsia" w:hAnsiTheme="majorHAnsi" w:cstheme="majorBidi"/>
          <w:color w:val="000000" w:themeColor="text1"/>
        </w:rPr>
        <w:t xml:space="preserve">argumentere for egne valg og fravalg </w:t>
      </w:r>
      <w:r w:rsidR="00A35AE2" w:rsidRPr="629FD757">
        <w:rPr>
          <w:rFonts w:asciiTheme="majorHAnsi" w:eastAsiaTheme="majorEastAsia" w:hAnsiTheme="majorHAnsi" w:cstheme="majorBidi"/>
          <w:color w:val="000000" w:themeColor="text1"/>
        </w:rPr>
        <w:t>samt</w:t>
      </w:r>
      <w:r w:rsidR="00ED3C8A" w:rsidRPr="629FD757">
        <w:rPr>
          <w:rFonts w:asciiTheme="majorHAnsi" w:eastAsiaTheme="majorEastAsia" w:hAnsiTheme="majorHAnsi" w:cstheme="majorBidi"/>
          <w:color w:val="000000" w:themeColor="text1"/>
        </w:rPr>
        <w:t xml:space="preserve"> give og få respons</w:t>
      </w:r>
      <w:r w:rsidR="00A35AE2" w:rsidRPr="629FD757">
        <w:rPr>
          <w:rFonts w:asciiTheme="majorHAnsi" w:eastAsiaTheme="majorEastAsia" w:hAnsiTheme="majorHAnsi" w:cstheme="majorBidi"/>
          <w:color w:val="000000" w:themeColor="text1"/>
        </w:rPr>
        <w:t>,</w:t>
      </w:r>
      <w:r w:rsidR="00ED3C8A" w:rsidRPr="629FD757">
        <w:rPr>
          <w:rFonts w:asciiTheme="majorHAnsi" w:eastAsiaTheme="majorEastAsia" w:hAnsiTheme="majorHAnsi" w:cstheme="majorBidi"/>
          <w:color w:val="000000" w:themeColor="text1"/>
        </w:rPr>
        <w:t xml:space="preserve"> ift.</w:t>
      </w:r>
      <w:r w:rsidR="00D71B48" w:rsidRPr="629FD757">
        <w:rPr>
          <w:rFonts w:asciiTheme="majorHAnsi" w:eastAsiaTheme="majorEastAsia" w:hAnsiTheme="majorHAnsi" w:cstheme="majorBidi"/>
          <w:color w:val="000000" w:themeColor="text1"/>
        </w:rPr>
        <w:t xml:space="preserve"> </w:t>
      </w:r>
      <w:r w:rsidR="00536376" w:rsidRPr="629FD757">
        <w:rPr>
          <w:rFonts w:asciiTheme="majorHAnsi" w:eastAsiaTheme="majorEastAsia" w:hAnsiTheme="majorHAnsi" w:cstheme="majorBidi"/>
          <w:color w:val="000000" w:themeColor="text1"/>
        </w:rPr>
        <w:t xml:space="preserve">hvorvidt </w:t>
      </w:r>
      <w:r w:rsidR="00A35AE2" w:rsidRPr="629FD757">
        <w:rPr>
          <w:rFonts w:asciiTheme="majorHAnsi" w:eastAsiaTheme="majorEastAsia" w:hAnsiTheme="majorHAnsi" w:cstheme="majorBidi"/>
          <w:color w:val="000000" w:themeColor="text1"/>
        </w:rPr>
        <w:t>man</w:t>
      </w:r>
      <w:r w:rsidR="00536376" w:rsidRPr="629FD757">
        <w:rPr>
          <w:rFonts w:asciiTheme="majorHAnsi" w:eastAsiaTheme="majorEastAsia" w:hAnsiTheme="majorHAnsi" w:cstheme="majorBidi"/>
          <w:color w:val="000000" w:themeColor="text1"/>
        </w:rPr>
        <w:t xml:space="preserve"> er lykkedes med form og indhold af</w:t>
      </w:r>
      <w:r w:rsidR="0007738C" w:rsidRPr="629FD757">
        <w:rPr>
          <w:rFonts w:asciiTheme="majorHAnsi" w:eastAsiaTheme="majorEastAsia" w:hAnsiTheme="majorHAnsi" w:cstheme="majorBidi"/>
          <w:color w:val="000000" w:themeColor="text1"/>
        </w:rPr>
        <w:t xml:space="preserve"> </w:t>
      </w:r>
      <w:r w:rsidR="00536376" w:rsidRPr="629FD757">
        <w:rPr>
          <w:rFonts w:asciiTheme="majorHAnsi" w:eastAsiaTheme="majorEastAsia" w:hAnsiTheme="majorHAnsi" w:cstheme="majorBidi"/>
          <w:color w:val="000000" w:themeColor="text1"/>
        </w:rPr>
        <w:t>podcasten.</w:t>
      </w:r>
      <w:r w:rsidR="00A35AE2" w:rsidRPr="629FD757">
        <w:rPr>
          <w:rFonts w:asciiTheme="majorHAnsi" w:eastAsiaTheme="majorEastAsia" w:hAnsiTheme="majorHAnsi" w:cstheme="majorBidi"/>
          <w:color w:val="000000" w:themeColor="text1"/>
        </w:rPr>
        <w:t xml:space="preserve"> </w:t>
      </w:r>
    </w:p>
    <w:p w14:paraId="704A1043" w14:textId="49F4C0EF" w:rsidR="16B65940" w:rsidRDefault="36E6E4E3" w:rsidP="5260974C">
      <w:pPr>
        <w:spacing w:before="240" w:after="0" w:line="259" w:lineRule="auto"/>
        <w:rPr>
          <w:rFonts w:asciiTheme="majorHAnsi" w:eastAsiaTheme="majorEastAsia" w:hAnsiTheme="majorHAnsi" w:cstheme="majorBidi"/>
          <w:color w:val="FF0000"/>
        </w:rPr>
      </w:pPr>
      <w:r w:rsidRPr="629FD757">
        <w:rPr>
          <w:rFonts w:asciiTheme="majorHAnsi" w:eastAsiaTheme="majorEastAsia" w:hAnsiTheme="majorHAnsi" w:cstheme="majorBidi"/>
        </w:rPr>
        <w:t xml:space="preserve">I denne vejledning er der valgt en </w:t>
      </w:r>
      <w:r w:rsidR="5BB7C90F" w:rsidRPr="629FD757">
        <w:rPr>
          <w:rFonts w:asciiTheme="majorHAnsi" w:eastAsiaTheme="majorEastAsia" w:hAnsiTheme="majorHAnsi" w:cstheme="majorBidi"/>
        </w:rPr>
        <w:t>‘l</w:t>
      </w:r>
      <w:r w:rsidRPr="629FD757">
        <w:rPr>
          <w:rFonts w:asciiTheme="majorHAnsi" w:eastAsiaTheme="majorEastAsia" w:hAnsiTheme="majorHAnsi" w:cstheme="majorBidi"/>
        </w:rPr>
        <w:t>ightudgave</w:t>
      </w:r>
      <w:r w:rsidR="6E9FBDFE" w:rsidRPr="629FD757">
        <w:rPr>
          <w:rFonts w:asciiTheme="majorHAnsi" w:eastAsiaTheme="majorEastAsia" w:hAnsiTheme="majorHAnsi" w:cstheme="majorBidi"/>
        </w:rPr>
        <w:t>’</w:t>
      </w:r>
      <w:r w:rsidRPr="629FD757">
        <w:rPr>
          <w:rFonts w:asciiTheme="majorHAnsi" w:eastAsiaTheme="majorEastAsia" w:hAnsiTheme="majorHAnsi" w:cstheme="majorBidi"/>
        </w:rPr>
        <w:t xml:space="preserve"> i forhold til mange tekniske områder</w:t>
      </w:r>
      <w:r w:rsidR="0AEA8800" w:rsidRPr="629FD757">
        <w:rPr>
          <w:rFonts w:asciiTheme="majorHAnsi" w:eastAsiaTheme="majorEastAsia" w:hAnsiTheme="majorHAnsi" w:cstheme="majorBidi"/>
        </w:rPr>
        <w:t xml:space="preserve">. </w:t>
      </w:r>
      <w:r w:rsidR="4BCFA9C6" w:rsidRPr="629FD757">
        <w:rPr>
          <w:rFonts w:asciiTheme="majorHAnsi" w:eastAsiaTheme="majorEastAsia" w:hAnsiTheme="majorHAnsi" w:cstheme="majorBidi"/>
        </w:rPr>
        <w:t>Hvis man gerne vil give mere plads til det tekniske, kan forløbet indgå i fagdage, temauger eller tværfaglige forløb</w:t>
      </w:r>
      <w:r w:rsidR="3188B2C3" w:rsidRPr="629FD757">
        <w:rPr>
          <w:rFonts w:asciiTheme="majorHAnsi" w:eastAsiaTheme="majorEastAsia" w:hAnsiTheme="majorHAnsi" w:cstheme="majorBidi"/>
        </w:rPr>
        <w:t>, hvor eleverne får en større forståelse for</w:t>
      </w:r>
      <w:r w:rsidR="28253F40" w:rsidRPr="629FD757">
        <w:rPr>
          <w:rFonts w:asciiTheme="majorHAnsi" w:eastAsiaTheme="majorEastAsia" w:hAnsiTheme="majorHAnsi" w:cstheme="majorBidi"/>
        </w:rPr>
        <w:t>,</w:t>
      </w:r>
      <w:r w:rsidR="3188B2C3" w:rsidRPr="629FD757">
        <w:rPr>
          <w:rFonts w:asciiTheme="majorHAnsi" w:eastAsiaTheme="majorEastAsia" w:hAnsiTheme="majorHAnsi" w:cstheme="majorBidi"/>
        </w:rPr>
        <w:t xml:space="preserve"> fx redigering og andre tekniske aspekter</w:t>
      </w:r>
      <w:r w:rsidR="49197429" w:rsidRPr="629FD757">
        <w:rPr>
          <w:rFonts w:asciiTheme="majorHAnsi" w:eastAsiaTheme="majorEastAsia" w:hAnsiTheme="majorHAnsi" w:cstheme="majorBidi"/>
        </w:rPr>
        <w:t xml:space="preserve"> og</w:t>
      </w:r>
      <w:r w:rsidR="4F71D173" w:rsidRPr="629FD757">
        <w:rPr>
          <w:rFonts w:asciiTheme="majorHAnsi" w:eastAsiaTheme="majorEastAsia" w:hAnsiTheme="majorHAnsi" w:cstheme="majorBidi"/>
        </w:rPr>
        <w:t xml:space="preserve"> måske</w:t>
      </w:r>
      <w:r w:rsidR="49197429" w:rsidRPr="629FD757">
        <w:rPr>
          <w:rFonts w:asciiTheme="majorHAnsi" w:eastAsiaTheme="majorEastAsia" w:hAnsiTheme="majorHAnsi" w:cstheme="majorBidi"/>
        </w:rPr>
        <w:t xml:space="preserve"> GDPR</w:t>
      </w:r>
      <w:r w:rsidR="3CF1CCEA" w:rsidRPr="629FD757">
        <w:rPr>
          <w:rFonts w:asciiTheme="majorHAnsi" w:eastAsiaTheme="majorEastAsia" w:hAnsiTheme="majorHAnsi" w:cstheme="majorBidi"/>
        </w:rPr>
        <w:t>’</w:t>
      </w:r>
      <w:r w:rsidR="49197429" w:rsidRPr="629FD757">
        <w:rPr>
          <w:rFonts w:asciiTheme="majorHAnsi" w:eastAsiaTheme="majorEastAsia" w:hAnsiTheme="majorHAnsi" w:cstheme="majorBidi"/>
        </w:rPr>
        <w:t>s betydning</w:t>
      </w:r>
      <w:r w:rsidR="1A00B468" w:rsidRPr="629FD757">
        <w:rPr>
          <w:rFonts w:asciiTheme="majorHAnsi" w:eastAsiaTheme="majorEastAsia" w:hAnsiTheme="majorHAnsi" w:cstheme="majorBidi"/>
        </w:rPr>
        <w:t xml:space="preserve"> i al almindelighed og i særdeleshed i forhold til udgivelser af ens podcasts</w:t>
      </w:r>
      <w:r w:rsidR="49197429" w:rsidRPr="629FD757">
        <w:rPr>
          <w:rFonts w:asciiTheme="majorHAnsi" w:eastAsiaTheme="majorEastAsia" w:hAnsiTheme="majorHAnsi" w:cstheme="majorBidi"/>
        </w:rPr>
        <w:t>.</w:t>
      </w:r>
    </w:p>
    <w:p w14:paraId="687FF8E6" w14:textId="0FED3370" w:rsidR="115E9250" w:rsidRDefault="00051335" w:rsidP="67C4BEF5">
      <w:pPr>
        <w:spacing w:before="240" w:after="0"/>
      </w:pPr>
      <w:r>
        <w:t>Ideerne herunder er</w:t>
      </w:r>
      <w:r w:rsidRPr="169D0BBF">
        <w:rPr>
          <w:color w:val="FF0000"/>
        </w:rPr>
        <w:t xml:space="preserve"> </w:t>
      </w:r>
      <w:r w:rsidR="697FB27B" w:rsidRPr="169D0BBF">
        <w:t xml:space="preserve">til </w:t>
      </w:r>
      <w:r w:rsidR="3A537FBE" w:rsidRPr="169D0BBF">
        <w:t xml:space="preserve">de tre lektioner om ugen, som de fleste elever har.  Vejledningen er </w:t>
      </w:r>
      <w:r w:rsidRPr="169D0BBF">
        <w:t>i</w:t>
      </w:r>
      <w:r w:rsidR="115E9250">
        <w:t xml:space="preserve">nddelt i mundtlighed og podcastproduktion </w:t>
      </w:r>
      <w:r w:rsidR="004A5BFF">
        <w:t>tænkt som en</w:t>
      </w:r>
      <w:r w:rsidR="115E9250">
        <w:t xml:space="preserve"> designproces.</w:t>
      </w:r>
    </w:p>
    <w:p w14:paraId="0388D79B" w14:textId="0C85718B" w:rsidR="67C4BEF5" w:rsidRDefault="0DD3645A" w:rsidP="341F7DFD">
      <w:pPr>
        <w:spacing w:before="240" w:after="0"/>
        <w:rPr>
          <w:b/>
          <w:bCs/>
        </w:rPr>
      </w:pPr>
      <w:r w:rsidRPr="341F7DFD">
        <w:rPr>
          <w:b/>
          <w:bCs/>
        </w:rPr>
        <w:t>Forforståelse</w:t>
      </w:r>
    </w:p>
    <w:p w14:paraId="40B261B1" w14:textId="47F3F3E8" w:rsidR="0DD3645A" w:rsidRDefault="00841DAB" w:rsidP="341F7DFD">
      <w:pPr>
        <w:spacing w:before="240" w:after="0"/>
      </w:pPr>
      <w:r>
        <w:t>Tv-u</w:t>
      </w:r>
      <w:r w:rsidR="0DD3645A" w:rsidRPr="341F7DFD">
        <w:t>dsendelse</w:t>
      </w:r>
      <w:r w:rsidR="001513E1">
        <w:t>n</w:t>
      </w:r>
      <w:r w:rsidR="0DD3645A" w:rsidRPr="341F7DFD">
        <w:t xml:space="preserve"> vil formodentlig indgå i et tema, eleverne arbejder med. Derfor vil indledningen til udsendelsen gå på at relatere til tekster og andet, </w:t>
      </w:r>
      <w:r w:rsidR="020E9BD6" w:rsidRPr="341F7DFD">
        <w:t>som eleverne har læst</w:t>
      </w:r>
      <w:r w:rsidR="00637A51">
        <w:t xml:space="preserve"> eller hørt</w:t>
      </w:r>
      <w:r w:rsidR="020E9BD6" w:rsidRPr="341F7DFD">
        <w:t xml:space="preserve"> og dermed til viden og holdninger, de allerede har mødt.</w:t>
      </w:r>
    </w:p>
    <w:p w14:paraId="4044ADE6" w14:textId="48FB9048" w:rsidR="115E9250" w:rsidRPr="009C077F" w:rsidRDefault="115E9250" w:rsidP="67C4BEF5">
      <w:pPr>
        <w:spacing w:before="240" w:after="0"/>
        <w:rPr>
          <w:b/>
          <w:bCs/>
        </w:rPr>
      </w:pPr>
      <w:r w:rsidRPr="009C077F">
        <w:rPr>
          <w:b/>
          <w:bCs/>
        </w:rPr>
        <w:t>Mundtligt fokus</w:t>
      </w:r>
    </w:p>
    <w:p w14:paraId="66B3C49F" w14:textId="4D6D0778" w:rsidR="16D502DC" w:rsidRDefault="16D502DC" w:rsidP="341F7DFD">
      <w:pPr>
        <w:spacing w:before="240" w:after="0"/>
      </w:pPr>
      <w:r w:rsidRPr="18652C44">
        <w:rPr>
          <w:b/>
          <w:bCs/>
        </w:rPr>
        <w:t>Watch and sum up</w:t>
      </w:r>
      <w:r>
        <w:br/>
        <w:t xml:space="preserve">Eleverne ser udsendelsen og noterer løbende væsentlige ord og chunks. </w:t>
      </w:r>
      <w:r>
        <w:br/>
      </w:r>
      <w:r w:rsidR="00B55DF7">
        <w:t>I klassen kommer e</w:t>
      </w:r>
      <w:r w:rsidR="00E74232">
        <w:t xml:space="preserve">leverne med deres </w:t>
      </w:r>
      <w:r w:rsidR="00E74232" w:rsidRPr="18652C44">
        <w:rPr>
          <w:i/>
          <w:iCs/>
        </w:rPr>
        <w:t>umiddelbare</w:t>
      </w:r>
      <w:r w:rsidR="00E74232">
        <w:t xml:space="preserve"> reaktioner på udsendelsens indhold. Den formidler de i korte statements. </w:t>
      </w:r>
      <w:r w:rsidR="00B55DF7">
        <w:t>Eleverne t</w:t>
      </w:r>
      <w:r w:rsidR="00E74232">
        <w:t xml:space="preserve">aler </w:t>
      </w:r>
      <w:r w:rsidR="00B55DF7">
        <w:t xml:space="preserve">i klassen </w:t>
      </w:r>
      <w:r w:rsidR="00E74232">
        <w:t>om udsendelsens tema</w:t>
      </w:r>
      <w:r w:rsidR="00E3392F">
        <w:t>er</w:t>
      </w:r>
      <w:r w:rsidR="00E74232">
        <w:t xml:space="preserve">. </w:t>
      </w:r>
      <w:r>
        <w:br/>
        <w:t xml:space="preserve">I forlængelse af </w:t>
      </w:r>
      <w:r w:rsidR="00B55DF7">
        <w:t>klassesamtale</w:t>
      </w:r>
      <w:r w:rsidR="00E5531F">
        <w:t xml:space="preserve">n </w:t>
      </w:r>
      <w:r>
        <w:t>s</w:t>
      </w:r>
      <w:r w:rsidR="7EC73FB1">
        <w:t xml:space="preserve">amarbejder </w:t>
      </w:r>
      <w:r w:rsidR="00CC5E60">
        <w:t>elever</w:t>
      </w:r>
      <w:r w:rsidR="00CC5E60" w:rsidRPr="18652C44">
        <w:t>ne</w:t>
      </w:r>
      <w:r w:rsidR="1A859961" w:rsidRPr="18652C44">
        <w:t xml:space="preserve"> i par eller i mindre grupper</w:t>
      </w:r>
      <w:r w:rsidR="7EC73FB1" w:rsidRPr="18652C44">
        <w:t xml:space="preserve"> om at </w:t>
      </w:r>
      <w:r w:rsidR="00277F29" w:rsidRPr="18652C44">
        <w:t>ud</w:t>
      </w:r>
      <w:r w:rsidR="00277F29">
        <w:t xml:space="preserve">vælge </w:t>
      </w:r>
      <w:r w:rsidR="7EC73FB1">
        <w:t>nogle af de bærende ord og chunks</w:t>
      </w:r>
      <w:r w:rsidR="00C334E9">
        <w:t xml:space="preserve">, som </w:t>
      </w:r>
      <w:r w:rsidR="00CC5E60">
        <w:t>de</w:t>
      </w:r>
      <w:r w:rsidR="00C334E9">
        <w:t xml:space="preserve"> har noteret</w:t>
      </w:r>
      <w:r w:rsidR="00BB4915">
        <w:t>, og som vil kunne</w:t>
      </w:r>
      <w:r w:rsidR="00E3392F">
        <w:t xml:space="preserve"> belyse tv-udsendelsen temaer.</w:t>
      </w:r>
      <w:r>
        <w:br/>
      </w:r>
      <w:r w:rsidR="00E5531F">
        <w:t xml:space="preserve">I klassen </w:t>
      </w:r>
      <w:r w:rsidR="00CC5E60">
        <w:t>samler</w:t>
      </w:r>
      <w:r w:rsidR="00E5531F">
        <w:t xml:space="preserve"> I </w:t>
      </w:r>
      <w:r w:rsidR="00CC5E60">
        <w:t>op på</w:t>
      </w:r>
      <w:r w:rsidR="00E5531F">
        <w:t xml:space="preserve"> de ord og chunks, som eleverne har </w:t>
      </w:r>
      <w:r w:rsidR="00637A51">
        <w:t>noteret</w:t>
      </w:r>
      <w:r w:rsidR="00CC5E60">
        <w:t xml:space="preserve">, så alle som minimum har en fælles </w:t>
      </w:r>
      <w:r w:rsidR="0011486F">
        <w:t>liste</w:t>
      </w:r>
      <w:r w:rsidR="00E5531F">
        <w:t xml:space="preserve">. </w:t>
      </w:r>
    </w:p>
    <w:p w14:paraId="6536F780" w14:textId="01969E1B" w:rsidR="00132A23" w:rsidRDefault="00132A23" w:rsidP="341F7DFD">
      <w:pPr>
        <w:spacing w:before="240" w:after="0"/>
      </w:pPr>
      <w:r>
        <w:t>Eksempler på ord fra udsendelsen:</w:t>
      </w:r>
    </w:p>
    <w:p w14:paraId="1E62E4CE" w14:textId="07715D11" w:rsidR="00132A23" w:rsidRPr="00F9788D" w:rsidRDefault="00132A23" w:rsidP="00132A23">
      <w:pPr>
        <w:spacing w:before="240" w:after="0"/>
        <w:rPr>
          <w:lang w:val="en-US"/>
        </w:rPr>
      </w:pPr>
      <w:r w:rsidRPr="00F9788D">
        <w:rPr>
          <w:lang w:val="en-US"/>
        </w:rPr>
        <w:t>*addiction</w:t>
      </w:r>
      <w:r>
        <w:rPr>
          <w:lang w:val="en-US"/>
        </w:rPr>
        <w:t xml:space="preserve"> </w:t>
      </w:r>
      <w:r w:rsidRPr="00F9788D">
        <w:rPr>
          <w:lang w:val="en-US"/>
        </w:rPr>
        <w:t>*resale</w:t>
      </w:r>
      <w:r>
        <w:rPr>
          <w:lang w:val="en-US"/>
        </w:rPr>
        <w:t xml:space="preserve"> </w:t>
      </w:r>
      <w:r w:rsidRPr="00F9788D">
        <w:rPr>
          <w:lang w:val="en-US"/>
        </w:rPr>
        <w:t>*recycle</w:t>
      </w:r>
      <w:r>
        <w:rPr>
          <w:lang w:val="en-US"/>
        </w:rPr>
        <w:t xml:space="preserve"> </w:t>
      </w:r>
      <w:r w:rsidRPr="00F9788D">
        <w:rPr>
          <w:lang w:val="en-US"/>
        </w:rPr>
        <w:t>*</w:t>
      </w:r>
      <w:r w:rsidR="00637A51" w:rsidRPr="00F9788D">
        <w:rPr>
          <w:lang w:val="en-US"/>
        </w:rPr>
        <w:t>effort</w:t>
      </w:r>
      <w:r w:rsidRPr="00F9788D">
        <w:rPr>
          <w:lang w:val="en-US"/>
        </w:rPr>
        <w:t xml:space="preserve">/no </w:t>
      </w:r>
      <w:r w:rsidR="00637A51" w:rsidRPr="00F9788D">
        <w:rPr>
          <w:lang w:val="en-US"/>
        </w:rPr>
        <w:t>effort</w:t>
      </w:r>
      <w:r>
        <w:rPr>
          <w:lang w:val="en-US"/>
        </w:rPr>
        <w:t xml:space="preserve"> </w:t>
      </w:r>
      <w:r w:rsidRPr="00F9788D">
        <w:rPr>
          <w:lang w:val="en-US"/>
        </w:rPr>
        <w:t>*hype culture</w:t>
      </w:r>
      <w:r>
        <w:rPr>
          <w:lang w:val="en-US"/>
        </w:rPr>
        <w:t xml:space="preserve"> </w:t>
      </w:r>
      <w:r w:rsidRPr="00F9788D">
        <w:rPr>
          <w:lang w:val="en-US"/>
        </w:rPr>
        <w:t>*</w:t>
      </w:r>
      <w:r w:rsidR="00637A51" w:rsidRPr="00F9788D">
        <w:rPr>
          <w:lang w:val="en-US"/>
        </w:rPr>
        <w:t>limited</w:t>
      </w:r>
      <w:r w:rsidRPr="00F9788D">
        <w:rPr>
          <w:lang w:val="en-US"/>
        </w:rPr>
        <w:t xml:space="preserve"> editions -&gt; hyping up</w:t>
      </w:r>
      <w:r>
        <w:rPr>
          <w:lang w:val="en-US"/>
        </w:rPr>
        <w:t xml:space="preserve"> </w:t>
      </w:r>
      <w:r w:rsidRPr="00F9788D">
        <w:rPr>
          <w:lang w:val="en-US"/>
        </w:rPr>
        <w:t>*guilt</w:t>
      </w:r>
      <w:r>
        <w:rPr>
          <w:lang w:val="en-US"/>
        </w:rPr>
        <w:t xml:space="preserve"> </w:t>
      </w:r>
      <w:r w:rsidRPr="00F9788D">
        <w:rPr>
          <w:lang w:val="en-US"/>
        </w:rPr>
        <w:t>*</w:t>
      </w:r>
      <w:r w:rsidR="00637A51" w:rsidRPr="00F9788D">
        <w:rPr>
          <w:lang w:val="en-US"/>
        </w:rPr>
        <w:t>recyclable</w:t>
      </w:r>
      <w:r>
        <w:rPr>
          <w:lang w:val="en-US"/>
        </w:rPr>
        <w:t xml:space="preserve"> </w:t>
      </w:r>
      <w:r w:rsidRPr="00F9788D">
        <w:rPr>
          <w:lang w:val="en-US"/>
        </w:rPr>
        <w:t>*SMART r</w:t>
      </w:r>
      <w:r>
        <w:rPr>
          <w:lang w:val="en-US"/>
        </w:rPr>
        <w:t>e</w:t>
      </w:r>
      <w:r w:rsidRPr="00F9788D">
        <w:rPr>
          <w:lang w:val="en-US"/>
        </w:rPr>
        <w:t>cycling</w:t>
      </w:r>
      <w:r>
        <w:rPr>
          <w:lang w:val="en-US"/>
        </w:rPr>
        <w:t xml:space="preserve"> </w:t>
      </w:r>
      <w:r w:rsidRPr="00F9788D">
        <w:rPr>
          <w:lang w:val="en-US"/>
        </w:rPr>
        <w:t>*change status</w:t>
      </w:r>
      <w:r>
        <w:rPr>
          <w:lang w:val="en-US"/>
        </w:rPr>
        <w:t xml:space="preserve"> </w:t>
      </w:r>
      <w:r w:rsidRPr="00F9788D">
        <w:rPr>
          <w:lang w:val="en-US"/>
        </w:rPr>
        <w:t>*restoring</w:t>
      </w:r>
    </w:p>
    <w:p w14:paraId="7D0E5771" w14:textId="2289F0DC" w:rsidR="0AB37E6A" w:rsidRDefault="137849AC" w:rsidP="341F7DFD">
      <w:pPr>
        <w:spacing w:before="240" w:after="0"/>
      </w:pPr>
      <w:r w:rsidRPr="5C4CDF26">
        <w:rPr>
          <w:b/>
          <w:bCs/>
        </w:rPr>
        <w:t>Co</w:t>
      </w:r>
      <w:r w:rsidR="5A9368DF" w:rsidRPr="5C4CDF26">
        <w:rPr>
          <w:b/>
          <w:bCs/>
        </w:rPr>
        <w:t>n</w:t>
      </w:r>
      <w:r w:rsidRPr="5C4CDF26">
        <w:rPr>
          <w:b/>
          <w:bCs/>
        </w:rPr>
        <w:t>versation</w:t>
      </w:r>
      <w:r>
        <w:br/>
      </w:r>
      <w:r w:rsidR="009F3AD0">
        <w:t>I en spont</w:t>
      </w:r>
      <w:r w:rsidR="0008193F">
        <w:t>a</w:t>
      </w:r>
      <w:r w:rsidR="009F3AD0">
        <w:t>n samtale</w:t>
      </w:r>
      <w:r w:rsidR="0008193F">
        <w:t xml:space="preserve"> integrerer e</w:t>
      </w:r>
      <w:r w:rsidR="0AB37E6A">
        <w:t xml:space="preserve">leverne </w:t>
      </w:r>
      <w:r w:rsidR="00132A23">
        <w:t xml:space="preserve">de </w:t>
      </w:r>
      <w:r w:rsidR="0AB37E6A">
        <w:t>emnespecifikke ord og begreber</w:t>
      </w:r>
      <w:r w:rsidR="00132A23">
        <w:t>, som I/de har noteret</w:t>
      </w:r>
      <w:r w:rsidR="0008193F">
        <w:t>.</w:t>
      </w:r>
      <w:r w:rsidR="0AB37E6A">
        <w:t xml:space="preserve"> </w:t>
      </w:r>
      <w:r>
        <w:br/>
        <w:t xml:space="preserve">Hvilke problematikker bliver taget op i udsendelsen? Hvad tænker eleverne selv om det at være forbruger af mode </w:t>
      </w:r>
      <w:r w:rsidR="17EDAB19">
        <w:t>eller andet</w:t>
      </w:r>
      <w:r>
        <w:t>?</w:t>
      </w:r>
      <w:r>
        <w:br/>
      </w:r>
      <w:r w:rsidR="4BAC1270">
        <w:t xml:space="preserve">De ord og chunks skal </w:t>
      </w:r>
      <w:r w:rsidR="00637A51">
        <w:t xml:space="preserve">senere </w:t>
      </w:r>
      <w:r w:rsidR="4BAC1270">
        <w:t>også integreres i elevernes podcast, som de skal lave.</w:t>
      </w:r>
    </w:p>
    <w:p w14:paraId="116F65EC" w14:textId="094014C9" w:rsidR="00856BF2" w:rsidRDefault="00856BF2" w:rsidP="341F7DFD">
      <w:pPr>
        <w:spacing w:before="240" w:after="0"/>
      </w:pPr>
      <w:r w:rsidRPr="00856BF2">
        <w:t>Eleverne kan fx arbejde u</w:t>
      </w:r>
      <w:r>
        <w:t>d fra disse spørgsmål:</w:t>
      </w:r>
    </w:p>
    <w:p w14:paraId="5266BDE3" w14:textId="07EAC0ED" w:rsidR="00856BF2" w:rsidRPr="009C077F" w:rsidRDefault="00DBC61F" w:rsidP="5C4CDF26">
      <w:pPr>
        <w:pStyle w:val="Listeafsnit"/>
        <w:numPr>
          <w:ilvl w:val="0"/>
          <w:numId w:val="3"/>
        </w:numPr>
        <w:spacing w:before="240" w:after="0"/>
        <w:rPr>
          <w:rFonts w:ascii="Symbol" w:eastAsia="Symbol" w:hAnsi="Symbol" w:cs="Symbol"/>
          <w:lang w:val="en-US"/>
        </w:rPr>
      </w:pPr>
      <w:r w:rsidRPr="5C4CDF26">
        <w:rPr>
          <w:lang w:val="en-GB"/>
        </w:rPr>
        <w:t xml:space="preserve">What is hype culture and </w:t>
      </w:r>
      <w:r w:rsidR="00637A51">
        <w:rPr>
          <w:lang w:val="en-GB"/>
        </w:rPr>
        <w:t xml:space="preserve">how </w:t>
      </w:r>
      <w:r w:rsidRPr="5C4CDF26">
        <w:rPr>
          <w:lang w:val="en-GB"/>
        </w:rPr>
        <w:t>are you affected by it?</w:t>
      </w:r>
    </w:p>
    <w:p w14:paraId="416CA07E" w14:textId="5CF60F31" w:rsidR="4921A973" w:rsidRPr="009C077F" w:rsidRDefault="4921A973" w:rsidP="5C4CDF26">
      <w:pPr>
        <w:pStyle w:val="Listeafsnit"/>
        <w:numPr>
          <w:ilvl w:val="0"/>
          <w:numId w:val="3"/>
        </w:numPr>
        <w:spacing w:before="240" w:after="0"/>
        <w:rPr>
          <w:lang w:val="en-US"/>
        </w:rPr>
      </w:pPr>
      <w:r w:rsidRPr="5C4CDF26">
        <w:rPr>
          <w:lang w:val="en-GB"/>
        </w:rPr>
        <w:t>How does the culture of buying new sneakers affect the enviro</w:t>
      </w:r>
      <w:r w:rsidR="34B60DF6" w:rsidRPr="5C4CDF26">
        <w:rPr>
          <w:lang w:val="en-GB"/>
        </w:rPr>
        <w:t>n</w:t>
      </w:r>
      <w:r w:rsidRPr="5C4CDF26">
        <w:rPr>
          <w:lang w:val="en-GB"/>
        </w:rPr>
        <w:t xml:space="preserve">ment? Does </w:t>
      </w:r>
      <w:r w:rsidR="7B7D93FE" w:rsidRPr="5C4CDF26">
        <w:rPr>
          <w:lang w:val="en-GB"/>
        </w:rPr>
        <w:t>this only apply for sneakers, or do we have other habits that affect the enviro</w:t>
      </w:r>
      <w:r w:rsidR="5B45FF9F" w:rsidRPr="5C4CDF26">
        <w:rPr>
          <w:lang w:val="en-GB"/>
        </w:rPr>
        <w:t>n</w:t>
      </w:r>
      <w:r w:rsidR="7B7D93FE" w:rsidRPr="5C4CDF26">
        <w:rPr>
          <w:lang w:val="en-GB"/>
        </w:rPr>
        <w:t>ment</w:t>
      </w:r>
      <w:r w:rsidR="5AD00697" w:rsidRPr="5C4CDF26">
        <w:rPr>
          <w:lang w:val="en-GB"/>
        </w:rPr>
        <w:t>?</w:t>
      </w:r>
    </w:p>
    <w:p w14:paraId="11C5A9F0" w14:textId="45F3D397" w:rsidR="5AD00697" w:rsidRPr="009C077F" w:rsidRDefault="5AD00697" w:rsidP="5C4CDF26">
      <w:pPr>
        <w:pStyle w:val="Listeafsnit"/>
        <w:numPr>
          <w:ilvl w:val="0"/>
          <w:numId w:val="3"/>
        </w:numPr>
        <w:spacing w:before="240" w:after="0"/>
        <w:rPr>
          <w:lang w:val="en-US"/>
        </w:rPr>
      </w:pPr>
      <w:r w:rsidRPr="5C4CDF26">
        <w:rPr>
          <w:lang w:val="en-GB"/>
        </w:rPr>
        <w:t>Why limited editions</w:t>
      </w:r>
      <w:r w:rsidR="5DFC353C" w:rsidRPr="5C4CDF26">
        <w:rPr>
          <w:lang w:val="en-GB"/>
        </w:rPr>
        <w:t xml:space="preserve">, </w:t>
      </w:r>
      <w:r w:rsidR="00637A51" w:rsidRPr="5C4CDF26">
        <w:rPr>
          <w:lang w:val="en-GB"/>
        </w:rPr>
        <w:t>advertising,</w:t>
      </w:r>
      <w:r w:rsidR="1A0B23F7" w:rsidRPr="5C4CDF26">
        <w:rPr>
          <w:lang w:val="en-GB"/>
        </w:rPr>
        <w:t xml:space="preserve"> and famous people as ambassadors </w:t>
      </w:r>
      <w:r w:rsidR="3ABAC52D" w:rsidRPr="5C4CDF26">
        <w:rPr>
          <w:lang w:val="en-GB"/>
        </w:rPr>
        <w:t>for</w:t>
      </w:r>
      <w:r w:rsidR="1A0B23F7" w:rsidRPr="5C4CDF26">
        <w:rPr>
          <w:lang w:val="en-GB"/>
        </w:rPr>
        <w:t xml:space="preserve"> the brands?</w:t>
      </w:r>
    </w:p>
    <w:p w14:paraId="2D412EAD" w14:textId="187D4B04" w:rsidR="040F2522" w:rsidRDefault="040F2522" w:rsidP="5C4CDF26">
      <w:pPr>
        <w:pStyle w:val="Listeafsnit"/>
        <w:numPr>
          <w:ilvl w:val="0"/>
          <w:numId w:val="3"/>
        </w:numPr>
        <w:spacing w:before="240" w:after="0"/>
      </w:pPr>
      <w:r w:rsidRPr="5C4CDF26">
        <w:rPr>
          <w:lang w:val="en-GB"/>
        </w:rPr>
        <w:t xml:space="preserve">Do you think that </w:t>
      </w:r>
      <w:r w:rsidR="13844E6D" w:rsidRPr="5C4CDF26">
        <w:rPr>
          <w:lang w:val="en-GB"/>
        </w:rPr>
        <w:t xml:space="preserve">we will experience more </w:t>
      </w:r>
      <w:r w:rsidRPr="5C4CDF26">
        <w:rPr>
          <w:lang w:val="en-GB"/>
        </w:rPr>
        <w:t xml:space="preserve">reselling, </w:t>
      </w:r>
      <w:r w:rsidR="00637A51" w:rsidRPr="5C4CDF26">
        <w:rPr>
          <w:lang w:val="en-GB"/>
        </w:rPr>
        <w:t>restoring,</w:t>
      </w:r>
      <w:r w:rsidRPr="5C4CDF26">
        <w:rPr>
          <w:lang w:val="en-GB"/>
        </w:rPr>
        <w:t xml:space="preserve"> and </w:t>
      </w:r>
      <w:r w:rsidR="22D19EF0" w:rsidRPr="5C4CDF26">
        <w:rPr>
          <w:lang w:val="en-GB"/>
        </w:rPr>
        <w:t>customizing</w:t>
      </w:r>
      <w:r w:rsidR="7CDB83E2" w:rsidRPr="5C4CDF26">
        <w:rPr>
          <w:lang w:val="en-GB"/>
        </w:rPr>
        <w:t xml:space="preserve"> in the future? Why?</w:t>
      </w:r>
    </w:p>
    <w:p w14:paraId="4658EB48" w14:textId="5ED71CA4" w:rsidR="2DFCBF9F" w:rsidRPr="009804AB" w:rsidRDefault="2DFCBF9F" w:rsidP="5C4CDF26">
      <w:pPr>
        <w:spacing w:before="240" w:after="0"/>
        <w:rPr>
          <w:b/>
          <w:bCs/>
        </w:rPr>
      </w:pPr>
      <w:r w:rsidRPr="00637A51">
        <w:rPr>
          <w:b/>
          <w:bCs/>
        </w:rPr>
        <w:t xml:space="preserve">Into perspective </w:t>
      </w:r>
      <w:r w:rsidR="00637A51" w:rsidRPr="00637A51">
        <w:rPr>
          <w:b/>
          <w:bCs/>
        </w:rPr>
        <w:t>–</w:t>
      </w:r>
      <w:r w:rsidRPr="00637A51">
        <w:rPr>
          <w:b/>
          <w:bCs/>
        </w:rPr>
        <w:t xml:space="preserve"> </w:t>
      </w:r>
      <w:r w:rsidR="00811638">
        <w:rPr>
          <w:b/>
          <w:bCs/>
        </w:rPr>
        <w:t xml:space="preserve">reading and </w:t>
      </w:r>
      <w:r w:rsidRPr="00637A51">
        <w:rPr>
          <w:b/>
          <w:bCs/>
        </w:rPr>
        <w:t>presentati</w:t>
      </w:r>
      <w:r w:rsidR="3D032040" w:rsidRPr="00637A51">
        <w:rPr>
          <w:b/>
          <w:bCs/>
        </w:rPr>
        <w:t>on</w:t>
      </w:r>
      <w:r w:rsidR="00637A51" w:rsidRPr="00637A51">
        <w:rPr>
          <w:b/>
          <w:bCs/>
        </w:rPr>
        <w:br/>
      </w:r>
      <w:r>
        <w:t xml:space="preserve">Eleverne skal søge, forholde sig til og formidle informationer. De </w:t>
      </w:r>
      <w:r w:rsidR="00637A51">
        <w:t>har deres mundtlige samtaler som afsæt</w:t>
      </w:r>
      <w:r w:rsidR="00144BFB">
        <w:t xml:space="preserve"> </w:t>
      </w:r>
      <w:r>
        <w:t xml:space="preserve">og læser Verdensmål 12 </w:t>
      </w:r>
      <w:hyperlink r:id="rId13">
        <w:r w:rsidRPr="5C4CDF26">
          <w:rPr>
            <w:rStyle w:val="Hyperlink"/>
          </w:rPr>
          <w:t>https://www.un.org/sustainabledevelopment/sustainable-consumption-production/</w:t>
        </w:r>
      </w:hyperlink>
      <w:r>
        <w:t xml:space="preserve"> Som minimum selve målet og Goal 12 Targets, og gerne bagvedliggende informationer, hvis eleven fagligt formår at læse og </w:t>
      </w:r>
      <w:r w:rsidRPr="009804AB">
        <w:t xml:space="preserve">forstå </w:t>
      </w:r>
      <w:r w:rsidR="00251B61">
        <w:t>dem.</w:t>
      </w:r>
    </w:p>
    <w:p w14:paraId="03EC3D16" w14:textId="2727B094" w:rsidR="341F7DFD" w:rsidRDefault="2DFCBF9F" w:rsidP="341F7DFD">
      <w:pPr>
        <w:spacing w:before="240" w:after="0"/>
      </w:pPr>
      <w:r w:rsidRPr="341F7DFD">
        <w:t>De forholder sig til informationerne i kilden</w:t>
      </w:r>
      <w:r w:rsidR="004B03DE">
        <w:t xml:space="preserve">, </w:t>
      </w:r>
      <w:r w:rsidRPr="341F7DFD">
        <w:t xml:space="preserve">sorterer og strukturerer den information, de finder relevant at formidle. De kobler tv-udsendelsens budskaber med </w:t>
      </w:r>
      <w:r w:rsidR="009804AB">
        <w:t xml:space="preserve">det, de har læste om </w:t>
      </w:r>
      <w:r w:rsidRPr="341F7DFD">
        <w:t xml:space="preserve">Verdensmål 12 og </w:t>
      </w:r>
      <w:r w:rsidR="00DF6F00">
        <w:t>fremlægger deres overvejelser</w:t>
      </w:r>
      <w:r w:rsidRPr="341F7DFD">
        <w:t xml:space="preserve"> af sammenhænge</w:t>
      </w:r>
      <w:r w:rsidR="00DF6F00">
        <w:t xml:space="preserve"> for</w:t>
      </w:r>
      <w:r w:rsidRPr="341F7DFD">
        <w:t xml:space="preserve"> et andet par, som giver feedback</w:t>
      </w:r>
      <w:r w:rsidR="00DF6F00">
        <w:t xml:space="preserve"> ift. koblingen</w:t>
      </w:r>
      <w:r w:rsidRPr="341F7DFD">
        <w:t>.</w:t>
      </w:r>
    </w:p>
    <w:p w14:paraId="52AB772B" w14:textId="56B4D4AE" w:rsidR="115E9250" w:rsidRDefault="115E9250" w:rsidP="67C4BEF5">
      <w:pPr>
        <w:spacing w:before="240" w:after="0"/>
        <w:rPr>
          <w:b/>
          <w:bCs/>
        </w:rPr>
      </w:pPr>
      <w:r w:rsidRPr="73671DA5">
        <w:rPr>
          <w:b/>
          <w:bCs/>
        </w:rPr>
        <w:t>Podcast</w:t>
      </w:r>
    </w:p>
    <w:p w14:paraId="15E5795F" w14:textId="77777777" w:rsidR="002065E8" w:rsidRDefault="00CE34EF" w:rsidP="002065E8">
      <w:pPr>
        <w:spacing w:before="240" w:after="0"/>
        <w:rPr>
          <w:b/>
          <w:bCs/>
        </w:rPr>
      </w:pPr>
      <w:r w:rsidRPr="597A85E7">
        <w:rPr>
          <w:b/>
          <w:bCs/>
        </w:rPr>
        <w:t>Eleverne undersøger</w:t>
      </w:r>
      <w:r w:rsidR="04DAEDF5" w:rsidRPr="597A85E7">
        <w:rPr>
          <w:b/>
          <w:bCs/>
        </w:rPr>
        <w:t xml:space="preserve"> mediet</w:t>
      </w:r>
    </w:p>
    <w:p w14:paraId="1C089E7A" w14:textId="7015DCA1" w:rsidR="5F8E28CF" w:rsidRDefault="5F8E28CF" w:rsidP="597A85E7">
      <w:pPr>
        <w:spacing w:before="240" w:after="0"/>
        <w:rPr>
          <w:rFonts w:asciiTheme="majorHAnsi" w:eastAsiaTheme="majorEastAsia" w:hAnsiTheme="majorHAnsi" w:cstheme="majorBidi"/>
        </w:rPr>
      </w:pPr>
      <w:r w:rsidRPr="597A85E7">
        <w:rPr>
          <w:rFonts w:asciiTheme="majorHAnsi" w:eastAsiaTheme="majorEastAsia" w:hAnsiTheme="majorHAnsi" w:cstheme="majorBidi"/>
        </w:rPr>
        <w:t xml:space="preserve">Modellen herunder </w:t>
      </w:r>
      <w:r w:rsidRPr="597A85E7">
        <w:rPr>
          <w:rFonts w:asciiTheme="majorHAnsi" w:eastAsiaTheme="majorEastAsia" w:hAnsiTheme="majorHAnsi" w:cstheme="majorBidi"/>
          <w:color w:val="333333"/>
        </w:rPr>
        <w:t>giver overblik over alle elementer i processen.</w:t>
      </w:r>
    </w:p>
    <w:p w14:paraId="4A803707" w14:textId="48CC6E46" w:rsidR="063383F1" w:rsidRDefault="063383F1" w:rsidP="597A85E7">
      <w:pPr>
        <w:spacing w:before="240" w:after="0"/>
      </w:pPr>
      <w:r>
        <w:rPr>
          <w:noProof/>
        </w:rPr>
        <w:drawing>
          <wp:inline distT="0" distB="0" distL="0" distR="0" wp14:anchorId="4C2FA830" wp14:editId="2E696A5D">
            <wp:extent cx="1999749" cy="1978918"/>
            <wp:effectExtent l="0" t="0" r="0" b="0"/>
            <wp:docPr id="97313691" name="Billede 97313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749" cy="197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6287F71" w14:textId="214B4194" w:rsidR="063383F1" w:rsidRDefault="063383F1" w:rsidP="597A85E7">
      <w:pPr>
        <w:spacing w:before="240" w:after="0"/>
        <w:rPr>
          <w:sz w:val="16"/>
          <w:szCs w:val="16"/>
        </w:rPr>
      </w:pPr>
      <w:r w:rsidRPr="597A85E7">
        <w:rPr>
          <w:sz w:val="16"/>
          <w:szCs w:val="16"/>
        </w:rPr>
        <w:t>Illustration fra Podcast i skolen v/Mikkel Aslak Koudal Andersen</w:t>
      </w:r>
    </w:p>
    <w:p w14:paraId="60225AF8" w14:textId="2CE67CE4" w:rsidR="00D900EC" w:rsidRPr="00D900EC" w:rsidRDefault="6DF6B65A" w:rsidP="002065E8">
      <w:pPr>
        <w:pStyle w:val="Listeafsnit"/>
        <w:numPr>
          <w:ilvl w:val="0"/>
          <w:numId w:val="12"/>
        </w:numPr>
        <w:spacing w:before="240" w:after="0"/>
        <w:rPr>
          <w:b/>
          <w:bCs/>
        </w:rPr>
      </w:pPr>
      <w:r w:rsidRPr="00920934">
        <w:t>Hvad er en podcast?</w:t>
      </w:r>
      <w:r w:rsidR="6EEE2104" w:rsidRPr="00920934">
        <w:t xml:space="preserve"> Klassesamtale</w:t>
      </w:r>
      <w:r w:rsidRPr="00920934">
        <w:br/>
        <w:t xml:space="preserve">Hvilke podcast kender </w:t>
      </w:r>
      <w:r w:rsidR="002065E8">
        <w:t>eleverne</w:t>
      </w:r>
      <w:r w:rsidRPr="00920934">
        <w:t xml:space="preserve">? Hvilke </w:t>
      </w:r>
      <w:r>
        <w:t xml:space="preserve">slags findes? </w:t>
      </w:r>
      <w:r>
        <w:br/>
      </w:r>
      <w:r w:rsidR="61F42CB4">
        <w:t>Eksempler gives</w:t>
      </w:r>
      <w:r w:rsidR="007B7C55">
        <w:t xml:space="preserve"> jf. denne </w:t>
      </w:r>
      <w:hyperlink r:id="rId15" w:history="1">
        <w:r w:rsidR="0070546B" w:rsidRPr="007B7C55">
          <w:rPr>
            <w:rStyle w:val="Hyperlink"/>
          </w:rPr>
          <w:t>model</w:t>
        </w:r>
      </w:hyperlink>
    </w:p>
    <w:p w14:paraId="6BF74D5F" w14:textId="78E4B8E8" w:rsidR="00D900EC" w:rsidRPr="00D900EC" w:rsidRDefault="007741FB" w:rsidP="00D900EC">
      <w:pPr>
        <w:pStyle w:val="Listeafsnit"/>
        <w:spacing w:before="240" w:after="0"/>
        <w:rPr>
          <w:b/>
          <w:bCs/>
        </w:rPr>
      </w:pPr>
      <w:r>
        <w:rPr>
          <w:noProof/>
        </w:rPr>
        <w:drawing>
          <wp:inline distT="0" distB="0" distL="0" distR="0" wp14:anchorId="09F9F97A" wp14:editId="01F66B95">
            <wp:extent cx="2005532" cy="1417861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483" cy="14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7659" w14:textId="037FE72E" w:rsidR="007741FB" w:rsidRDefault="007741FB" w:rsidP="007741FB">
      <w:pPr>
        <w:pStyle w:val="Listeafsnit"/>
        <w:spacing w:before="240" w:after="0"/>
        <w:rPr>
          <w:sz w:val="16"/>
          <w:szCs w:val="16"/>
        </w:rPr>
      </w:pPr>
      <w:r w:rsidRPr="597A85E7">
        <w:rPr>
          <w:sz w:val="16"/>
          <w:szCs w:val="16"/>
        </w:rPr>
        <w:t>Illustration fra Podcast i skolen v/Mikkel Aslak Koudal Andersen</w:t>
      </w:r>
    </w:p>
    <w:p w14:paraId="140CCF45" w14:textId="77777777" w:rsidR="0070546B" w:rsidRPr="007741FB" w:rsidRDefault="0070546B" w:rsidP="007741FB">
      <w:pPr>
        <w:pStyle w:val="Listeafsnit"/>
        <w:spacing w:before="240" w:after="0"/>
        <w:rPr>
          <w:b/>
          <w:bCs/>
        </w:rPr>
      </w:pPr>
    </w:p>
    <w:p w14:paraId="7095F232" w14:textId="5F47127D" w:rsidR="002B1A3E" w:rsidRPr="002B1A3E" w:rsidRDefault="00270A25" w:rsidP="007741FB">
      <w:pPr>
        <w:pStyle w:val="Listeafsnit"/>
        <w:numPr>
          <w:ilvl w:val="0"/>
          <w:numId w:val="12"/>
        </w:numPr>
        <w:spacing w:before="240" w:after="0"/>
        <w:rPr>
          <w:b/>
          <w:bCs/>
        </w:rPr>
      </w:pPr>
      <w:r>
        <w:t>Det kan være en ide, at du vælger</w:t>
      </w:r>
      <w:r w:rsidR="00027D56">
        <w:t>, hvilken genre</w:t>
      </w:r>
      <w:r>
        <w:t xml:space="preserve">, </w:t>
      </w:r>
      <w:r w:rsidR="00027D56">
        <w:t>eleverne skal arbejde med</w:t>
      </w:r>
      <w:r w:rsidR="0099298A">
        <w:t>, h</w:t>
      </w:r>
      <w:r>
        <w:t>vis eleverne ikke tidligere har arbejdet med podcast. Du introducerer den, de skal arbejde med i dette forløb.</w:t>
      </w:r>
      <w:r w:rsidR="008A69E8">
        <w:t xml:space="preserve"> Her er det oplagt at tage afsæt i nogle af de journ</w:t>
      </w:r>
      <w:r w:rsidR="00C040F0">
        <w:t>alistiske genrer, hvor man kan give udtryk for viden, holdninger og overvejelser.</w:t>
      </w:r>
      <w:r w:rsidR="6DF6B65A">
        <w:br/>
      </w:r>
      <w:r w:rsidRPr="003853EB">
        <w:t xml:space="preserve">Har de allerede kendskab til flere podcastgenrer, kan de vælge mellem </w:t>
      </w:r>
      <w:r w:rsidR="0099298A" w:rsidRPr="003853EB">
        <w:t xml:space="preserve">nogle af </w:t>
      </w:r>
      <w:r w:rsidRPr="003853EB">
        <w:t>disse.</w:t>
      </w:r>
      <w:r w:rsidR="003853EB">
        <w:t xml:space="preserve"> Du skal blot sikre dig, at</w:t>
      </w:r>
      <w:r w:rsidR="00E93A74">
        <w:t xml:space="preserve"> </w:t>
      </w:r>
      <w:r w:rsidR="00A51503">
        <w:t>den</w:t>
      </w:r>
      <w:r w:rsidR="00E93A74">
        <w:t xml:space="preserve">, de vælger, er egnet til </w:t>
      </w:r>
      <w:r w:rsidR="007F0612">
        <w:t>intentionen med forløbet.</w:t>
      </w:r>
    </w:p>
    <w:p w14:paraId="4A4583EA" w14:textId="742B1511" w:rsidR="008C56E5" w:rsidRDefault="008C56E5" w:rsidP="00F5519F">
      <w:pPr>
        <w:pStyle w:val="Listeafsnit"/>
        <w:spacing w:before="240" w:after="0"/>
      </w:pPr>
      <w:r>
        <w:t xml:space="preserve">I </w:t>
      </w:r>
      <w:r w:rsidR="00F5519F">
        <w:t>kan sammen tale om</w:t>
      </w:r>
      <w:r>
        <w:t xml:space="preserve"> de muligheder for demokratisk deltagelse, brugen af engelsk og </w:t>
      </w:r>
      <w:r w:rsidR="00B52CF1">
        <w:t>vægtningen</w:t>
      </w:r>
      <w:r w:rsidR="004458A1">
        <w:t xml:space="preserve"> af tekniske aspekter</w:t>
      </w:r>
      <w:r>
        <w:t xml:space="preserve">, som </w:t>
      </w:r>
      <w:r w:rsidR="00B52CF1">
        <w:t>skal være i elevernes produktion</w:t>
      </w:r>
      <w:r>
        <w:t xml:space="preserve">. Den samtale kan I vende tilbage til </w:t>
      </w:r>
      <w:r w:rsidR="00920934">
        <w:t>ifm. opsamlingen til sidst.</w:t>
      </w:r>
      <w:r>
        <w:t xml:space="preserve"> </w:t>
      </w:r>
    </w:p>
    <w:p w14:paraId="67ECB482" w14:textId="77777777" w:rsidR="00975C14" w:rsidRPr="00F5519F" w:rsidRDefault="00975C14" w:rsidP="00F5519F">
      <w:pPr>
        <w:pStyle w:val="Listeafsnit"/>
        <w:spacing w:before="240" w:after="0"/>
        <w:rPr>
          <w:b/>
          <w:bCs/>
        </w:rPr>
      </w:pPr>
    </w:p>
    <w:p w14:paraId="06FDBC42" w14:textId="4DB660F6" w:rsidR="67C4BEF5" w:rsidRDefault="6DF6B65A" w:rsidP="2D9CD233">
      <w:pPr>
        <w:pStyle w:val="Listeafsnit"/>
        <w:numPr>
          <w:ilvl w:val="0"/>
          <w:numId w:val="5"/>
        </w:numPr>
        <w:tabs>
          <w:tab w:val="left" w:pos="1304"/>
        </w:tabs>
        <w:spacing w:before="240" w:after="0" w:line="257" w:lineRule="auto"/>
      </w:pPr>
      <w:r>
        <w:t xml:space="preserve">Eleverne lytter til </w:t>
      </w:r>
      <w:r w:rsidR="0BB77D61">
        <w:t xml:space="preserve">mindst </w:t>
      </w:r>
      <w:r>
        <w:t>en podcast</w:t>
      </w:r>
      <w:r w:rsidR="00B21852">
        <w:t>, hvis</w:t>
      </w:r>
      <w:r w:rsidR="006D4E9A">
        <w:t xml:space="preserve"> du har valgt en bestemt g</w:t>
      </w:r>
      <w:r w:rsidR="009B190B">
        <w:t>enre</w:t>
      </w:r>
      <w:r w:rsidR="589AC071">
        <w:t xml:space="preserve">. </w:t>
      </w:r>
      <w:r w:rsidR="1BD89F31" w:rsidRPr="43E89686">
        <w:t xml:space="preserve">Vi anbefaler denne til dette </w:t>
      </w:r>
      <w:r w:rsidR="1BD89F31" w:rsidRPr="007A4EDD">
        <w:rPr>
          <w:rFonts w:asciiTheme="majorHAnsi" w:hAnsiTheme="majorHAnsi" w:cstheme="majorHAnsi"/>
        </w:rPr>
        <w:t xml:space="preserve">emne </w:t>
      </w:r>
      <w:r w:rsidR="1BD89F31" w:rsidRPr="007A4EDD">
        <w:rPr>
          <w:rFonts w:asciiTheme="majorHAnsi" w:eastAsia="Segoe UI" w:hAnsiTheme="majorHAnsi" w:cstheme="majorHAnsi"/>
        </w:rPr>
        <w:t>https://www.asustainablelife.co.uk/101-the-power-of-you/</w:t>
      </w:r>
      <w:r w:rsidRPr="007A4EDD">
        <w:rPr>
          <w:rFonts w:asciiTheme="majorHAnsi" w:hAnsiTheme="majorHAnsi" w:cstheme="majorHAnsi"/>
        </w:rPr>
        <w:br/>
      </w:r>
      <w:r w:rsidR="74AFA4F0">
        <w:t>Se her for at finde</w:t>
      </w:r>
      <w:r w:rsidR="1E6206DF">
        <w:t xml:space="preserve"> </w:t>
      </w:r>
      <w:r w:rsidR="1E6206DF" w:rsidRPr="43E89686">
        <w:t>flere</w:t>
      </w:r>
      <w:r w:rsidR="74AFA4F0" w:rsidRPr="43E89686">
        <w:t xml:space="preserve"> </w:t>
      </w:r>
      <w:hyperlink r:id="rId17" w:history="1">
        <w:r w:rsidR="74AFA4F0" w:rsidRPr="00426B8F">
          <w:rPr>
            <w:rStyle w:val="Hyperlink"/>
          </w:rPr>
          <w:t>podcast på engelsk</w:t>
        </w:r>
      </w:hyperlink>
      <w:r w:rsidR="74AFA4F0">
        <w:t xml:space="preserve"> </w:t>
      </w:r>
    </w:p>
    <w:p w14:paraId="6A9F21FD" w14:textId="77777777" w:rsidR="00975C14" w:rsidRDefault="00975C14" w:rsidP="00975C14">
      <w:pPr>
        <w:pStyle w:val="Listeafsnit"/>
        <w:tabs>
          <w:tab w:val="left" w:pos="1304"/>
        </w:tabs>
        <w:spacing w:before="240" w:after="0" w:line="257" w:lineRule="auto"/>
      </w:pPr>
    </w:p>
    <w:p w14:paraId="6BE49F90" w14:textId="4D41EF42" w:rsidR="67C4BEF5" w:rsidRPr="00AE4FEF" w:rsidRDefault="007F0612" w:rsidP="00DB2561">
      <w:pPr>
        <w:pStyle w:val="Listeafsnit"/>
        <w:numPr>
          <w:ilvl w:val="0"/>
          <w:numId w:val="10"/>
        </w:numPr>
        <w:spacing w:before="240" w:after="0"/>
        <w:rPr>
          <w:b/>
          <w:bCs/>
        </w:rPr>
      </w:pPr>
      <w:r>
        <w:t>I taler fælles</w:t>
      </w:r>
      <w:r w:rsidR="00E21C77" w:rsidRPr="73671DA5">
        <w:t xml:space="preserve"> om kendetegn ved genren.</w:t>
      </w:r>
      <w:r w:rsidR="00E21C77">
        <w:t xml:space="preserve"> </w:t>
      </w:r>
      <w:r w:rsidR="00630D1D">
        <w:t>E</w:t>
      </w:r>
      <w:r w:rsidR="00E21C77">
        <w:t>leve</w:t>
      </w:r>
      <w:r w:rsidR="00630D1D">
        <w:t>rne</w:t>
      </w:r>
      <w:r w:rsidR="00E21C77">
        <w:t xml:space="preserve"> reflekterer over intentionen med podcasten og målgruppen for denne, og </w:t>
      </w:r>
      <w:r w:rsidR="00630D1D">
        <w:t>hvordan det bliver afspejlet</w:t>
      </w:r>
      <w:r w:rsidR="00E21C77">
        <w:t>.</w:t>
      </w:r>
      <w:r w:rsidR="00630D1D" w:rsidRPr="00630D1D">
        <w:rPr>
          <w:b/>
          <w:bCs/>
        </w:rPr>
        <w:br/>
      </w:r>
      <w:r>
        <w:t>De</w:t>
      </w:r>
      <w:r w:rsidR="00630D1D">
        <w:t xml:space="preserve"> taler også om de </w:t>
      </w:r>
      <w:r w:rsidR="00C112C2">
        <w:t xml:space="preserve">genremæssige kendetegn, fx </w:t>
      </w:r>
      <w:r w:rsidR="009775AA">
        <w:t>brug af virkemidler som lyde og de sproglig</w:t>
      </w:r>
      <w:r w:rsidR="00DB2561">
        <w:t>t relaterede</w:t>
      </w:r>
      <w:r w:rsidR="002234BC">
        <w:t xml:space="preserve"> elementer, fx </w:t>
      </w:r>
      <w:r w:rsidR="3766E52F" w:rsidRPr="73671DA5">
        <w:t>t</w:t>
      </w:r>
      <w:r w:rsidR="6DF6B65A" w:rsidRPr="73671DA5">
        <w:t>alemomenter</w:t>
      </w:r>
      <w:r w:rsidR="002234BC">
        <w:t xml:space="preserve"> herunde</w:t>
      </w:r>
      <w:r w:rsidR="00DB2561">
        <w:t xml:space="preserve">r </w:t>
      </w:r>
      <w:r w:rsidR="2BA75C0B" w:rsidRPr="73671DA5">
        <w:t>accenter</w:t>
      </w:r>
      <w:r w:rsidR="00D73023">
        <w:t xml:space="preserve"> og </w:t>
      </w:r>
      <w:r w:rsidR="2BA75C0B" w:rsidRPr="73671DA5">
        <w:t>intonation, gambitter og fillers</w:t>
      </w:r>
      <w:r w:rsidR="00DB2561">
        <w:t xml:space="preserve"> samt turntaking</w:t>
      </w:r>
      <w:r w:rsidR="00D73023">
        <w:t>.</w:t>
      </w:r>
    </w:p>
    <w:p w14:paraId="35DD137D" w14:textId="649468A2" w:rsidR="003B2A02" w:rsidRDefault="009827B9" w:rsidP="009827B9">
      <w:pPr>
        <w:spacing w:before="240" w:after="0"/>
        <w:rPr>
          <w:b/>
          <w:bCs/>
        </w:rPr>
      </w:pPr>
      <w:r>
        <w:rPr>
          <w:b/>
          <w:bCs/>
        </w:rPr>
        <w:t>Proces med e</w:t>
      </w:r>
      <w:r w:rsidR="003B2A02" w:rsidRPr="009827B9">
        <w:rPr>
          <w:b/>
          <w:bCs/>
        </w:rPr>
        <w:t>gen podcast</w:t>
      </w:r>
    </w:p>
    <w:p w14:paraId="497B9D9F" w14:textId="77777777" w:rsidR="00E150B5" w:rsidRDefault="009B6FB3" w:rsidP="00E150B5">
      <w:pPr>
        <w:spacing w:before="240" w:after="0"/>
      </w:pPr>
      <w:r>
        <w:t>I designprocessen er eleverne nået til</w:t>
      </w:r>
      <w:r w:rsidR="00D32C72">
        <w:t xml:space="preserve"> at skulle arbejde med deres </w:t>
      </w:r>
      <w:r w:rsidR="394BC4D9" w:rsidRPr="43E89686">
        <w:t xml:space="preserve">egen </w:t>
      </w:r>
      <w:r w:rsidR="00D32C72">
        <w:t>ide.</w:t>
      </w:r>
    </w:p>
    <w:p w14:paraId="0209293D" w14:textId="2DF5CB0E" w:rsidR="67C4BEF5" w:rsidRPr="00E150B5" w:rsidRDefault="009827B9" w:rsidP="00E150B5">
      <w:pPr>
        <w:pStyle w:val="Listeafsnit"/>
        <w:numPr>
          <w:ilvl w:val="0"/>
          <w:numId w:val="10"/>
        </w:numPr>
        <w:spacing w:before="240" w:after="0"/>
      </w:pPr>
      <w:r w:rsidRPr="005F649C">
        <w:t>D</w:t>
      </w:r>
      <w:r>
        <w:t>u udleverer en s</w:t>
      </w:r>
      <w:r w:rsidR="2C2B8E2D">
        <w:t>kabelon</w:t>
      </w:r>
      <w:r>
        <w:t>,</w:t>
      </w:r>
      <w:r w:rsidR="2C2B8E2D">
        <w:t xml:space="preserve"> som </w:t>
      </w:r>
      <w:r>
        <w:t>kan</w:t>
      </w:r>
      <w:r w:rsidR="2C2B8E2D">
        <w:t xml:space="preserve"> bruges som struktur for podcasten</w:t>
      </w:r>
      <w:r w:rsidR="009058BF">
        <w:t>,</w:t>
      </w:r>
      <w:r w:rsidR="2C2B8E2D">
        <w:t xml:space="preserve"> og </w:t>
      </w:r>
      <w:r>
        <w:t xml:space="preserve">den </w:t>
      </w:r>
      <w:r w:rsidR="2C2B8E2D">
        <w:t>gennemgå</w:t>
      </w:r>
      <w:r w:rsidR="009058BF">
        <w:t>r I sammen</w:t>
      </w:r>
      <w:r w:rsidR="38B649D5">
        <w:t>.</w:t>
      </w:r>
      <w:r w:rsidR="38B649D5" w:rsidRPr="43E89686">
        <w:t xml:space="preserve"> Denne kunne fx se ud, som nedenstående:</w:t>
      </w:r>
      <w:r w:rsidR="009058BF" w:rsidRPr="43E89686">
        <w:t xml:space="preserve"> </w:t>
      </w:r>
    </w:p>
    <w:p w14:paraId="49BAAABD" w14:textId="3DBB6410" w:rsidR="43E89686" w:rsidRDefault="43E89686" w:rsidP="43E89686">
      <w:pPr>
        <w:tabs>
          <w:tab w:val="left" w:pos="1304"/>
        </w:tabs>
        <w:spacing w:before="240" w:after="0" w:line="257" w:lineRule="auto"/>
        <w:rPr>
          <w:highlight w:val="yellow"/>
        </w:rPr>
      </w:pPr>
    </w:p>
    <w:tbl>
      <w:tblPr>
        <w:tblStyle w:val="Tabel-Gitter"/>
        <w:tblW w:w="0" w:type="auto"/>
        <w:tblLayout w:type="fixed"/>
        <w:tblLook w:val="06A0" w:firstRow="1" w:lastRow="0" w:firstColumn="1" w:lastColumn="0" w:noHBand="1" w:noVBand="1"/>
      </w:tblPr>
      <w:tblGrid>
        <w:gridCol w:w="3240"/>
        <w:gridCol w:w="2878"/>
        <w:gridCol w:w="3512"/>
      </w:tblGrid>
      <w:tr w:rsidR="43E89686" w14:paraId="4E63226F" w14:textId="77777777" w:rsidTr="43E89686">
        <w:trPr>
          <w:trHeight w:val="750"/>
        </w:trPr>
        <w:tc>
          <w:tcPr>
            <w:tcW w:w="3240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22" w:space="0" w:color="FFFFFF" w:themeColor="background1"/>
              <w:right w:val="single" w:sz="7" w:space="0" w:color="FFFFFF" w:themeColor="background1"/>
            </w:tcBorders>
            <w:shd w:val="clear" w:color="auto" w:fill="005447"/>
          </w:tcPr>
          <w:p w14:paraId="3162025A" w14:textId="13E9C9D3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b/>
                <w:bCs/>
                <w:color w:val="FFFFFF" w:themeColor="background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b/>
                <w:bCs/>
                <w:color w:val="FFFFFF" w:themeColor="background1"/>
              </w:rPr>
              <w:t>Headlines</w:t>
            </w:r>
          </w:p>
        </w:tc>
        <w:tc>
          <w:tcPr>
            <w:tcW w:w="2878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22" w:space="0" w:color="FFFFFF" w:themeColor="background1"/>
              <w:right w:val="single" w:sz="7" w:space="0" w:color="FFFFFF" w:themeColor="background1"/>
            </w:tcBorders>
            <w:shd w:val="clear" w:color="auto" w:fill="005447"/>
          </w:tcPr>
          <w:p w14:paraId="54904B31" w14:textId="0A190BBE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b/>
                <w:bCs/>
                <w:color w:val="FFFFFF" w:themeColor="background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b/>
                <w:bCs/>
                <w:color w:val="FFFFFF" w:themeColor="background1"/>
              </w:rPr>
              <w:t>Helping</w:t>
            </w:r>
            <w:r w:rsidR="6867055B" w:rsidRPr="00E150B5">
              <w:rPr>
                <w:rFonts w:asciiTheme="majorHAnsi" w:eastAsia="Arial" w:hAnsiTheme="majorHAnsi" w:cstheme="majorHAnsi"/>
                <w:b/>
                <w:bCs/>
                <w:color w:val="FFFFFF" w:themeColor="background1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b/>
                <w:bCs/>
                <w:color w:val="FFFFFF" w:themeColor="background1"/>
              </w:rPr>
              <w:t>sentences</w:t>
            </w:r>
            <w:r w:rsidR="24EBA5F3" w:rsidRPr="00E150B5">
              <w:rPr>
                <w:rFonts w:asciiTheme="majorHAnsi" w:eastAsia="Arial" w:hAnsiTheme="majorHAnsi" w:cstheme="majorHAnsi"/>
                <w:b/>
                <w:bCs/>
                <w:color w:val="FFFFFF" w:themeColor="background1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b/>
                <w:bCs/>
                <w:color w:val="FFFFFF" w:themeColor="background1"/>
              </w:rPr>
              <w:t>and words</w:t>
            </w:r>
          </w:p>
        </w:tc>
        <w:tc>
          <w:tcPr>
            <w:tcW w:w="3512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22" w:space="0" w:color="FFFFFF" w:themeColor="background1"/>
              <w:right w:val="single" w:sz="7" w:space="0" w:color="FFFFFF" w:themeColor="background1"/>
            </w:tcBorders>
            <w:shd w:val="clear" w:color="auto" w:fill="005447"/>
          </w:tcPr>
          <w:p w14:paraId="4881C7DB" w14:textId="56EBD0AF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b/>
                <w:bCs/>
                <w:color w:val="FFFFFF" w:themeColor="background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b/>
                <w:bCs/>
                <w:color w:val="FFFFFF" w:themeColor="background1"/>
              </w:rPr>
              <w:t>Sounds</w:t>
            </w:r>
          </w:p>
        </w:tc>
      </w:tr>
      <w:tr w:rsidR="43E89686" w:rsidRPr="00DC11AC" w14:paraId="35A6347C" w14:textId="77777777" w:rsidTr="43E89686">
        <w:trPr>
          <w:trHeight w:val="1290"/>
        </w:trPr>
        <w:tc>
          <w:tcPr>
            <w:tcW w:w="3240" w:type="dxa"/>
            <w:tcBorders>
              <w:top w:val="single" w:sz="22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CBD1CF"/>
          </w:tcPr>
          <w:p w14:paraId="3393E9F5" w14:textId="0CBDFC6A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Intro</w:t>
            </w:r>
          </w:p>
          <w:p w14:paraId="6E884E1E" w14:textId="67523EB9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Present yourself and your guests and explain briefly what the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podcast is about</w:t>
            </w:r>
          </w:p>
        </w:tc>
        <w:tc>
          <w:tcPr>
            <w:tcW w:w="2878" w:type="dxa"/>
            <w:tcBorders>
              <w:top w:val="single" w:sz="22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CBD1CF"/>
          </w:tcPr>
          <w:p w14:paraId="6364548F" w14:textId="3212A65D" w:rsidR="43E89686" w:rsidRPr="00E150B5" w:rsidRDefault="43E89686" w:rsidP="43E89686">
            <w:pPr>
              <w:spacing w:line="240" w:lineRule="exact"/>
              <w:ind w:left="540" w:hanging="540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</w:rPr>
              <w:t>Welcome to the podcast</w:t>
            </w:r>
          </w:p>
          <w:p w14:paraId="3A20513F" w14:textId="21769C8A" w:rsidR="43E89686" w:rsidRPr="00E150B5" w:rsidRDefault="43E89686" w:rsidP="43E89686">
            <w:pPr>
              <w:spacing w:line="240" w:lineRule="exact"/>
              <w:ind w:left="540" w:hanging="540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  <w:tc>
          <w:tcPr>
            <w:tcW w:w="3512" w:type="dxa"/>
            <w:tcBorders>
              <w:top w:val="single" w:sz="22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CBD1CF"/>
          </w:tcPr>
          <w:p w14:paraId="77714706" w14:textId="4B8FD103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Jingle - begins and identify the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podcast</w:t>
            </w:r>
          </w:p>
        </w:tc>
      </w:tr>
      <w:tr w:rsidR="43E89686" w:rsidRPr="00DC11AC" w14:paraId="59F76B44" w14:textId="77777777" w:rsidTr="43E89686">
        <w:trPr>
          <w:trHeight w:val="1860"/>
        </w:trPr>
        <w:tc>
          <w:tcPr>
            <w:tcW w:w="3240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E7E9E9"/>
          </w:tcPr>
          <w:p w14:paraId="4C7F84A2" w14:textId="1A5537BF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Main parts (look upon this as a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kind of outline –en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disposition)</w:t>
            </w:r>
          </w:p>
          <w:p w14:paraId="69C052BC" w14:textId="5D24BF80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1.</w:t>
            </w:r>
          </w:p>
          <w:p w14:paraId="05216A37" w14:textId="566C94AA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2.</w:t>
            </w:r>
          </w:p>
          <w:p w14:paraId="0A1FBAFE" w14:textId="3E182A87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3.</w:t>
            </w:r>
          </w:p>
        </w:tc>
        <w:tc>
          <w:tcPr>
            <w:tcW w:w="2878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E7E9E9"/>
          </w:tcPr>
          <w:p w14:paraId="11C2B641" w14:textId="76B4AB8C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</w:rPr>
            </w:pPr>
          </w:p>
        </w:tc>
        <w:tc>
          <w:tcPr>
            <w:tcW w:w="3512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E7E9E9"/>
          </w:tcPr>
          <w:p w14:paraId="4412AFF7" w14:textId="4E5B185A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Skiller - a sound which tells that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something new is going to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happen - can be just a small part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of the jingle</w:t>
            </w:r>
          </w:p>
        </w:tc>
      </w:tr>
      <w:tr w:rsidR="43E89686" w14:paraId="1DE20BE4" w14:textId="77777777" w:rsidTr="43E89686">
        <w:trPr>
          <w:trHeight w:val="2985"/>
        </w:trPr>
        <w:tc>
          <w:tcPr>
            <w:tcW w:w="3240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CBD1CF"/>
          </w:tcPr>
          <w:p w14:paraId="3C7C2B3C" w14:textId="020E05DB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Outro</w:t>
            </w:r>
          </w:p>
          <w:p w14:paraId="24F94102" w14:textId="154461C5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At the end of the podcast, you sum up what has been going on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during the podcast and make a kind of conclusion.</w:t>
            </w:r>
          </w:p>
          <w:p w14:paraId="6382C811" w14:textId="7B6778BC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Finally, you say goodbye to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everyone. Thank your guests and the listeners</w:t>
            </w:r>
          </w:p>
          <w:p w14:paraId="5E947046" w14:textId="7BBA218B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</w:p>
          <w:p w14:paraId="144773EC" w14:textId="618CDD1D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</w:p>
        </w:tc>
        <w:tc>
          <w:tcPr>
            <w:tcW w:w="2878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CBD1CF"/>
          </w:tcPr>
          <w:p w14:paraId="5F80AA0F" w14:textId="7D61353D" w:rsidR="43E89686" w:rsidRPr="00E150B5" w:rsidRDefault="43E89686" w:rsidP="43E89686">
            <w:pPr>
              <w:spacing w:line="240" w:lineRule="exact"/>
              <w:ind w:left="540" w:hanging="540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Thank you for listening</w:t>
            </w:r>
            <w:r w:rsid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 xml:space="preserve"> </w:t>
            </w:r>
            <w:r w:rsidRPr="00E150B5"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  <w:t>to the podcast</w:t>
            </w:r>
          </w:p>
          <w:p w14:paraId="644BFCCB" w14:textId="528BDAAE" w:rsidR="43E89686" w:rsidRPr="00E150B5" w:rsidRDefault="43E89686" w:rsidP="43E89686">
            <w:pPr>
              <w:spacing w:line="240" w:lineRule="exact"/>
              <w:ind w:left="540" w:hanging="540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</w:p>
          <w:p w14:paraId="3EA8D616" w14:textId="30059117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</w:p>
        </w:tc>
        <w:tc>
          <w:tcPr>
            <w:tcW w:w="3512" w:type="dxa"/>
            <w:tcBorders>
              <w:top w:val="single" w:sz="7" w:space="0" w:color="FFFFFF" w:themeColor="background1"/>
              <w:left w:val="single" w:sz="7" w:space="0" w:color="FFFFFF" w:themeColor="background1"/>
              <w:bottom w:val="single" w:sz="7" w:space="0" w:color="FFFFFF" w:themeColor="background1"/>
              <w:right w:val="single" w:sz="7" w:space="0" w:color="FFFFFF" w:themeColor="background1"/>
            </w:tcBorders>
            <w:shd w:val="clear" w:color="auto" w:fill="CBD1CF"/>
          </w:tcPr>
          <w:p w14:paraId="67488C12" w14:textId="758571E6" w:rsidR="43E89686" w:rsidRPr="00E150B5" w:rsidRDefault="43E89686" w:rsidP="43E89686">
            <w:pPr>
              <w:spacing w:line="240" w:lineRule="exact"/>
              <w:rPr>
                <w:rFonts w:asciiTheme="majorHAnsi" w:eastAsia="Arial" w:hAnsiTheme="majorHAnsi" w:cstheme="majorHAnsi"/>
                <w:color w:val="000000" w:themeColor="text1"/>
                <w:lang w:val="en-US"/>
              </w:rPr>
            </w:pPr>
            <w:r w:rsidRPr="00E150B5">
              <w:rPr>
                <w:rFonts w:asciiTheme="majorHAnsi" w:eastAsia="Arial" w:hAnsiTheme="majorHAnsi" w:cstheme="majorHAnsi"/>
                <w:color w:val="000000" w:themeColor="text1"/>
              </w:rPr>
              <w:t>Same as intro jingle</w:t>
            </w:r>
          </w:p>
        </w:tc>
      </w:tr>
    </w:tbl>
    <w:p w14:paraId="7631342F" w14:textId="784B5BFC" w:rsidR="43E89686" w:rsidRDefault="43E89686" w:rsidP="43E89686">
      <w:pPr>
        <w:tabs>
          <w:tab w:val="left" w:pos="1304"/>
        </w:tabs>
        <w:spacing w:before="240" w:after="0" w:line="257" w:lineRule="auto"/>
        <w:rPr>
          <w:highlight w:val="yellow"/>
        </w:rPr>
      </w:pPr>
    </w:p>
    <w:p w14:paraId="6B2646B0" w14:textId="1568FBA4" w:rsidR="67C4BEF5" w:rsidRDefault="009058BF" w:rsidP="43E89686">
      <w:pPr>
        <w:pStyle w:val="Listeafsnit"/>
        <w:numPr>
          <w:ilvl w:val="0"/>
          <w:numId w:val="1"/>
        </w:numPr>
        <w:tabs>
          <w:tab w:val="left" w:pos="1304"/>
        </w:tabs>
        <w:spacing w:before="240" w:after="0" w:line="257" w:lineRule="auto"/>
      </w:pPr>
      <w:r>
        <w:t>E</w:t>
      </w:r>
      <w:r w:rsidR="0B7E00C6">
        <w:t xml:space="preserve">leverne arbejder </w:t>
      </w:r>
      <w:r>
        <w:t xml:space="preserve">herefter </w:t>
      </w:r>
      <w:r w:rsidR="0B7E00C6">
        <w:t>alene, i par eller i mindre grupper</w:t>
      </w:r>
      <w:r>
        <w:t>.</w:t>
      </w:r>
    </w:p>
    <w:p w14:paraId="20EB55ED" w14:textId="77777777" w:rsidR="00D32C72" w:rsidRDefault="4A22E5F7" w:rsidP="00D32C72">
      <w:pPr>
        <w:tabs>
          <w:tab w:val="left" w:pos="1304"/>
        </w:tabs>
        <w:spacing w:before="240" w:after="0" w:line="257" w:lineRule="auto"/>
      </w:pPr>
      <w:r>
        <w:t xml:space="preserve">Udgangspunktet for elevernes podcast er </w:t>
      </w:r>
      <w:r w:rsidR="005774B9">
        <w:t>tv-udsendelsen og de efterfølgende undersøgelse</w:t>
      </w:r>
      <w:r w:rsidR="004F4FD4">
        <w:t xml:space="preserve">r om relationen til Verdensmål 12. Samtidigt vil det være naturligt, at </w:t>
      </w:r>
      <w:r w:rsidR="00C6190C">
        <w:t xml:space="preserve">eleverne medtager den øvrige viden og dermed </w:t>
      </w:r>
      <w:r w:rsidR="00840493">
        <w:t xml:space="preserve">det </w:t>
      </w:r>
      <w:r w:rsidR="00C6190C">
        <w:t xml:space="preserve">ordforråd, som de har ifm. </w:t>
      </w:r>
      <w:r>
        <w:t xml:space="preserve">det </w:t>
      </w:r>
      <w:r w:rsidR="00C6190C">
        <w:t>tema</w:t>
      </w:r>
      <w:r w:rsidR="00840493">
        <w:t xml:space="preserve"> og </w:t>
      </w:r>
      <w:r w:rsidR="002058C6">
        <w:t>de</w:t>
      </w:r>
      <w:r w:rsidR="00840493">
        <w:t xml:space="preserve"> øvrige ’tekster’</w:t>
      </w:r>
      <w:r>
        <w:t>, som klassen har arbejdet med</w:t>
      </w:r>
      <w:r w:rsidR="770B34EA">
        <w:t>.</w:t>
      </w:r>
      <w:r w:rsidR="00840493">
        <w:t xml:space="preserve"> Det </w:t>
      </w:r>
      <w:r w:rsidR="00A05989">
        <w:t>k</w:t>
      </w:r>
      <w:r w:rsidR="00840493">
        <w:t>an være temaer so</w:t>
      </w:r>
      <w:r w:rsidR="00CA3C37">
        <w:t xml:space="preserve">m The Environment, Global Issues, </w:t>
      </w:r>
      <w:r w:rsidR="00FA1788">
        <w:t>Consumerism.</w:t>
      </w:r>
    </w:p>
    <w:p w14:paraId="3A942FC1" w14:textId="77777777" w:rsidR="009B64A7" w:rsidRDefault="00FC2DEC" w:rsidP="00D32C72">
      <w:pPr>
        <w:pStyle w:val="Listeafsnit"/>
        <w:numPr>
          <w:ilvl w:val="0"/>
          <w:numId w:val="10"/>
        </w:numPr>
        <w:tabs>
          <w:tab w:val="left" w:pos="1304"/>
        </w:tabs>
        <w:spacing w:before="240" w:after="0" w:line="257" w:lineRule="auto"/>
      </w:pPr>
      <w:r w:rsidRPr="00D32C72">
        <w:t xml:space="preserve">Eleverne genlæser </w:t>
      </w:r>
      <w:r w:rsidRPr="00FC2DEC">
        <w:t xml:space="preserve">eventuelt relevante </w:t>
      </w:r>
      <w:r w:rsidRPr="73671DA5">
        <w:t>tekster, som er brugt i klassen, og som kan danne basis for deres podcast. Under læsningen skriver eleverne relevante ord og vendinger ned</w:t>
      </w:r>
      <w:r w:rsidR="00D32C72">
        <w:t xml:space="preserve"> eller find noter frem fra tidligere</w:t>
      </w:r>
      <w:r w:rsidRPr="73671DA5">
        <w:t>.</w:t>
      </w:r>
    </w:p>
    <w:p w14:paraId="00AAF2A3" w14:textId="612DF170" w:rsidR="00DC362F" w:rsidRDefault="00FC2DEC" w:rsidP="009B64A7">
      <w:pPr>
        <w:pStyle w:val="Listeafsnit"/>
        <w:tabs>
          <w:tab w:val="left" w:pos="1304"/>
        </w:tabs>
        <w:spacing w:before="240" w:after="0" w:line="257" w:lineRule="auto"/>
      </w:pPr>
      <w:r w:rsidRPr="73671DA5">
        <w:t xml:space="preserve"> </w:t>
      </w:r>
    </w:p>
    <w:p w14:paraId="1DDAD4CE" w14:textId="69DD12FA" w:rsidR="0065072C" w:rsidRPr="00975C14" w:rsidRDefault="0065072C" w:rsidP="009B64A7">
      <w:pPr>
        <w:pStyle w:val="pf0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</w:rPr>
      </w:pPr>
      <w:r w:rsidRPr="00975C14">
        <w:rPr>
          <w:rStyle w:val="cf01"/>
          <w:rFonts w:asciiTheme="majorHAnsi" w:hAnsiTheme="majorHAnsi" w:cstheme="majorHAnsi"/>
          <w:sz w:val="22"/>
          <w:szCs w:val="22"/>
        </w:rPr>
        <w:t xml:space="preserve">Eleverne kan også </w:t>
      </w:r>
      <w:r w:rsidR="009B64A7" w:rsidRPr="00975C14">
        <w:rPr>
          <w:rStyle w:val="cf01"/>
          <w:rFonts w:asciiTheme="majorHAnsi" w:hAnsiTheme="majorHAnsi" w:cstheme="majorHAnsi"/>
          <w:sz w:val="22"/>
          <w:szCs w:val="22"/>
        </w:rPr>
        <w:t xml:space="preserve">udarbejde et spørgeskema og gennemføre en </w:t>
      </w:r>
      <w:r w:rsidRPr="00975C14">
        <w:rPr>
          <w:rStyle w:val="cf01"/>
          <w:rFonts w:asciiTheme="majorHAnsi" w:hAnsiTheme="majorHAnsi" w:cstheme="majorHAnsi"/>
          <w:sz w:val="22"/>
          <w:szCs w:val="22"/>
        </w:rPr>
        <w:t>undersøgelse</w:t>
      </w:r>
      <w:r w:rsidR="009B64A7" w:rsidRPr="00975C14">
        <w:rPr>
          <w:rStyle w:val="cf01"/>
          <w:rFonts w:asciiTheme="majorHAnsi" w:hAnsiTheme="majorHAnsi" w:cstheme="majorHAnsi"/>
          <w:sz w:val="22"/>
          <w:szCs w:val="22"/>
        </w:rPr>
        <w:t xml:space="preserve">, </w:t>
      </w:r>
      <w:r w:rsidRPr="00975C14">
        <w:rPr>
          <w:rStyle w:val="cf01"/>
          <w:rFonts w:asciiTheme="majorHAnsi" w:hAnsiTheme="majorHAnsi" w:cstheme="majorHAnsi"/>
          <w:sz w:val="22"/>
          <w:szCs w:val="22"/>
        </w:rPr>
        <w:t>hvis svar de kunne videreformidle i deres podcast</w:t>
      </w:r>
    </w:p>
    <w:p w14:paraId="41129352" w14:textId="77777777" w:rsidR="00DC362F" w:rsidRPr="00DC362F" w:rsidRDefault="00DC362F" w:rsidP="00DC362F">
      <w:pPr>
        <w:pStyle w:val="Listeafsnit"/>
        <w:tabs>
          <w:tab w:val="left" w:pos="1304"/>
        </w:tabs>
        <w:spacing w:before="240" w:after="0" w:line="257" w:lineRule="auto"/>
        <w:rPr>
          <w:color w:val="FF0000"/>
        </w:rPr>
      </w:pPr>
    </w:p>
    <w:p w14:paraId="29237370" w14:textId="39526AD6" w:rsidR="67C4BEF5" w:rsidRDefault="4A36524F" w:rsidP="00FC2DEC">
      <w:pPr>
        <w:pStyle w:val="Listeafsnit"/>
        <w:numPr>
          <w:ilvl w:val="0"/>
          <w:numId w:val="8"/>
        </w:numPr>
        <w:spacing w:before="240" w:after="0"/>
      </w:pPr>
      <w:r>
        <w:t>Du</w:t>
      </w:r>
      <w:r w:rsidR="6E79CB69">
        <w:t xml:space="preserve"> gør det tydeligt for eleverne, hvad målene/kriterierne for podcasten er</w:t>
      </w:r>
      <w:r w:rsidR="00386B96">
        <w:t>.</w:t>
      </w:r>
      <w:r w:rsidR="6E79CB69">
        <w:t xml:space="preserve"> </w:t>
      </w:r>
      <w:r w:rsidR="6E79CB69">
        <w:br/>
        <w:t xml:space="preserve">Fokus kan være: </w:t>
      </w:r>
      <w:r w:rsidR="00AB645C">
        <w:t xml:space="preserve">elementerne i </w:t>
      </w:r>
      <w:r w:rsidR="00AB645C" w:rsidRPr="43E89686">
        <w:t>designprocessen</w:t>
      </w:r>
      <w:r w:rsidR="08BAD725" w:rsidRPr="43E89686">
        <w:t xml:space="preserve"> (se ovenfor)</w:t>
      </w:r>
      <w:r w:rsidR="00AB645C">
        <w:t>, m</w:t>
      </w:r>
      <w:r w:rsidR="6E79CB69">
        <w:t>ålgruppe, hensigt med podcasten, længden, alles deltagelse, lyden osv.</w:t>
      </w:r>
      <w:r w:rsidR="00AB645C">
        <w:t xml:space="preserve"> D</w:t>
      </w:r>
      <w:r w:rsidR="6E79CB69">
        <w:t xml:space="preserve">esuden skal der være </w:t>
      </w:r>
      <w:r w:rsidR="00386B96">
        <w:t>engelsk</w:t>
      </w:r>
      <w:r w:rsidR="6E79CB69">
        <w:t>faglige mål: talemomenter (dele af det), fluency, enkelte elementer af accuracy</w:t>
      </w:r>
      <w:r w:rsidR="00386B96">
        <w:t>,</w:t>
      </w:r>
      <w:r w:rsidR="6E79CB69">
        <w:t xml:space="preserve"> fx verbers tid eller brugen af farverigt sprog, gambits og fillers osv.</w:t>
      </w:r>
    </w:p>
    <w:p w14:paraId="345CAF06" w14:textId="5E1D63A4" w:rsidR="67C4BEF5" w:rsidRPr="00E347EA" w:rsidRDefault="6DF6B65A" w:rsidP="73671DA5">
      <w:pPr>
        <w:spacing w:before="240" w:after="0" w:line="257" w:lineRule="auto"/>
        <w:rPr>
          <w:b/>
          <w:bCs/>
        </w:rPr>
      </w:pPr>
      <w:r w:rsidRPr="00E347EA">
        <w:rPr>
          <w:b/>
          <w:bCs/>
        </w:rPr>
        <w:t xml:space="preserve">  </w:t>
      </w:r>
      <w:r w:rsidR="00E347EA" w:rsidRPr="00E347EA">
        <w:rPr>
          <w:b/>
          <w:bCs/>
        </w:rPr>
        <w:t>Idége</w:t>
      </w:r>
      <w:r w:rsidR="00E347EA">
        <w:rPr>
          <w:b/>
          <w:bCs/>
        </w:rPr>
        <w:t>ne</w:t>
      </w:r>
      <w:r w:rsidR="00E347EA" w:rsidRPr="00E347EA">
        <w:rPr>
          <w:b/>
          <w:bCs/>
        </w:rPr>
        <w:t>rering</w:t>
      </w:r>
    </w:p>
    <w:p w14:paraId="28DC6693" w14:textId="2A57E906" w:rsidR="00E646AC" w:rsidRDefault="6DF6B65A" w:rsidP="009E3EC8">
      <w:pPr>
        <w:pStyle w:val="Listeafsnit"/>
        <w:numPr>
          <w:ilvl w:val="0"/>
          <w:numId w:val="15"/>
        </w:numPr>
        <w:spacing w:before="240" w:after="0"/>
      </w:pPr>
      <w:r w:rsidRPr="73671DA5">
        <w:t xml:space="preserve">Eleverne går nu i gang med at planlægge </w:t>
      </w:r>
      <w:r w:rsidR="30C7E104" w:rsidRPr="73671DA5">
        <w:t>podcasten</w:t>
      </w:r>
      <w:r w:rsidRPr="73671DA5">
        <w:t xml:space="preserve">. </w:t>
      </w:r>
      <w:r w:rsidR="00AF136E">
        <w:t>De kan fx afsæt i disse spørgsmål</w:t>
      </w:r>
      <w:r w:rsidR="003E3E7B">
        <w:t>:</w:t>
      </w:r>
    </w:p>
    <w:p w14:paraId="336E657E" w14:textId="1B9E7432" w:rsidR="00E646AC" w:rsidRDefault="6DF6B65A" w:rsidP="009E3EC8">
      <w:pPr>
        <w:pStyle w:val="Listeafsnit"/>
        <w:numPr>
          <w:ilvl w:val="1"/>
          <w:numId w:val="16"/>
        </w:numPr>
        <w:spacing w:before="240" w:after="0"/>
      </w:pPr>
      <w:r w:rsidRPr="73671DA5">
        <w:t xml:space="preserve">Hvad skal det handle om? </w:t>
      </w:r>
    </w:p>
    <w:p w14:paraId="69553893" w14:textId="77777777" w:rsidR="00E646AC" w:rsidRDefault="6DF6B65A" w:rsidP="009E3EC8">
      <w:pPr>
        <w:pStyle w:val="Listeafsnit"/>
        <w:numPr>
          <w:ilvl w:val="1"/>
          <w:numId w:val="16"/>
        </w:numPr>
        <w:spacing w:before="240" w:after="0"/>
      </w:pPr>
      <w:r>
        <w:t xml:space="preserve">Hvilke roller skal vi have? </w:t>
      </w:r>
    </w:p>
    <w:p w14:paraId="3A3A0E94" w14:textId="492A5D18" w:rsidR="2DB62773" w:rsidRDefault="2DB62773" w:rsidP="009E3EC8">
      <w:pPr>
        <w:pStyle w:val="Listeafsnit"/>
        <w:numPr>
          <w:ilvl w:val="1"/>
          <w:numId w:val="16"/>
        </w:numPr>
        <w:spacing w:before="240" w:after="0"/>
        <w:rPr>
          <w:color w:val="000000" w:themeColor="text1"/>
        </w:rPr>
      </w:pPr>
      <w:r w:rsidRPr="43E89686">
        <w:t>Hvad skal vi undersøge yderligere</w:t>
      </w:r>
      <w:r w:rsidR="1E64F6C5" w:rsidRPr="43E89686">
        <w:t>?</w:t>
      </w:r>
    </w:p>
    <w:p w14:paraId="1057FCD0" w14:textId="77777777" w:rsidR="00E646AC" w:rsidRDefault="1E9C821C" w:rsidP="009E3EC8">
      <w:pPr>
        <w:pStyle w:val="Listeafsnit"/>
        <w:numPr>
          <w:ilvl w:val="1"/>
          <w:numId w:val="16"/>
        </w:numPr>
        <w:spacing w:before="240" w:after="0"/>
      </w:pPr>
      <w:r w:rsidRPr="73671DA5">
        <w:t xml:space="preserve">Hvordan får vi det til at flyde, hvilket ordforråd skal vi have med? </w:t>
      </w:r>
    </w:p>
    <w:p w14:paraId="4BF12807" w14:textId="77777777" w:rsidR="00E646AC" w:rsidRDefault="00375A38" w:rsidP="009E3EC8">
      <w:pPr>
        <w:pStyle w:val="Listeafsnit"/>
        <w:numPr>
          <w:ilvl w:val="1"/>
          <w:numId w:val="16"/>
        </w:numPr>
        <w:spacing w:before="240" w:after="0"/>
      </w:pPr>
      <w:r>
        <w:t>Hvilke</w:t>
      </w:r>
      <w:r w:rsidR="6DF6B65A" w:rsidRPr="73671DA5">
        <w:t xml:space="preserve"> spørgsmål</w:t>
      </w:r>
      <w:r w:rsidR="0097665C">
        <w:t>, og hvordan skal de stilles, så de lukker op for at ytre sig mundtligt</w:t>
      </w:r>
      <w:r w:rsidR="6DF6B65A" w:rsidRPr="73671DA5">
        <w:t>?</w:t>
      </w:r>
      <w:r w:rsidR="65CBC812" w:rsidRPr="73671DA5">
        <w:t xml:space="preserve"> </w:t>
      </w:r>
    </w:p>
    <w:p w14:paraId="02B6A0A6" w14:textId="1A8A6FD6" w:rsidR="006C23C2" w:rsidRDefault="65CBC812" w:rsidP="009E3EC8">
      <w:pPr>
        <w:pStyle w:val="Listeafsnit"/>
        <w:numPr>
          <w:ilvl w:val="1"/>
          <w:numId w:val="16"/>
        </w:numPr>
        <w:spacing w:before="240" w:after="0"/>
      </w:pPr>
      <w:r w:rsidRPr="73671DA5">
        <w:t>Hvordan fordeler vi taletiden (her inddrager eleverne selvfølgelig målene/kriterierne, som læreren har stillet)</w:t>
      </w:r>
      <w:r w:rsidR="007B3086">
        <w:t>.</w:t>
      </w:r>
    </w:p>
    <w:p w14:paraId="75B9E8C6" w14:textId="2B965543" w:rsidR="67C4BEF5" w:rsidRDefault="006C23C2" w:rsidP="006C3026">
      <w:pPr>
        <w:pStyle w:val="Listeafsnit"/>
        <w:spacing w:before="240" w:after="0"/>
      </w:pPr>
      <w:r>
        <w:t xml:space="preserve">Eleverne taler helt overordnet om, hvor de vil have lydeffekter, </w:t>
      </w:r>
      <w:r w:rsidR="006C3026">
        <w:t xml:space="preserve">jingles, </w:t>
      </w:r>
      <w:r>
        <w:t>underlægning</w:t>
      </w:r>
      <w:r w:rsidR="006C3026">
        <w:t>s</w:t>
      </w:r>
      <w:r>
        <w:t>musik</w:t>
      </w:r>
      <w:r w:rsidR="006C3026">
        <w:t xml:space="preserve"> mv.</w:t>
      </w:r>
      <w:r w:rsidR="00A433D4">
        <w:t xml:space="preserve"> D</w:t>
      </w:r>
      <w:r w:rsidR="007B3086">
        <w:t>e når til enighed og skriver i den skabelon, d</w:t>
      </w:r>
      <w:r w:rsidR="00876818">
        <w:t>e får</w:t>
      </w:r>
      <w:r w:rsidR="007B3086">
        <w:t xml:space="preserve"> udleveret.</w:t>
      </w:r>
    </w:p>
    <w:p w14:paraId="252FAE7B" w14:textId="0DC65EAB" w:rsidR="67C4BEF5" w:rsidRPr="0060009F" w:rsidRDefault="6DF6B65A" w:rsidP="73671DA5">
      <w:pPr>
        <w:spacing w:before="240" w:after="0" w:line="257" w:lineRule="auto"/>
        <w:rPr>
          <w:b/>
          <w:bCs/>
        </w:rPr>
      </w:pPr>
      <w:r w:rsidRPr="73671DA5">
        <w:t xml:space="preserve"> </w:t>
      </w:r>
      <w:r w:rsidR="0060009F" w:rsidRPr="0060009F">
        <w:rPr>
          <w:b/>
          <w:bCs/>
        </w:rPr>
        <w:t>Prototype/produktion</w:t>
      </w:r>
    </w:p>
    <w:p w14:paraId="01FFE27B" w14:textId="58B48442" w:rsidR="67C4BEF5" w:rsidRDefault="00A000B5" w:rsidP="00C05637">
      <w:pPr>
        <w:pStyle w:val="Listeafsnit"/>
        <w:numPr>
          <w:ilvl w:val="0"/>
          <w:numId w:val="15"/>
        </w:numPr>
        <w:spacing w:before="240" w:after="0"/>
      </w:pPr>
      <w:r>
        <w:t>Eleverne går nu i gang med deres produktion. De</w:t>
      </w:r>
      <w:r w:rsidR="6DF6B65A">
        <w:t xml:space="preserve"> øver </w:t>
      </w:r>
      <w:r>
        <w:t>det</w:t>
      </w:r>
      <w:r w:rsidR="00DD76A7">
        <w:t xml:space="preserve"> </w:t>
      </w:r>
      <w:r w:rsidR="00A75651">
        <w:t>mundtlige</w:t>
      </w:r>
      <w:r>
        <w:t xml:space="preserve"> indhold i deres podcast</w:t>
      </w:r>
      <w:r w:rsidR="00F01A75">
        <w:t xml:space="preserve"> uden at optage</w:t>
      </w:r>
      <w:r w:rsidR="346F3614">
        <w:t xml:space="preserve">, </w:t>
      </w:r>
      <w:r w:rsidR="346F3614" w:rsidRPr="169D0BBF">
        <w:t xml:space="preserve">og første gang de optager </w:t>
      </w:r>
      <w:r w:rsidR="674F52C1" w:rsidRPr="169D0BBF">
        <w:t>lyd</w:t>
      </w:r>
      <w:r w:rsidR="346F3614" w:rsidRPr="169D0BBF">
        <w:t>, kan du give plads til, at de får mulighed for at ‘lege’ lidt, så de hører deres eg</w:t>
      </w:r>
      <w:r w:rsidR="005B7129">
        <w:t>ne</w:t>
      </w:r>
      <w:r w:rsidR="346F3614" w:rsidRPr="169D0BBF">
        <w:t xml:space="preserve"> stemmer</w:t>
      </w:r>
      <w:r w:rsidR="2243D72C" w:rsidRPr="169D0BBF">
        <w:t xml:space="preserve"> i forskellige ‘udgaver’, laver lyde osv</w:t>
      </w:r>
      <w:r w:rsidR="6DF6B65A" w:rsidRPr="169D0BBF">
        <w:t xml:space="preserve">. </w:t>
      </w:r>
      <w:r w:rsidR="2AE3A169" w:rsidRPr="169D0BBF">
        <w:t>Det kan være værd at bruge lidt tid på for at afdramatise</w:t>
      </w:r>
      <w:r w:rsidR="53B2A059" w:rsidRPr="169D0BBF">
        <w:t>re</w:t>
      </w:r>
      <w:r w:rsidR="2AE3A169" w:rsidRPr="169D0BBF">
        <w:t xml:space="preserve"> ‘det farlige’ ved at høre sin eg</w:t>
      </w:r>
      <w:r w:rsidR="2F487910" w:rsidRPr="169D0BBF">
        <w:t>e</w:t>
      </w:r>
      <w:r w:rsidR="2AE3A169" w:rsidRPr="169D0BBF">
        <w:t>n stemme</w:t>
      </w:r>
      <w:r w:rsidR="1F8DA18F" w:rsidRPr="169D0BBF">
        <w:t>.</w:t>
      </w:r>
      <w:r>
        <w:br/>
      </w:r>
    </w:p>
    <w:p w14:paraId="366AFA22" w14:textId="450C1E71" w:rsidR="67C4BEF5" w:rsidRDefault="157FB61B" w:rsidP="73671DA5">
      <w:pPr>
        <w:pStyle w:val="Listeafsnit"/>
        <w:numPr>
          <w:ilvl w:val="0"/>
          <w:numId w:val="8"/>
        </w:numPr>
        <w:spacing w:before="240" w:after="0"/>
      </w:pPr>
      <w:r w:rsidRPr="73671DA5">
        <w:t>Når samtalen/præsentationen flyder, skal eleverne optage lyden.</w:t>
      </w:r>
      <w:r w:rsidR="2D665F7D" w:rsidRPr="73671DA5">
        <w:t xml:space="preserve"> De bruger deres mobiltelefoner, </w:t>
      </w:r>
      <w:r w:rsidR="008E4371" w:rsidRPr="73671DA5">
        <w:t>iPads</w:t>
      </w:r>
      <w:r w:rsidR="2D665F7D" w:rsidRPr="73671DA5">
        <w:t xml:space="preserve"> eller pc’er.</w:t>
      </w:r>
      <w:r w:rsidRPr="73671DA5">
        <w:t xml:space="preserve"> </w:t>
      </w:r>
      <w:r w:rsidR="00E36269">
        <w:t>M</w:t>
      </w:r>
      <w:r w:rsidR="00BF37D5">
        <w:t>å</w:t>
      </w:r>
      <w:r w:rsidR="00E36269">
        <w:t>ske skal I aftale et antal optagelser</w:t>
      </w:r>
      <w:r w:rsidRPr="73671DA5">
        <w:t xml:space="preserve">, så de </w:t>
      </w:r>
      <w:r w:rsidR="008E4371">
        <w:t>når frem</w:t>
      </w:r>
      <w:r w:rsidR="00A433D4">
        <w:t xml:space="preserve"> til</w:t>
      </w:r>
      <w:r w:rsidR="008E4371">
        <w:t xml:space="preserve"> at have et bud på en produktion</w:t>
      </w:r>
      <w:r w:rsidR="1603E83D" w:rsidRPr="73671DA5">
        <w:t>. Husk</w:t>
      </w:r>
      <w:r w:rsidR="008E4371">
        <w:t>,</w:t>
      </w:r>
      <w:r w:rsidR="1603E83D" w:rsidRPr="73671DA5">
        <w:t xml:space="preserve"> at de kan redigere efterfølgende.</w:t>
      </w:r>
      <w:r w:rsidR="008E4371">
        <w:br/>
      </w:r>
    </w:p>
    <w:p w14:paraId="5E410520" w14:textId="45D3957E" w:rsidR="67C4BEF5" w:rsidRDefault="6DF6B65A" w:rsidP="73671DA5">
      <w:pPr>
        <w:pStyle w:val="Listeafsnit"/>
        <w:numPr>
          <w:ilvl w:val="0"/>
          <w:numId w:val="8"/>
        </w:numPr>
        <w:spacing w:before="240" w:after="0" w:line="257" w:lineRule="auto"/>
      </w:pPr>
      <w:r w:rsidRPr="73671DA5">
        <w:t xml:space="preserve"> </w:t>
      </w:r>
      <w:r w:rsidR="5AB0789C" w:rsidRPr="73671DA5">
        <w:t xml:space="preserve">Så </w:t>
      </w:r>
      <w:r w:rsidR="2683A84D" w:rsidRPr="73671DA5">
        <w:t xml:space="preserve">går </w:t>
      </w:r>
      <w:r w:rsidR="5AB0789C" w:rsidRPr="73671DA5">
        <w:t xml:space="preserve">redigeringen i gang. </w:t>
      </w:r>
      <w:r w:rsidR="67C4BEF5">
        <w:br/>
      </w:r>
      <w:r w:rsidR="5AB0789C" w:rsidRPr="73671DA5">
        <w:t xml:space="preserve">Har skolen skoletube.dk kan </w:t>
      </w:r>
      <w:r w:rsidR="6C0B44AE" w:rsidRPr="73671DA5">
        <w:t>WeVideo bruges (hertil findes en vejledning til, hvor</w:t>
      </w:r>
      <w:r w:rsidR="39333957" w:rsidRPr="73671DA5">
        <w:t>dan</w:t>
      </w:r>
      <w:r w:rsidR="6C0B44AE" w:rsidRPr="73671DA5">
        <w:t xml:space="preserve"> programmet kan bruges til udarbejdelse af podcast).</w:t>
      </w:r>
      <w:r w:rsidR="67C4BEF5">
        <w:br/>
      </w:r>
      <w:r w:rsidR="7519D795" w:rsidRPr="73671DA5">
        <w:t xml:space="preserve">Hvis skolen ikke har skoletube.dk kan det gratis Audacity bruges. Hertil findes </w:t>
      </w:r>
      <w:hyperlink r:id="rId18" w:history="1">
        <w:r w:rsidR="7519D795" w:rsidRPr="00FF71C2">
          <w:rPr>
            <w:rStyle w:val="Hyperlink"/>
          </w:rPr>
          <w:t>vejledninger</w:t>
        </w:r>
      </w:hyperlink>
      <w:r w:rsidR="21780840" w:rsidRPr="73671DA5">
        <w:t xml:space="preserve"> på </w:t>
      </w:r>
      <w:r w:rsidR="00FF71C2" w:rsidRPr="73671DA5">
        <w:t>YouTube</w:t>
      </w:r>
      <w:r w:rsidR="00FF71C2">
        <w:t xml:space="preserve">. </w:t>
      </w:r>
      <w:r w:rsidR="003876AC">
        <w:br/>
      </w:r>
    </w:p>
    <w:p w14:paraId="677E02F4" w14:textId="7F2350A2" w:rsidR="0063145D" w:rsidRDefault="49725341" w:rsidP="5C4CDF26">
      <w:pPr>
        <w:pStyle w:val="Listeafsnit"/>
        <w:numPr>
          <w:ilvl w:val="0"/>
          <w:numId w:val="8"/>
        </w:numPr>
        <w:spacing w:before="240" w:after="0"/>
      </w:pPr>
      <w:r>
        <w:t xml:space="preserve">Eleverne har brug </w:t>
      </w:r>
      <w:r w:rsidR="003876AC">
        <w:t xml:space="preserve">for </w:t>
      </w:r>
      <w:r>
        <w:t xml:space="preserve">at lægge lyd på </w:t>
      </w:r>
      <w:r w:rsidR="003876AC">
        <w:t xml:space="preserve">deres </w:t>
      </w:r>
      <w:r>
        <w:t xml:space="preserve">podcast. </w:t>
      </w:r>
      <w:r>
        <w:br/>
        <w:t xml:space="preserve">Hvis man har </w:t>
      </w:r>
      <w:r w:rsidR="003876AC">
        <w:t>Skoletube</w:t>
      </w:r>
      <w:r>
        <w:t>, kan man bruge Find the Tune, som har et stort udvalg</w:t>
      </w:r>
      <w:r w:rsidR="1C7BCB34">
        <w:t xml:space="preserve">, ellers kan man fx bruge </w:t>
      </w:r>
      <w:hyperlink r:id="rId19">
        <w:r w:rsidR="00455103" w:rsidRPr="18652C44">
          <w:rPr>
            <w:rStyle w:val="Hyperlink"/>
          </w:rPr>
          <w:t>freesound</w:t>
        </w:r>
      </w:hyperlink>
      <w:r w:rsidR="00515EB5">
        <w:t xml:space="preserve">, </w:t>
      </w:r>
      <w:hyperlink r:id="rId20">
        <w:r w:rsidR="00515EB5" w:rsidRPr="18652C44">
          <w:rPr>
            <w:rStyle w:val="Hyperlink"/>
          </w:rPr>
          <w:t>soundeffectsplus</w:t>
        </w:r>
      </w:hyperlink>
      <w:r w:rsidR="00455103">
        <w:t xml:space="preserve"> eller </w:t>
      </w:r>
      <w:hyperlink r:id="rId21">
        <w:r w:rsidR="00455103" w:rsidRPr="18652C44">
          <w:rPr>
            <w:rStyle w:val="Hyperlink"/>
          </w:rPr>
          <w:t>free</w:t>
        </w:r>
        <w:r w:rsidR="00FE009D" w:rsidRPr="18652C44">
          <w:rPr>
            <w:rStyle w:val="Hyperlink"/>
          </w:rPr>
          <w:t>musicarchive</w:t>
        </w:r>
      </w:hyperlink>
      <w:r w:rsidR="00E9592D">
        <w:t>.</w:t>
      </w:r>
      <w:r>
        <w:br/>
      </w:r>
      <w:r w:rsidR="6DF6B65A" w:rsidRPr="18652C44">
        <w:rPr>
          <w:b/>
          <w:bCs/>
        </w:rPr>
        <w:t xml:space="preserve"> </w:t>
      </w:r>
    </w:p>
    <w:p w14:paraId="536C8BE9" w14:textId="3E49A66E" w:rsidR="67C4BEF5" w:rsidRPr="0063145D" w:rsidRDefault="0063145D" w:rsidP="0063145D">
      <w:pPr>
        <w:spacing w:before="240" w:after="0"/>
        <w:rPr>
          <w:b/>
          <w:bCs/>
        </w:rPr>
      </w:pPr>
      <w:r w:rsidRPr="0063145D">
        <w:rPr>
          <w:b/>
          <w:bCs/>
        </w:rPr>
        <w:t>Præsentation</w:t>
      </w:r>
      <w:r w:rsidR="008F0F29">
        <w:rPr>
          <w:b/>
          <w:bCs/>
        </w:rPr>
        <w:t xml:space="preserve"> og afprøvning med </w:t>
      </w:r>
      <w:r w:rsidRPr="0063145D">
        <w:rPr>
          <w:b/>
          <w:bCs/>
        </w:rPr>
        <w:t>feedback</w:t>
      </w:r>
    </w:p>
    <w:p w14:paraId="45320EFA" w14:textId="129926EA" w:rsidR="67C4BEF5" w:rsidRDefault="4FE5819E" w:rsidP="00DD2A39">
      <w:pPr>
        <w:spacing w:before="240" w:after="0"/>
      </w:pPr>
      <w:r w:rsidRPr="00DD2A39">
        <w:rPr>
          <w:b/>
          <w:bCs/>
        </w:rPr>
        <w:t>Evaluering og f</w:t>
      </w:r>
      <w:r w:rsidR="6DF6B65A" w:rsidRPr="00DD2A39">
        <w:rPr>
          <w:b/>
          <w:bCs/>
        </w:rPr>
        <w:t>eedback undervejs</w:t>
      </w:r>
      <w:r w:rsidR="67C4BEF5">
        <w:br/>
      </w:r>
      <w:r w:rsidR="12BD30F6" w:rsidRPr="73671DA5">
        <w:t>Under optagelser</w:t>
      </w:r>
      <w:r w:rsidR="00DD2A39">
        <w:t>ne</w:t>
      </w:r>
      <w:r w:rsidR="12BD30F6" w:rsidRPr="73671DA5">
        <w:t xml:space="preserve"> kan eleverne løbende stoppe op, lytte til </w:t>
      </w:r>
      <w:r w:rsidR="00DD2A39">
        <w:t>sig</w:t>
      </w:r>
      <w:r w:rsidR="12BD30F6" w:rsidRPr="73671DA5">
        <w:t xml:space="preserve"> selv og vurdere deres resultater i forhold til </w:t>
      </w:r>
      <w:r w:rsidR="59233FA3" w:rsidRPr="73671DA5">
        <w:t>de mål/kriterier, som er stillet</w:t>
      </w:r>
      <w:r w:rsidR="007325EC">
        <w:t>,</w:t>
      </w:r>
      <w:r w:rsidR="59233FA3" w:rsidRPr="73671DA5">
        <w:t xml:space="preserve"> fx</w:t>
      </w:r>
    </w:p>
    <w:p w14:paraId="4165E31F" w14:textId="6ECD3E8F" w:rsidR="67C4BEF5" w:rsidRDefault="6DF6B65A" w:rsidP="2BCAF86F">
      <w:pPr>
        <w:pStyle w:val="Listeafsnit"/>
        <w:numPr>
          <w:ilvl w:val="0"/>
          <w:numId w:val="4"/>
        </w:numPr>
        <w:spacing w:before="240" w:after="0"/>
      </w:pPr>
      <w:r w:rsidRPr="2BCAF86F">
        <w:t>Handler det nok om det valgte emne?</w:t>
      </w:r>
    </w:p>
    <w:p w14:paraId="4B484461" w14:textId="003309A2" w:rsidR="67C4BEF5" w:rsidRDefault="6DF6B65A" w:rsidP="2BCAF86F">
      <w:pPr>
        <w:pStyle w:val="Listeafsnit"/>
        <w:numPr>
          <w:ilvl w:val="0"/>
          <w:numId w:val="4"/>
        </w:numPr>
        <w:spacing w:before="240" w:after="0"/>
      </w:pPr>
      <w:r w:rsidRPr="2BCAF86F">
        <w:t>Bruger</w:t>
      </w:r>
      <w:r w:rsidR="763D0619" w:rsidRPr="2BCAF86F">
        <w:t xml:space="preserve"> vi </w:t>
      </w:r>
      <w:r w:rsidRPr="2BCAF86F">
        <w:t>relevante ord ift. det valgte indhold</w:t>
      </w:r>
      <w:r w:rsidR="00E9592D">
        <w:t>, så det fremgår, at vi har noget på hjerte</w:t>
      </w:r>
      <w:r w:rsidRPr="2BCAF86F">
        <w:t>?</w:t>
      </w:r>
    </w:p>
    <w:p w14:paraId="11C25426" w14:textId="69C7948E" w:rsidR="67C4BEF5" w:rsidRDefault="6DF6B65A" w:rsidP="2BCAF86F">
      <w:pPr>
        <w:pStyle w:val="Listeafsnit"/>
        <w:numPr>
          <w:ilvl w:val="0"/>
          <w:numId w:val="4"/>
        </w:numPr>
        <w:spacing w:before="240" w:after="0"/>
      </w:pPr>
      <w:r w:rsidRPr="2BCAF86F">
        <w:t xml:space="preserve">Bruger </w:t>
      </w:r>
      <w:r w:rsidR="15E95F9B" w:rsidRPr="2BCAF86F">
        <w:t>vi</w:t>
      </w:r>
      <w:r w:rsidRPr="2BCAF86F">
        <w:t xml:space="preserve"> gambitter, fillers, turntaking, som vi har talt om?</w:t>
      </w:r>
    </w:p>
    <w:p w14:paraId="2C6ECC36" w14:textId="794ED677" w:rsidR="67C4BEF5" w:rsidRDefault="6DF6B65A" w:rsidP="2BCAF86F">
      <w:pPr>
        <w:pStyle w:val="Listeafsnit"/>
        <w:numPr>
          <w:ilvl w:val="0"/>
          <w:numId w:val="4"/>
        </w:numPr>
        <w:spacing w:before="240" w:after="0"/>
      </w:pPr>
      <w:r w:rsidRPr="2BCAF86F">
        <w:t xml:space="preserve">Udfylder </w:t>
      </w:r>
      <w:r w:rsidR="0B29508F" w:rsidRPr="2BCAF86F">
        <w:t>vi</w:t>
      </w:r>
      <w:r w:rsidRPr="2BCAF86F">
        <w:t xml:space="preserve"> de roller, som </w:t>
      </w:r>
      <w:r w:rsidR="079BDC9E" w:rsidRPr="2BCAF86F">
        <w:t>vi</w:t>
      </w:r>
      <w:r w:rsidRPr="2BCAF86F">
        <w:t xml:space="preserve"> har aftalt?</w:t>
      </w:r>
    </w:p>
    <w:p w14:paraId="53B1EBD4" w14:textId="1633210F" w:rsidR="67C4BEF5" w:rsidRDefault="70C96A81" w:rsidP="2BCAF86F">
      <w:pPr>
        <w:pStyle w:val="Listeafsnit"/>
        <w:numPr>
          <w:ilvl w:val="0"/>
          <w:numId w:val="4"/>
        </w:numPr>
        <w:spacing w:before="240" w:after="0"/>
      </w:pPr>
      <w:r w:rsidRPr="2BCAF86F">
        <w:t>Får alle deltaget aktivt</w:t>
      </w:r>
      <w:r w:rsidR="6DF6B65A" w:rsidRPr="2BCAF86F">
        <w:t>?</w:t>
      </w:r>
    </w:p>
    <w:p w14:paraId="6C4DE891" w14:textId="352F3ABA" w:rsidR="67C4BEF5" w:rsidRDefault="7E3BC7C4" w:rsidP="2BCAF86F">
      <w:pPr>
        <w:pStyle w:val="Listeafsnit"/>
        <w:numPr>
          <w:ilvl w:val="0"/>
          <w:numId w:val="4"/>
        </w:numPr>
        <w:spacing w:before="240" w:after="0"/>
      </w:pPr>
      <w:r w:rsidRPr="2BCAF86F">
        <w:t xml:space="preserve">Vores </w:t>
      </w:r>
      <w:r w:rsidR="6DF6B65A" w:rsidRPr="2BCAF86F">
        <w:t xml:space="preserve">intonation? </w:t>
      </w:r>
    </w:p>
    <w:p w14:paraId="3C1163DB" w14:textId="58BFA54E" w:rsidR="67C4BEF5" w:rsidRDefault="6DF6B65A" w:rsidP="2BCAF86F">
      <w:pPr>
        <w:pStyle w:val="Listeafsnit"/>
        <w:numPr>
          <w:ilvl w:val="0"/>
          <w:numId w:val="4"/>
        </w:numPr>
        <w:spacing w:before="240" w:after="0"/>
      </w:pPr>
      <w:r w:rsidRPr="2BCAF86F">
        <w:t xml:space="preserve">Holder </w:t>
      </w:r>
      <w:r w:rsidR="796934BE" w:rsidRPr="2BCAF86F">
        <w:t>vi os</w:t>
      </w:r>
      <w:r w:rsidRPr="2BCAF86F">
        <w:t xml:space="preserve"> indenfor </w:t>
      </w:r>
      <w:r w:rsidR="10EFD9A2" w:rsidRPr="2BCAF86F">
        <w:t>den aftalte tid?</w:t>
      </w:r>
    </w:p>
    <w:p w14:paraId="4051189E" w14:textId="58A6CA14" w:rsidR="67C4BEF5" w:rsidRDefault="2A205EE7" w:rsidP="2BCAF86F">
      <w:pPr>
        <w:pStyle w:val="Listeafsnit"/>
        <w:numPr>
          <w:ilvl w:val="0"/>
          <w:numId w:val="4"/>
        </w:numPr>
        <w:spacing w:before="240" w:after="0"/>
      </w:pPr>
      <w:r w:rsidRPr="2BCAF86F">
        <w:t>Hvordan kommer vi videre herfra?</w:t>
      </w:r>
    </w:p>
    <w:p w14:paraId="2038078F" w14:textId="754FD18B" w:rsidR="67C4BEF5" w:rsidRDefault="2A205EE7" w:rsidP="43E89686">
      <w:pPr>
        <w:spacing w:before="240" w:after="0"/>
      </w:pPr>
      <w:r w:rsidRPr="43E89686">
        <w:t>Desuden kan</w:t>
      </w:r>
      <w:r w:rsidR="320C588E" w:rsidRPr="43E89686">
        <w:t xml:space="preserve"> man undervejs stoppe op, så der er mulighed for at give en anden person/gruppe feedback</w:t>
      </w:r>
      <w:r w:rsidR="41FA59D8" w:rsidRPr="43E89686">
        <w:t xml:space="preserve"> </w:t>
      </w:r>
      <w:r w:rsidR="003766F6" w:rsidRPr="43E89686">
        <w:t xml:space="preserve">og </w:t>
      </w:r>
      <w:r w:rsidRPr="43E89686">
        <w:t xml:space="preserve">læreren </w:t>
      </w:r>
      <w:r w:rsidR="3DCCF74D" w:rsidRPr="43E89686">
        <w:t xml:space="preserve">kan </w:t>
      </w:r>
      <w:r w:rsidRPr="43E89686">
        <w:t xml:space="preserve">løbende give </w:t>
      </w:r>
      <w:r w:rsidR="18133B93" w:rsidRPr="43E89686">
        <w:t xml:space="preserve">formativ </w:t>
      </w:r>
      <w:r w:rsidRPr="43E89686">
        <w:t xml:space="preserve">feedback </w:t>
      </w:r>
      <w:r w:rsidR="003766F6" w:rsidRPr="43E89686">
        <w:t>ud fra</w:t>
      </w:r>
      <w:r w:rsidRPr="43E89686">
        <w:t xml:space="preserve"> ovenstående.</w:t>
      </w:r>
    </w:p>
    <w:p w14:paraId="57D9DD71" w14:textId="115E7BEA" w:rsidR="67C4BEF5" w:rsidRDefault="003766F6" w:rsidP="2BCAF86F">
      <w:pPr>
        <w:spacing w:before="240" w:after="0" w:line="259" w:lineRule="auto"/>
        <w:rPr>
          <w:b/>
          <w:bCs/>
        </w:rPr>
      </w:pPr>
      <w:r>
        <w:rPr>
          <w:b/>
          <w:bCs/>
        </w:rPr>
        <w:t>Præsentation</w:t>
      </w:r>
      <w:r w:rsidR="00982DBF">
        <w:rPr>
          <w:b/>
          <w:bCs/>
        </w:rPr>
        <w:t xml:space="preserve"> og </w:t>
      </w:r>
      <w:r w:rsidR="00890580">
        <w:rPr>
          <w:b/>
          <w:bCs/>
        </w:rPr>
        <w:t>formidling</w:t>
      </w:r>
    </w:p>
    <w:p w14:paraId="04FA51DA" w14:textId="1C061B4E" w:rsidR="67C4BEF5" w:rsidRPr="003766F6" w:rsidRDefault="63C2618F" w:rsidP="2BCAF86F">
      <w:pPr>
        <w:spacing w:before="240" w:after="0"/>
        <w:rPr>
          <w:b/>
          <w:bCs/>
        </w:rPr>
      </w:pPr>
      <w:r w:rsidRPr="5260974C">
        <w:rPr>
          <w:b/>
          <w:bCs/>
        </w:rPr>
        <w:t>Udgivelse</w:t>
      </w:r>
    </w:p>
    <w:p w14:paraId="22D81BF9" w14:textId="62C95DE8" w:rsidR="67C4BEF5" w:rsidRPr="009C077F" w:rsidRDefault="2A205EE7" w:rsidP="5C4CDF26">
      <w:pPr>
        <w:spacing w:before="240" w:after="0"/>
        <w:rPr>
          <w:rFonts w:asciiTheme="majorHAnsi" w:eastAsiaTheme="majorEastAsia" w:hAnsiTheme="majorHAnsi" w:cstheme="majorBidi"/>
          <w:color w:val="000000" w:themeColor="text1"/>
        </w:rPr>
      </w:pPr>
      <w:r>
        <w:t>I begrebet podcast ligger</w:t>
      </w:r>
      <w:r w:rsidR="2A758812">
        <w:t>,</w:t>
      </w:r>
      <w:r>
        <w:t xml:space="preserve"> at mediet bliver offentliggjort, men i forbindels</w:t>
      </w:r>
      <w:r w:rsidR="54E4E379">
        <w:t xml:space="preserve">e med undervisning, </w:t>
      </w:r>
      <w:r w:rsidR="0192B036">
        <w:t>GDPR</w:t>
      </w:r>
      <w:r w:rsidR="54E4E379">
        <w:t xml:space="preserve"> og nogle elevers bekymringer med</w:t>
      </w:r>
      <w:r w:rsidR="5BBA4287">
        <w:t xml:space="preserve"> at </w:t>
      </w:r>
      <w:r w:rsidR="00982DBF">
        <w:t>få produktioner</w:t>
      </w:r>
      <w:r w:rsidR="5BBA4287">
        <w:t xml:space="preserve"> udgivet, kan man vælge</w:t>
      </w:r>
      <w:r w:rsidR="003766F6">
        <w:t xml:space="preserve"> </w:t>
      </w:r>
      <w:r w:rsidR="5BBA4287">
        <w:t>andre</w:t>
      </w:r>
      <w:r w:rsidR="003766F6">
        <w:t xml:space="preserve"> former for</w:t>
      </w:r>
      <w:r w:rsidR="5BBA4287">
        <w:t xml:space="preserve"> “offentliggørelser”.</w:t>
      </w:r>
    </w:p>
    <w:p w14:paraId="3D4D8E6E" w14:textId="5772AE5D" w:rsidR="67C4BEF5" w:rsidRDefault="4EC58E6A" w:rsidP="5C4CDF26">
      <w:pPr>
        <w:spacing w:before="240" w:after="0"/>
        <w:rPr>
          <w:rFonts w:asciiTheme="majorHAnsi" w:eastAsiaTheme="majorEastAsia" w:hAnsiTheme="majorHAnsi" w:cstheme="majorBidi"/>
          <w:color w:val="000000" w:themeColor="text1"/>
        </w:rPr>
      </w:pPr>
      <w:r w:rsidRPr="5C4CDF26">
        <w:rPr>
          <w:rFonts w:asciiTheme="majorHAnsi" w:eastAsiaTheme="majorEastAsia" w:hAnsiTheme="majorHAnsi" w:cstheme="majorBidi"/>
          <w:color w:val="000000" w:themeColor="text1"/>
        </w:rPr>
        <w:t>Det kunne være</w:t>
      </w:r>
      <w:r w:rsidR="3FD445FD" w:rsidRPr="5C4CDF26">
        <w:rPr>
          <w:rFonts w:asciiTheme="majorHAnsi" w:eastAsiaTheme="majorEastAsia" w:hAnsiTheme="majorHAnsi" w:cstheme="majorBidi"/>
          <w:color w:val="000000" w:themeColor="text1"/>
        </w:rPr>
        <w:t>:</w:t>
      </w:r>
    </w:p>
    <w:p w14:paraId="2556181D" w14:textId="715BFCE1" w:rsidR="67C4BEF5" w:rsidRDefault="3FD445FD" w:rsidP="5C4CDF26">
      <w:pPr>
        <w:pStyle w:val="Listeafsnit"/>
        <w:numPr>
          <w:ilvl w:val="0"/>
          <w:numId w:val="2"/>
        </w:numPr>
        <w:spacing w:before="240" w:after="0"/>
        <w:rPr>
          <w:rFonts w:asciiTheme="majorHAnsi" w:eastAsiaTheme="majorEastAsia" w:hAnsiTheme="majorHAnsi" w:cstheme="majorBidi"/>
          <w:color w:val="000000" w:themeColor="text1"/>
        </w:rPr>
      </w:pPr>
      <w:r w:rsidRPr="5C4CDF26">
        <w:rPr>
          <w:rFonts w:asciiTheme="majorHAnsi" w:eastAsiaTheme="majorEastAsia" w:hAnsiTheme="majorHAnsi" w:cstheme="majorBidi"/>
          <w:color w:val="000000" w:themeColor="text1"/>
        </w:rPr>
        <w:t>Den mest lukkede “udgivelse”, hvor</w:t>
      </w:r>
      <w:r w:rsidR="4EC58E6A" w:rsidRPr="5C4CDF26">
        <w:rPr>
          <w:rFonts w:asciiTheme="majorHAnsi" w:eastAsiaTheme="majorEastAsia" w:hAnsiTheme="majorHAnsi" w:cstheme="majorBidi"/>
          <w:color w:val="000000" w:themeColor="text1"/>
        </w:rPr>
        <w:t xml:space="preserve"> kun læreren lytter til podcasten</w:t>
      </w:r>
    </w:p>
    <w:p w14:paraId="33EA083F" w14:textId="38B3838D" w:rsidR="67C4BEF5" w:rsidRDefault="19445454" w:rsidP="5C4CDF26">
      <w:pPr>
        <w:pStyle w:val="Listeafsnit"/>
        <w:numPr>
          <w:ilvl w:val="0"/>
          <w:numId w:val="2"/>
        </w:numPr>
        <w:spacing w:before="240" w:after="0"/>
        <w:rPr>
          <w:rFonts w:asciiTheme="majorHAnsi" w:eastAsiaTheme="majorEastAsia" w:hAnsiTheme="majorHAnsi" w:cstheme="majorBidi"/>
          <w:color w:val="000000" w:themeColor="text1"/>
        </w:rPr>
      </w:pPr>
      <w:r w:rsidRPr="5C4CDF26">
        <w:rPr>
          <w:rFonts w:asciiTheme="majorHAnsi" w:eastAsiaTheme="majorEastAsia" w:hAnsiTheme="majorHAnsi" w:cstheme="majorBidi"/>
          <w:color w:val="000000" w:themeColor="text1"/>
        </w:rPr>
        <w:t>At u</w:t>
      </w:r>
      <w:r w:rsidR="41A8B32F" w:rsidRPr="5C4CDF26">
        <w:rPr>
          <w:rFonts w:asciiTheme="majorHAnsi" w:eastAsiaTheme="majorEastAsia" w:hAnsiTheme="majorHAnsi" w:cstheme="majorBidi"/>
          <w:color w:val="000000" w:themeColor="text1"/>
        </w:rPr>
        <w:t>dgivelser</w:t>
      </w:r>
      <w:r w:rsidR="27BF5275" w:rsidRPr="5C4CDF26">
        <w:rPr>
          <w:rFonts w:asciiTheme="majorHAnsi" w:eastAsiaTheme="majorEastAsia" w:hAnsiTheme="majorHAnsi" w:cstheme="majorBidi"/>
          <w:color w:val="000000" w:themeColor="text1"/>
        </w:rPr>
        <w:t>ne</w:t>
      </w:r>
      <w:r w:rsidR="41A8B32F" w:rsidRPr="5C4CDF26">
        <w:rPr>
          <w:rFonts w:asciiTheme="majorHAnsi" w:eastAsiaTheme="majorEastAsia" w:hAnsiTheme="majorHAnsi" w:cstheme="majorBidi"/>
          <w:color w:val="000000" w:themeColor="text1"/>
        </w:rPr>
        <w:t xml:space="preserve"> holdes indenfor klassen, så alle i klassen lytter</w:t>
      </w:r>
    </w:p>
    <w:p w14:paraId="28FAF4D4" w14:textId="74F63508" w:rsidR="00742E7F" w:rsidRPr="00742E7F" w:rsidRDefault="2BF3E55E" w:rsidP="43E89686">
      <w:pPr>
        <w:pStyle w:val="Listeafsnit"/>
        <w:numPr>
          <w:ilvl w:val="0"/>
          <w:numId w:val="2"/>
        </w:numPr>
        <w:spacing w:before="240" w:after="0" w:line="240" w:lineRule="exact"/>
        <w:rPr>
          <w:rFonts w:asciiTheme="majorHAnsi" w:eastAsiaTheme="majorEastAsia" w:hAnsiTheme="majorHAnsi" w:cstheme="majorBidi"/>
          <w:color w:val="000000" w:themeColor="text1"/>
        </w:rPr>
      </w:pPr>
      <w:r w:rsidRPr="43E89686">
        <w:rPr>
          <w:rFonts w:asciiTheme="majorHAnsi" w:eastAsiaTheme="majorEastAsia" w:hAnsiTheme="majorHAnsi" w:cstheme="majorBidi"/>
          <w:color w:val="000000" w:themeColor="text1"/>
        </w:rPr>
        <w:t>S</w:t>
      </w:r>
      <w:r w:rsidR="168DF715" w:rsidRPr="43E89686">
        <w:rPr>
          <w:rFonts w:asciiTheme="majorHAnsi" w:eastAsiaTheme="majorEastAsia" w:hAnsiTheme="majorHAnsi" w:cstheme="majorBidi"/>
          <w:color w:val="000000" w:themeColor="text1"/>
        </w:rPr>
        <w:t>emi-offentlig udgivelse</w:t>
      </w:r>
      <w:r w:rsidR="16B05393" w:rsidRPr="43E89686">
        <w:rPr>
          <w:rFonts w:asciiTheme="majorHAnsi" w:eastAsiaTheme="majorEastAsia" w:hAnsiTheme="majorHAnsi" w:cstheme="majorBidi"/>
          <w:color w:val="000000" w:themeColor="text1"/>
        </w:rPr>
        <w:t xml:space="preserve"> kunne være, at l</w:t>
      </w:r>
      <w:r w:rsidR="168DF715" w:rsidRPr="43E89686">
        <w:rPr>
          <w:rFonts w:asciiTheme="majorHAnsi" w:eastAsiaTheme="majorEastAsia" w:hAnsiTheme="majorHAnsi" w:cstheme="majorBidi"/>
          <w:color w:val="000000" w:themeColor="text1"/>
        </w:rPr>
        <w:t xml:space="preserve">æreren </w:t>
      </w:r>
      <w:r w:rsidR="4F57A862" w:rsidRPr="43E89686">
        <w:rPr>
          <w:rFonts w:asciiTheme="majorHAnsi" w:eastAsiaTheme="majorEastAsia" w:hAnsiTheme="majorHAnsi" w:cstheme="majorBidi"/>
          <w:color w:val="000000" w:themeColor="text1"/>
        </w:rPr>
        <w:t xml:space="preserve">giver adgang til </w:t>
      </w:r>
      <w:r w:rsidR="168DF715" w:rsidRPr="43E89686">
        <w:rPr>
          <w:rFonts w:asciiTheme="majorHAnsi" w:eastAsiaTheme="majorEastAsia" w:hAnsiTheme="majorHAnsi" w:cstheme="majorBidi"/>
          <w:color w:val="000000" w:themeColor="text1"/>
        </w:rPr>
        <w:t>forældre eller anden klasse</w:t>
      </w:r>
      <w:r w:rsidR="41AC308F" w:rsidRPr="43E89686">
        <w:rPr>
          <w:rFonts w:asciiTheme="majorHAnsi" w:eastAsiaTheme="majorEastAsia" w:hAnsiTheme="majorHAnsi" w:cstheme="majorBidi"/>
          <w:color w:val="000000" w:themeColor="text1"/>
        </w:rPr>
        <w:t xml:space="preserve"> ud over egen klasse</w:t>
      </w:r>
      <w:r w:rsidR="0DA920B2" w:rsidRPr="43E89686">
        <w:rPr>
          <w:rFonts w:asciiTheme="majorHAnsi" w:eastAsiaTheme="majorEastAsia" w:hAnsiTheme="majorHAnsi" w:cstheme="majorBidi"/>
          <w:color w:val="000000" w:themeColor="text1"/>
        </w:rPr>
        <w:t>. Altså stadig e</w:t>
      </w:r>
      <w:r w:rsidR="00994FB4">
        <w:rPr>
          <w:rFonts w:asciiTheme="majorHAnsi" w:eastAsiaTheme="majorEastAsia" w:hAnsiTheme="majorHAnsi" w:cstheme="majorBidi"/>
          <w:color w:val="000000" w:themeColor="text1"/>
        </w:rPr>
        <w:t>t</w:t>
      </w:r>
      <w:r w:rsidR="0DA920B2" w:rsidRPr="43E89686">
        <w:rPr>
          <w:rFonts w:asciiTheme="majorHAnsi" w:eastAsiaTheme="majorEastAsia" w:hAnsiTheme="majorHAnsi" w:cstheme="majorBidi"/>
          <w:color w:val="000000" w:themeColor="text1"/>
        </w:rPr>
        <w:t xml:space="preserve"> kontrolleret rum.</w:t>
      </w:r>
      <w:r w:rsidR="00742E7F">
        <w:t xml:space="preserve"> </w:t>
      </w:r>
    </w:p>
    <w:p w14:paraId="64385BBC" w14:textId="55E07D4E" w:rsidR="67C4BEF5" w:rsidRPr="00742E7F" w:rsidRDefault="41AC308F" w:rsidP="5260974C">
      <w:pPr>
        <w:pStyle w:val="Listeafsnit"/>
        <w:numPr>
          <w:ilvl w:val="0"/>
          <w:numId w:val="2"/>
        </w:numPr>
        <w:spacing w:before="240" w:after="0" w:line="240" w:lineRule="exact"/>
        <w:rPr>
          <w:rFonts w:asciiTheme="majorHAnsi" w:eastAsiaTheme="majorEastAsia" w:hAnsiTheme="majorHAnsi" w:cstheme="majorBidi"/>
          <w:color w:val="000000" w:themeColor="text1"/>
        </w:rPr>
      </w:pPr>
      <w:r w:rsidRPr="5260974C">
        <w:rPr>
          <w:rFonts w:asciiTheme="majorHAnsi" w:eastAsiaTheme="majorEastAsia" w:hAnsiTheme="majorHAnsi" w:cstheme="majorBidi"/>
          <w:color w:val="000000" w:themeColor="text1"/>
        </w:rPr>
        <w:t>Det mest vidtgående vil være en o</w:t>
      </w:r>
      <w:r w:rsidR="168DF715" w:rsidRPr="5260974C">
        <w:rPr>
          <w:rFonts w:asciiTheme="majorHAnsi" w:eastAsiaTheme="majorEastAsia" w:hAnsiTheme="majorHAnsi" w:cstheme="majorBidi"/>
          <w:color w:val="000000" w:themeColor="text1"/>
        </w:rPr>
        <w:t>ffentlig udgivelse –</w:t>
      </w:r>
      <w:r w:rsidR="2EAA1AFB" w:rsidRPr="5260974C">
        <w:rPr>
          <w:rFonts w:asciiTheme="majorHAnsi" w:eastAsiaTheme="majorEastAsia" w:hAnsiTheme="majorHAnsi" w:cstheme="majorBidi"/>
          <w:color w:val="000000" w:themeColor="text1"/>
        </w:rPr>
        <w:t xml:space="preserve"> en</w:t>
      </w:r>
      <w:r w:rsidR="168DF715" w:rsidRPr="5260974C">
        <w:rPr>
          <w:rFonts w:asciiTheme="majorHAnsi" w:eastAsiaTheme="majorEastAsia" w:hAnsiTheme="majorHAnsi" w:cstheme="majorBidi"/>
          <w:color w:val="000000" w:themeColor="text1"/>
        </w:rPr>
        <w:t xml:space="preserve"> rigtig podcas</w:t>
      </w:r>
      <w:r w:rsidR="042F1187" w:rsidRPr="5260974C">
        <w:rPr>
          <w:rFonts w:asciiTheme="majorHAnsi" w:eastAsiaTheme="majorEastAsia" w:hAnsiTheme="majorHAnsi" w:cstheme="majorBidi"/>
          <w:color w:val="000000" w:themeColor="text1"/>
        </w:rPr>
        <w:t>t, hvor alle ude i verden har adgang</w:t>
      </w:r>
      <w:r w:rsidR="00FB4291" w:rsidRPr="5260974C">
        <w:rPr>
          <w:rFonts w:asciiTheme="majorHAnsi" w:eastAsiaTheme="majorEastAsia" w:hAnsiTheme="majorHAnsi" w:cstheme="majorBidi"/>
          <w:color w:val="000000" w:themeColor="text1"/>
        </w:rPr>
        <w:t xml:space="preserve"> </w:t>
      </w:r>
      <w:r w:rsidR="00742E7F" w:rsidRPr="5260974C">
        <w:rPr>
          <w:rFonts w:asciiTheme="majorHAnsi" w:eastAsiaTheme="majorEastAsia" w:hAnsiTheme="majorHAnsi" w:cstheme="majorBidi"/>
          <w:color w:val="000000" w:themeColor="text1"/>
        </w:rPr>
        <w:t>(p</w:t>
      </w:r>
      <w:r w:rsidR="00FB4291" w:rsidRPr="5260974C">
        <w:rPr>
          <w:rFonts w:asciiTheme="majorHAnsi" w:eastAsiaTheme="majorEastAsia" w:hAnsiTheme="majorHAnsi" w:cstheme="majorBidi"/>
          <w:color w:val="000000" w:themeColor="text1"/>
        </w:rPr>
        <w:t>ersonal on demand casting</w:t>
      </w:r>
      <w:r w:rsidR="00742E7F" w:rsidRPr="5260974C">
        <w:rPr>
          <w:rFonts w:asciiTheme="majorHAnsi" w:eastAsiaTheme="majorEastAsia" w:hAnsiTheme="majorHAnsi" w:cstheme="majorBidi"/>
          <w:color w:val="000000" w:themeColor="text1"/>
        </w:rPr>
        <w:t>).</w:t>
      </w:r>
    </w:p>
    <w:p w14:paraId="110DC8D5" w14:textId="03D689CF" w:rsidR="7E6AFC17" w:rsidRDefault="7E6AFC17" w:rsidP="169D0BBF">
      <w:pPr>
        <w:spacing w:before="240" w:after="0" w:line="240" w:lineRule="exact"/>
        <w:rPr>
          <w:rFonts w:asciiTheme="majorHAnsi" w:eastAsiaTheme="majorEastAsia" w:hAnsiTheme="majorHAnsi" w:cstheme="majorBidi"/>
        </w:rPr>
      </w:pPr>
      <w:r w:rsidRPr="59CEBA2A">
        <w:rPr>
          <w:rFonts w:asciiTheme="majorHAnsi" w:eastAsiaTheme="majorEastAsia" w:hAnsiTheme="majorHAnsi" w:cstheme="majorBidi"/>
        </w:rPr>
        <w:t xml:space="preserve">Når det er sagt, er det også vigtigt at betragte det som en proces, at andre lytter til ens podcast. I første omgang kan </w:t>
      </w:r>
      <w:r w:rsidR="6EB09208" w:rsidRPr="59CEBA2A">
        <w:rPr>
          <w:rFonts w:asciiTheme="majorHAnsi" w:eastAsiaTheme="majorEastAsia" w:hAnsiTheme="majorHAnsi" w:cstheme="majorBidi"/>
        </w:rPr>
        <w:t>elevern</w:t>
      </w:r>
      <w:r w:rsidR="21D5EF7A" w:rsidRPr="59CEBA2A">
        <w:rPr>
          <w:rFonts w:asciiTheme="majorHAnsi" w:eastAsiaTheme="majorEastAsia" w:hAnsiTheme="majorHAnsi" w:cstheme="majorBidi"/>
        </w:rPr>
        <w:t xml:space="preserve">e </w:t>
      </w:r>
      <w:r w:rsidR="12308B4E" w:rsidRPr="59CEBA2A">
        <w:rPr>
          <w:rFonts w:asciiTheme="majorHAnsi" w:eastAsiaTheme="majorEastAsia" w:hAnsiTheme="majorHAnsi" w:cstheme="majorBidi"/>
        </w:rPr>
        <w:t xml:space="preserve">udtrykke </w:t>
      </w:r>
      <w:r w:rsidR="21D5EF7A" w:rsidRPr="59CEBA2A">
        <w:rPr>
          <w:rFonts w:asciiTheme="majorHAnsi" w:eastAsiaTheme="majorEastAsia" w:hAnsiTheme="majorHAnsi" w:cstheme="majorBidi"/>
        </w:rPr>
        <w:t xml:space="preserve">spontan begejstring og senere kan </w:t>
      </w:r>
      <w:r w:rsidR="003D6DE7">
        <w:rPr>
          <w:rFonts w:asciiTheme="majorHAnsi" w:eastAsiaTheme="majorEastAsia" w:hAnsiTheme="majorHAnsi" w:cstheme="majorBidi"/>
        </w:rPr>
        <w:t xml:space="preserve">en mere </w:t>
      </w:r>
      <w:r w:rsidR="21D5EF7A" w:rsidRPr="59CEBA2A">
        <w:rPr>
          <w:rFonts w:asciiTheme="majorHAnsi" w:eastAsiaTheme="majorEastAsia" w:hAnsiTheme="majorHAnsi" w:cstheme="majorBidi"/>
        </w:rPr>
        <w:t>målrette</w:t>
      </w:r>
      <w:r w:rsidR="003D6DE7">
        <w:rPr>
          <w:rFonts w:asciiTheme="majorHAnsi" w:eastAsiaTheme="majorEastAsia" w:hAnsiTheme="majorHAnsi" w:cstheme="majorBidi"/>
        </w:rPr>
        <w:t>t</w:t>
      </w:r>
      <w:r w:rsidR="21D5EF7A" w:rsidRPr="59CEBA2A">
        <w:rPr>
          <w:rFonts w:asciiTheme="majorHAnsi" w:eastAsiaTheme="majorEastAsia" w:hAnsiTheme="majorHAnsi" w:cstheme="majorBidi"/>
        </w:rPr>
        <w:t xml:space="preserve"> feedback</w:t>
      </w:r>
      <w:r w:rsidR="533D6DE8" w:rsidRPr="59CEBA2A">
        <w:rPr>
          <w:rFonts w:asciiTheme="majorHAnsi" w:eastAsiaTheme="majorEastAsia" w:hAnsiTheme="majorHAnsi" w:cstheme="majorBidi"/>
        </w:rPr>
        <w:t xml:space="preserve"> efter udgivelsen</w:t>
      </w:r>
      <w:r w:rsidR="21D5EF7A" w:rsidRPr="59CEBA2A">
        <w:rPr>
          <w:rFonts w:asciiTheme="majorHAnsi" w:eastAsiaTheme="majorEastAsia" w:hAnsiTheme="majorHAnsi" w:cstheme="majorBidi"/>
        </w:rPr>
        <w:t xml:space="preserve"> komme på banen.</w:t>
      </w:r>
    </w:p>
    <w:p w14:paraId="03C9287E" w14:textId="6A6E3B46" w:rsidR="073FC39E" w:rsidRDefault="073FC39E" w:rsidP="169D0BBF">
      <w:pPr>
        <w:spacing w:before="240" w:after="0" w:line="240" w:lineRule="exact"/>
        <w:rPr>
          <w:rFonts w:asciiTheme="majorHAnsi" w:eastAsiaTheme="majorEastAsia" w:hAnsiTheme="majorHAnsi" w:cstheme="majorBidi"/>
          <w:b/>
          <w:bCs/>
        </w:rPr>
      </w:pPr>
      <w:r w:rsidRPr="169D0BBF">
        <w:rPr>
          <w:rFonts w:asciiTheme="majorHAnsi" w:eastAsiaTheme="majorEastAsia" w:hAnsiTheme="majorHAnsi" w:cstheme="majorBidi"/>
          <w:b/>
          <w:bCs/>
        </w:rPr>
        <w:t>Udgive i en blog</w:t>
      </w:r>
    </w:p>
    <w:p w14:paraId="30BC2EF5" w14:textId="7934E458" w:rsidR="073FC39E" w:rsidRDefault="073FC39E" w:rsidP="169D0BBF">
      <w:pPr>
        <w:spacing w:before="240" w:after="0" w:line="240" w:lineRule="exact"/>
        <w:rPr>
          <w:rFonts w:asciiTheme="majorHAnsi" w:eastAsiaTheme="majorEastAsia" w:hAnsiTheme="majorHAnsi" w:cstheme="majorBidi"/>
        </w:rPr>
      </w:pPr>
      <w:r w:rsidRPr="15B75508">
        <w:rPr>
          <w:rFonts w:asciiTheme="majorHAnsi" w:eastAsiaTheme="majorEastAsia" w:hAnsiTheme="majorHAnsi" w:cstheme="majorBidi"/>
        </w:rPr>
        <w:t>En mulighed er at inddrage arbejdet med blogs, men det kræver, at klassen i forvejen har arbejdet med feedback i</w:t>
      </w:r>
      <w:r w:rsidR="4DE5ED12" w:rsidRPr="15B75508">
        <w:rPr>
          <w:rFonts w:asciiTheme="majorHAnsi" w:eastAsiaTheme="majorEastAsia" w:hAnsiTheme="majorHAnsi" w:cstheme="majorBidi"/>
        </w:rPr>
        <w:t xml:space="preserve"> </w:t>
      </w:r>
      <w:r w:rsidR="694F9C31" w:rsidRPr="15B75508">
        <w:rPr>
          <w:rFonts w:asciiTheme="majorHAnsi" w:eastAsiaTheme="majorEastAsia" w:hAnsiTheme="majorHAnsi" w:cstheme="majorBidi"/>
        </w:rPr>
        <w:t>klasserummet, og at der er helt styr på, hvad det kræver etisk og moralsk</w:t>
      </w:r>
      <w:r w:rsidR="5A472D38" w:rsidRPr="15B75508">
        <w:rPr>
          <w:rFonts w:asciiTheme="majorHAnsi" w:eastAsiaTheme="majorEastAsia" w:hAnsiTheme="majorHAnsi" w:cstheme="majorBidi"/>
        </w:rPr>
        <w:t xml:space="preserve">, og hvordan de holder </w:t>
      </w:r>
      <w:r w:rsidR="2C463412" w:rsidRPr="15B75508">
        <w:rPr>
          <w:rFonts w:asciiTheme="majorHAnsi" w:eastAsiaTheme="majorEastAsia" w:hAnsiTheme="majorHAnsi" w:cstheme="majorBidi"/>
        </w:rPr>
        <w:t>fokus på indholdet</w:t>
      </w:r>
      <w:r w:rsidR="694F9C31" w:rsidRPr="15B75508">
        <w:rPr>
          <w:rFonts w:asciiTheme="majorHAnsi" w:eastAsiaTheme="majorEastAsia" w:hAnsiTheme="majorHAnsi" w:cstheme="majorBidi"/>
        </w:rPr>
        <w:t>.</w:t>
      </w:r>
    </w:p>
    <w:p w14:paraId="0DA5B01A" w14:textId="6AEC0829" w:rsidR="79C0562A" w:rsidRDefault="79C0562A" w:rsidP="169D0BBF">
      <w:pPr>
        <w:spacing w:before="240" w:after="0" w:line="240" w:lineRule="exact"/>
        <w:rPr>
          <w:rFonts w:asciiTheme="majorHAnsi" w:eastAsiaTheme="majorEastAsia" w:hAnsiTheme="majorHAnsi" w:cstheme="majorBidi"/>
        </w:rPr>
      </w:pPr>
      <w:r w:rsidRPr="629FD757">
        <w:rPr>
          <w:rFonts w:asciiTheme="majorHAnsi" w:eastAsiaTheme="majorEastAsia" w:hAnsiTheme="majorHAnsi" w:cstheme="majorBidi"/>
        </w:rPr>
        <w:t>De</w:t>
      </w:r>
      <w:r w:rsidR="002D53FD">
        <w:rPr>
          <w:rFonts w:asciiTheme="majorHAnsi" w:eastAsiaTheme="majorEastAsia" w:hAnsiTheme="majorHAnsi" w:cstheme="majorBidi"/>
        </w:rPr>
        <w:t>r</w:t>
      </w:r>
      <w:r w:rsidRPr="629FD757">
        <w:rPr>
          <w:rFonts w:asciiTheme="majorHAnsi" w:eastAsiaTheme="majorEastAsia" w:hAnsiTheme="majorHAnsi" w:cstheme="majorBidi"/>
        </w:rPr>
        <w:t xml:space="preserve"> er på </w:t>
      </w:r>
      <w:r w:rsidR="694F9C31" w:rsidRPr="629FD757">
        <w:rPr>
          <w:rFonts w:asciiTheme="majorHAnsi" w:eastAsiaTheme="majorEastAsia" w:hAnsiTheme="majorHAnsi" w:cstheme="majorBidi"/>
        </w:rPr>
        <w:t xml:space="preserve">Skoletube.dk </w:t>
      </w:r>
      <w:r w:rsidR="6710C520" w:rsidRPr="629FD757">
        <w:rPr>
          <w:rFonts w:asciiTheme="majorHAnsi" w:eastAsiaTheme="majorEastAsia" w:hAnsiTheme="majorHAnsi" w:cstheme="majorBidi"/>
        </w:rPr>
        <w:t>under ikonet StudieSites</w:t>
      </w:r>
      <w:r w:rsidR="0C302834" w:rsidRPr="629FD757">
        <w:rPr>
          <w:rFonts w:asciiTheme="majorHAnsi" w:eastAsiaTheme="majorEastAsia" w:hAnsiTheme="majorHAnsi" w:cstheme="majorBidi"/>
        </w:rPr>
        <w:t xml:space="preserve"> mulighed for at arbejde med blogs, så klassen kan have deres egen blog</w:t>
      </w:r>
      <w:r w:rsidR="56F47FF9" w:rsidRPr="629FD757">
        <w:rPr>
          <w:rFonts w:asciiTheme="majorHAnsi" w:eastAsiaTheme="majorEastAsia" w:hAnsiTheme="majorHAnsi" w:cstheme="majorBidi"/>
        </w:rPr>
        <w:t>,</w:t>
      </w:r>
      <w:r w:rsidR="0C302834" w:rsidRPr="629FD757">
        <w:rPr>
          <w:rFonts w:asciiTheme="majorHAnsi" w:eastAsiaTheme="majorEastAsia" w:hAnsiTheme="majorHAnsi" w:cstheme="majorBidi"/>
        </w:rPr>
        <w:t xml:space="preserve"> hvor deres podcasts bliver up</w:t>
      </w:r>
      <w:r w:rsidR="1D9A1237" w:rsidRPr="629FD757">
        <w:rPr>
          <w:rFonts w:asciiTheme="majorHAnsi" w:eastAsiaTheme="majorEastAsia" w:hAnsiTheme="majorHAnsi" w:cstheme="majorBidi"/>
        </w:rPr>
        <w:t xml:space="preserve">loaded. Efterfølgende kan elever så skrive blogindlæg om hinandens podcasts. På den måde bliver </w:t>
      </w:r>
      <w:r w:rsidR="17B7ADF5" w:rsidRPr="629FD757">
        <w:rPr>
          <w:rFonts w:asciiTheme="majorHAnsi" w:eastAsiaTheme="majorEastAsia" w:hAnsiTheme="majorHAnsi" w:cstheme="majorBidi"/>
        </w:rPr>
        <w:t>feedbacken interaktiv</w:t>
      </w:r>
      <w:r w:rsidR="2952F28B" w:rsidRPr="629FD757">
        <w:rPr>
          <w:rFonts w:asciiTheme="majorHAnsi" w:eastAsiaTheme="majorEastAsia" w:hAnsiTheme="majorHAnsi" w:cstheme="majorBidi"/>
        </w:rPr>
        <w:t>,</w:t>
      </w:r>
      <w:r w:rsidR="60874502" w:rsidRPr="629FD757">
        <w:rPr>
          <w:rFonts w:asciiTheme="majorHAnsi" w:eastAsiaTheme="majorEastAsia" w:hAnsiTheme="majorHAnsi" w:cstheme="majorBidi"/>
        </w:rPr>
        <w:t xml:space="preserve"> og ift. mediet går det</w:t>
      </w:r>
      <w:r w:rsidR="487981D8" w:rsidRPr="629FD757">
        <w:rPr>
          <w:rFonts w:asciiTheme="majorHAnsi" w:eastAsiaTheme="majorEastAsia" w:hAnsiTheme="majorHAnsi" w:cstheme="majorBidi"/>
        </w:rPr>
        <w:t xml:space="preserve"> således</w:t>
      </w:r>
      <w:r w:rsidR="60874502" w:rsidRPr="629FD757">
        <w:rPr>
          <w:rFonts w:asciiTheme="majorHAnsi" w:eastAsiaTheme="majorEastAsia" w:hAnsiTheme="majorHAnsi" w:cstheme="majorBidi"/>
        </w:rPr>
        <w:t xml:space="preserve"> fra</w:t>
      </w:r>
      <w:r w:rsidR="1949C5F2" w:rsidRPr="629FD757">
        <w:rPr>
          <w:rFonts w:asciiTheme="majorHAnsi" w:eastAsiaTheme="majorEastAsia" w:hAnsiTheme="majorHAnsi" w:cstheme="majorBidi"/>
        </w:rPr>
        <w:t xml:space="preserve"> at være</w:t>
      </w:r>
      <w:r w:rsidR="60874502" w:rsidRPr="629FD757">
        <w:rPr>
          <w:rFonts w:asciiTheme="majorHAnsi" w:eastAsiaTheme="majorEastAsia" w:hAnsiTheme="majorHAnsi" w:cstheme="majorBidi"/>
        </w:rPr>
        <w:t xml:space="preserve"> envejskommunikation til at </w:t>
      </w:r>
      <w:r w:rsidR="73934954" w:rsidRPr="629FD757">
        <w:rPr>
          <w:rFonts w:asciiTheme="majorHAnsi" w:eastAsiaTheme="majorEastAsia" w:hAnsiTheme="majorHAnsi" w:cstheme="majorBidi"/>
        </w:rPr>
        <w:t xml:space="preserve">indgå som </w:t>
      </w:r>
      <w:r w:rsidR="60874502" w:rsidRPr="629FD757">
        <w:rPr>
          <w:rFonts w:asciiTheme="majorHAnsi" w:eastAsiaTheme="majorEastAsia" w:hAnsiTheme="majorHAnsi" w:cstheme="majorBidi"/>
        </w:rPr>
        <w:t>et socialt medie</w:t>
      </w:r>
      <w:r w:rsidR="17B7ADF5" w:rsidRPr="629FD757">
        <w:rPr>
          <w:rFonts w:asciiTheme="majorHAnsi" w:eastAsiaTheme="majorEastAsia" w:hAnsiTheme="majorHAnsi" w:cstheme="majorBidi"/>
        </w:rPr>
        <w:t>.</w:t>
      </w:r>
    </w:p>
    <w:p w14:paraId="531C4264" w14:textId="22BF1B58" w:rsidR="00AB7D4A" w:rsidRDefault="003766F6" w:rsidP="2BCAF86F">
      <w:pPr>
        <w:spacing w:before="240" w:after="0"/>
      </w:pPr>
      <w:r w:rsidRPr="43E89686">
        <w:rPr>
          <w:b/>
          <w:bCs/>
        </w:rPr>
        <w:t>Afsluttende</w:t>
      </w:r>
      <w:r w:rsidR="00607555" w:rsidRPr="43E89686">
        <w:rPr>
          <w:b/>
          <w:bCs/>
        </w:rPr>
        <w:t xml:space="preserve"> feedback</w:t>
      </w:r>
      <w:r w:rsidR="00DC244A">
        <w:t xml:space="preserve"> </w:t>
      </w:r>
      <w:r w:rsidR="00462F13" w:rsidRPr="43E89686">
        <w:rPr>
          <w:b/>
          <w:bCs/>
        </w:rPr>
        <w:t>og opsamling</w:t>
      </w:r>
      <w:r>
        <w:br/>
      </w:r>
      <w:r>
        <w:br/>
      </w:r>
      <w:r w:rsidR="00AB7D4A">
        <w:t xml:space="preserve">Her er </w:t>
      </w:r>
      <w:r w:rsidR="0841FF26" w:rsidRPr="43E89686">
        <w:t>fire</w:t>
      </w:r>
      <w:r w:rsidR="00AB7D4A">
        <w:t xml:space="preserve"> bud på, hvordan den afsluttende feedback kan blive gennemført.</w:t>
      </w:r>
    </w:p>
    <w:p w14:paraId="0CF94C55" w14:textId="522E3E63" w:rsidR="67C4BEF5" w:rsidRDefault="001B4C57" w:rsidP="00AB7D4A">
      <w:pPr>
        <w:pStyle w:val="Listeafsnit"/>
        <w:numPr>
          <w:ilvl w:val="0"/>
          <w:numId w:val="11"/>
        </w:numPr>
        <w:spacing w:before="240" w:after="0"/>
      </w:pPr>
      <w:r>
        <w:t>Eleverne lytter til og giver m</w:t>
      </w:r>
      <w:r w:rsidR="6DF6B65A" w:rsidRPr="2BCAF86F">
        <w:t xml:space="preserve">undtlig feedback fra og til en anden gruppe på </w:t>
      </w:r>
      <w:r w:rsidR="6DF6B65A" w:rsidRPr="003766F6">
        <w:t xml:space="preserve">indhold og genre </w:t>
      </w:r>
      <w:r w:rsidR="6DF6B65A" w:rsidRPr="2BCAF86F">
        <w:t xml:space="preserve">ud fra </w:t>
      </w:r>
      <w:r w:rsidR="01B9B95A" w:rsidRPr="2BCAF86F">
        <w:t>mål/kriterier.</w:t>
      </w:r>
    </w:p>
    <w:p w14:paraId="2271232E" w14:textId="77777777" w:rsidR="008C2A55" w:rsidRDefault="00FC7C42" w:rsidP="00AB7D4A">
      <w:pPr>
        <w:pStyle w:val="Listeafsnit"/>
        <w:numPr>
          <w:ilvl w:val="0"/>
          <w:numId w:val="11"/>
        </w:numPr>
        <w:spacing w:before="240" w:after="0"/>
      </w:pPr>
      <w:r>
        <w:t>Du</w:t>
      </w:r>
      <w:r w:rsidR="25937566" w:rsidRPr="2BCAF86F">
        <w:t xml:space="preserve"> lytter til podcasten</w:t>
      </w:r>
      <w:r w:rsidR="001B4C57">
        <w:t>e</w:t>
      </w:r>
      <w:r w:rsidR="25937566" w:rsidRPr="2BCAF86F">
        <w:t xml:space="preserve"> alene </w:t>
      </w:r>
      <w:r w:rsidR="438ACD30" w:rsidRPr="2BCAF86F">
        <w:t xml:space="preserve">og giver mundtlig eller skriftlig feedback på mål/kriterier og andet, som evt. </w:t>
      </w:r>
      <w:r w:rsidR="145B114A" w:rsidRPr="2BCAF86F">
        <w:t xml:space="preserve">kræver en tilbagemelding. </w:t>
      </w:r>
    </w:p>
    <w:p w14:paraId="423B07FD" w14:textId="29CC6CA8" w:rsidR="67C4BEF5" w:rsidRDefault="00FC7C42" w:rsidP="00AB7D4A">
      <w:pPr>
        <w:pStyle w:val="Listeafsnit"/>
        <w:numPr>
          <w:ilvl w:val="0"/>
          <w:numId w:val="11"/>
        </w:numPr>
        <w:spacing w:before="240" w:after="0"/>
      </w:pPr>
      <w:r>
        <w:t>Du</w:t>
      </w:r>
      <w:r w:rsidR="145B114A" w:rsidRPr="2BCAF86F">
        <w:t xml:space="preserve"> kan </w:t>
      </w:r>
      <w:r>
        <w:t>også</w:t>
      </w:r>
      <w:r w:rsidR="7F0383BC" w:rsidRPr="2BCAF86F">
        <w:t xml:space="preserve"> </w:t>
      </w:r>
      <w:r w:rsidR="089648C6" w:rsidRPr="2BCAF86F">
        <w:t xml:space="preserve">sidde </w:t>
      </w:r>
      <w:r w:rsidR="25937566" w:rsidRPr="2BCAF86F">
        <w:t>med en gruppe ad gangen</w:t>
      </w:r>
      <w:r w:rsidR="32C7F28F" w:rsidRPr="2BCAF86F">
        <w:t xml:space="preserve"> og høre podcasten</w:t>
      </w:r>
      <w:r w:rsidR="25937566" w:rsidRPr="2BCAF86F">
        <w:t xml:space="preserve">, så afspilningen kan stoppes og feedbacken </w:t>
      </w:r>
      <w:r w:rsidR="00462F13">
        <w:t>blive konkret</w:t>
      </w:r>
      <w:r w:rsidR="7431B604" w:rsidRPr="2BCAF86F">
        <w:t>.</w:t>
      </w:r>
    </w:p>
    <w:p w14:paraId="3F43C30B" w14:textId="249B010F" w:rsidR="00890580" w:rsidRDefault="00890580" w:rsidP="00AB7D4A">
      <w:pPr>
        <w:pStyle w:val="Listeafsnit"/>
        <w:numPr>
          <w:ilvl w:val="0"/>
          <w:numId w:val="11"/>
        </w:numPr>
        <w:spacing w:before="240" w:after="0"/>
      </w:pPr>
      <w:r>
        <w:t>Hvis eleverne reelt har u</w:t>
      </w:r>
      <w:r w:rsidR="008231D7">
        <w:t>dgivet deres podcast til ’eksterne’, kan de undersøge reaktioner på dem.</w:t>
      </w:r>
    </w:p>
    <w:p w14:paraId="765C7EE6" w14:textId="7B5E5752" w:rsidR="004514EA" w:rsidRPr="008231D7" w:rsidRDefault="7431B604" w:rsidP="008231D7">
      <w:pPr>
        <w:spacing w:before="240" w:after="0"/>
      </w:pPr>
      <w:r>
        <w:t xml:space="preserve">Til sidst kan </w:t>
      </w:r>
      <w:r w:rsidR="008C2A55">
        <w:t>I lave</w:t>
      </w:r>
      <w:r>
        <w:t xml:space="preserve"> en o</w:t>
      </w:r>
      <w:r w:rsidR="6DF6B65A">
        <w:t>psamling i klassen</w:t>
      </w:r>
      <w:r w:rsidR="1AF19030">
        <w:t>,</w:t>
      </w:r>
      <w:r w:rsidR="6DF6B65A">
        <w:t xml:space="preserve"> </w:t>
      </w:r>
      <w:r w:rsidR="2C7004D2">
        <w:t xml:space="preserve">hvor </w:t>
      </w:r>
      <w:r w:rsidR="00FC7C42">
        <w:t>du</w:t>
      </w:r>
      <w:r w:rsidR="2C7004D2">
        <w:t xml:space="preserve"> kommer ind på nogle generelle overvejelser om podcastproduktionen</w:t>
      </w:r>
      <w:r w:rsidR="00F41FD4">
        <w:t xml:space="preserve"> og </w:t>
      </w:r>
      <w:r w:rsidR="008C2A55">
        <w:t>den</w:t>
      </w:r>
      <w:r w:rsidR="00DE4D4C">
        <w:t>s</w:t>
      </w:r>
      <w:r w:rsidR="008C2A55">
        <w:t xml:space="preserve"> styrker ift.</w:t>
      </w:r>
      <w:r w:rsidR="00E56C72">
        <w:t xml:space="preserve"> at </w:t>
      </w:r>
      <w:r w:rsidR="00DE4D4C">
        <w:t xml:space="preserve">man som borger/elev kan </w:t>
      </w:r>
      <w:r w:rsidR="00E56C72">
        <w:t xml:space="preserve">lykkes med at </w:t>
      </w:r>
      <w:r w:rsidR="009E0E58">
        <w:t>komme ud med et budskab og deltage aktivt i d</w:t>
      </w:r>
      <w:r w:rsidR="000A6F49">
        <w:t>e</w:t>
      </w:r>
      <w:r w:rsidR="009E0E58">
        <w:t xml:space="preserve">n demokratiske samtale. </w:t>
      </w:r>
      <w:r>
        <w:br/>
      </w:r>
      <w:r w:rsidR="000A6F49">
        <w:t xml:space="preserve">Samtalen kan også handle om </w:t>
      </w:r>
      <w:r w:rsidR="2C7004D2">
        <w:t xml:space="preserve">sproglige elementer, som </w:t>
      </w:r>
      <w:r w:rsidR="004F11E5">
        <w:t xml:space="preserve">er vigtige og effektfulde og dem, som </w:t>
      </w:r>
      <w:r w:rsidR="2C7004D2">
        <w:t xml:space="preserve">kræver action </w:t>
      </w:r>
      <w:r w:rsidR="004F11E5">
        <w:t>for at lykkes en anden gang</w:t>
      </w:r>
      <w:r w:rsidR="6B14EA03">
        <w:t>.</w:t>
      </w:r>
      <w:r w:rsidR="00D85A33">
        <w:t xml:space="preserve"> I opsamlingen kan eleverne også blive bedt om at nævne to konkrete</w:t>
      </w:r>
      <w:r w:rsidR="008231D7">
        <w:t xml:space="preserve">, </w:t>
      </w:r>
      <w:r w:rsidR="00D85A33">
        <w:t>vigtige ting fra deres feedback til deres partnergruppe. Det kan fx være aspekter ind i genren, tekniske og naturligvis sproglige aspekter.</w:t>
      </w:r>
    </w:p>
    <w:p w14:paraId="438272A7" w14:textId="0C1E52F7" w:rsidR="004514EA" w:rsidRDefault="6AC125E7" w:rsidP="002F3332">
      <w:pPr>
        <w:spacing w:before="240" w:after="0"/>
      </w:pPr>
      <w:r w:rsidRPr="59CEBA2A">
        <w:t xml:space="preserve">Skulle der være elever, som meget gerne vil ud i den “rigtige” verden med deres podcast, kan man </w:t>
      </w:r>
      <w:r w:rsidR="0251E74E" w:rsidRPr="59CEBA2A">
        <w:t>eventuelt hjælpe dem med steder og krav til udgivelse</w:t>
      </w:r>
      <w:r w:rsidR="12F168A8" w:rsidRPr="59CEBA2A">
        <w:t xml:space="preserve"> </w:t>
      </w:r>
      <w:r w:rsidR="002F3332">
        <w:t xml:space="preserve">samt </w:t>
      </w:r>
      <w:r w:rsidR="4DDEE456" w:rsidRPr="59CEBA2A">
        <w:t>i</w:t>
      </w:r>
      <w:r w:rsidR="12F168A8" w:rsidRPr="59CEBA2A">
        <w:t>nvolvere deres forældre</w:t>
      </w:r>
      <w:r w:rsidR="262BA35A" w:rsidRPr="59CEBA2A">
        <w:t xml:space="preserve">. </w:t>
      </w:r>
      <w:r w:rsidR="7431B604">
        <w:br/>
      </w:r>
      <w:bookmarkStart w:id="1" w:name="_t64b58nmn71n"/>
      <w:bookmarkEnd w:id="1"/>
      <w:r w:rsidR="7431B604">
        <w:br/>
      </w:r>
    </w:p>
    <w:p w14:paraId="7E754B7A" w14:textId="77777777" w:rsidR="004514EA" w:rsidRDefault="004514EA"/>
    <w:sectPr w:rsidR="004514EA">
      <w:headerReference w:type="default" r:id="rId22"/>
      <w:footerReference w:type="default" r:id="rId23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6BB5C" w14:textId="77777777" w:rsidR="00203890" w:rsidRDefault="00203890">
      <w:pPr>
        <w:spacing w:after="0"/>
      </w:pPr>
      <w:r>
        <w:separator/>
      </w:r>
    </w:p>
  </w:endnote>
  <w:endnote w:type="continuationSeparator" w:id="0">
    <w:p w14:paraId="10899B69" w14:textId="77777777" w:rsidR="00203890" w:rsidRDefault="002038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54F6F" w14:textId="77777777" w:rsidR="004514EA" w:rsidRDefault="002038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5964F919">
        <v:rect id="_x0000_i1026" style="width:0;height:1.5pt" o:hralign="center" o:hrstd="t" o:hr="t" fillcolor="#a0a0a0" stroked="f"/>
      </w:pict>
    </w:r>
  </w:p>
  <w:p w14:paraId="18755AC6" w14:textId="646535C7" w:rsidR="004514EA" w:rsidRDefault="71BBFC20" w:rsidP="71BBF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18"/>
        <w:szCs w:val="18"/>
      </w:rPr>
    </w:pPr>
    <w:r w:rsidRPr="71BBFC20">
      <w:rPr>
        <w:color w:val="000000" w:themeColor="text1"/>
        <w:sz w:val="18"/>
        <w:szCs w:val="18"/>
      </w:rPr>
      <w:t>Udarbejdet af Christina Hellensberg og Helle Rodenberg, CFU KP, februar 2022</w:t>
    </w:r>
  </w:p>
  <w:p w14:paraId="692824BC" w14:textId="19AC565A" w:rsidR="004514EA" w:rsidRDefault="71BBFC20" w:rsidP="71BBFC20">
    <w:pPr>
      <w:tabs>
        <w:tab w:val="center" w:pos="4819"/>
        <w:tab w:val="right" w:pos="9638"/>
      </w:tabs>
      <w:spacing w:after="0" w:line="259" w:lineRule="auto"/>
    </w:pPr>
    <w:r w:rsidRPr="71BBFC20">
      <w:rPr>
        <w:color w:val="000000" w:themeColor="text1"/>
        <w:sz w:val="18"/>
        <w:szCs w:val="18"/>
      </w:rPr>
      <w:t>Killer Kicks</w:t>
    </w:r>
    <w:r w:rsidR="00C60147">
      <w:tab/>
    </w:r>
    <w:r w:rsidR="00C60147">
      <w:tab/>
    </w:r>
    <w:r w:rsidR="00C60147">
      <w:rPr>
        <w:noProof/>
      </w:rPr>
      <w:drawing>
        <wp:inline distT="114300" distB="114300" distL="114300" distR="114300" wp14:anchorId="11B50ED3" wp14:editId="6A0666DA">
          <wp:extent cx="533400" cy="104775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163316" w14:textId="541A1B5C" w:rsidR="004514EA" w:rsidRDefault="00C601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2038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A8031" w14:textId="77777777" w:rsidR="00203890" w:rsidRDefault="00203890">
      <w:pPr>
        <w:spacing w:after="0"/>
      </w:pPr>
      <w:r>
        <w:separator/>
      </w:r>
    </w:p>
  </w:footnote>
  <w:footnote w:type="continuationSeparator" w:id="0">
    <w:p w14:paraId="59A43F11" w14:textId="77777777" w:rsidR="00203890" w:rsidRDefault="002038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ADE88" w14:textId="79802E37" w:rsidR="004514EA" w:rsidRDefault="00C60147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right="5"/>
      <w:jc w:val="right"/>
      <w:rPr>
        <w:color w:val="0000FF"/>
        <w:u w:val="single"/>
      </w:rPr>
    </w:pPr>
    <w:r>
      <w:rPr>
        <w:b/>
        <w:noProof/>
      </w:rPr>
      <w:drawing>
        <wp:anchor distT="0" distB="0" distL="0" distR="0" simplePos="0" relativeHeight="251658240" behindDoc="0" locked="0" layoutInCell="1" hidden="0" allowOverlap="1" wp14:anchorId="682469CE" wp14:editId="57FBE025">
          <wp:simplePos x="0" y="0"/>
          <wp:positionH relativeFrom="page">
            <wp:posOffset>756000</wp:posOffset>
          </wp:positionH>
          <wp:positionV relativeFrom="page">
            <wp:posOffset>424800</wp:posOffset>
          </wp:positionV>
          <wp:extent cx="2713673" cy="422033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3673" cy="422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hyperlink r:id="rId2">
      <w:r>
        <w:rPr>
          <w:color w:val="0000FF"/>
          <w:u w:val="single"/>
        </w:rPr>
        <w:t>http://mitcfu.dk</w:t>
      </w:r>
    </w:hyperlink>
    <w:r>
      <w:rPr>
        <w:color w:val="0000FF"/>
        <w:u w:val="single"/>
      </w:rPr>
      <w:t>/</w:t>
    </w:r>
    <w:r w:rsidR="00675AF6" w:rsidRPr="00675AF6">
      <w:rPr>
        <w:color w:val="0000FF"/>
        <w:u w:val="single"/>
      </w:rPr>
      <w:t>TV0000121045</w:t>
    </w:r>
    <w:r>
      <w:rPr>
        <w:color w:val="0000FF"/>
        <w:u w:val="single"/>
      </w:rPr>
      <w:br/>
    </w:r>
  </w:p>
  <w:p w14:paraId="10780AFC" w14:textId="77777777" w:rsidR="004514EA" w:rsidRDefault="002038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74D2E340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0751"/>
    <w:multiLevelType w:val="hybridMultilevel"/>
    <w:tmpl w:val="A000D0C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33143"/>
    <w:multiLevelType w:val="hybridMultilevel"/>
    <w:tmpl w:val="2E5CF60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F1BFC"/>
    <w:multiLevelType w:val="hybridMultilevel"/>
    <w:tmpl w:val="A0AA3A4E"/>
    <w:lvl w:ilvl="0" w:tplc="52088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3E54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76B4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562D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081A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3E0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271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4E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87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D4A46"/>
    <w:multiLevelType w:val="hybridMultilevel"/>
    <w:tmpl w:val="2FCE5C8C"/>
    <w:lvl w:ilvl="0" w:tplc="C1FC5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325F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6CA2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E0C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108E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60A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D4B8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4C0F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0E6D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E7B6E"/>
    <w:multiLevelType w:val="hybridMultilevel"/>
    <w:tmpl w:val="EB66657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00459"/>
    <w:multiLevelType w:val="hybridMultilevel"/>
    <w:tmpl w:val="E5B02BEE"/>
    <w:lvl w:ilvl="0" w:tplc="B45E0A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223D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8A29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2E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866B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46F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6E3B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76D6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AEA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90C06"/>
    <w:multiLevelType w:val="hybridMultilevel"/>
    <w:tmpl w:val="DB04BA0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72365"/>
    <w:multiLevelType w:val="hybridMultilevel"/>
    <w:tmpl w:val="302A31CA"/>
    <w:lvl w:ilvl="0" w:tplc="887214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A7E9D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9E0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64C9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0683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DC80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86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A1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2A09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0319A"/>
    <w:multiLevelType w:val="hybridMultilevel"/>
    <w:tmpl w:val="C1C41EA0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F53ED"/>
    <w:multiLevelType w:val="hybridMultilevel"/>
    <w:tmpl w:val="D526B3E4"/>
    <w:lvl w:ilvl="0" w:tplc="CBA4E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F609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8C4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6D9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B838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FEE3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D8F0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7E34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9A7E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627D9"/>
    <w:multiLevelType w:val="hybridMultilevel"/>
    <w:tmpl w:val="E56C00F8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95FAD"/>
    <w:multiLevelType w:val="hybridMultilevel"/>
    <w:tmpl w:val="8258C81C"/>
    <w:lvl w:ilvl="0" w:tplc="820EBF0E">
      <w:start w:val="1"/>
      <w:numFmt w:val="decimal"/>
      <w:lvlText w:val="%1."/>
      <w:lvlJc w:val="left"/>
      <w:pPr>
        <w:ind w:left="720" w:hanging="360"/>
      </w:pPr>
    </w:lvl>
    <w:lvl w:ilvl="1" w:tplc="25AA3FBA">
      <w:start w:val="1"/>
      <w:numFmt w:val="lowerLetter"/>
      <w:lvlText w:val="%2."/>
      <w:lvlJc w:val="left"/>
      <w:pPr>
        <w:ind w:left="1440" w:hanging="360"/>
      </w:pPr>
    </w:lvl>
    <w:lvl w:ilvl="2" w:tplc="572818E2">
      <w:start w:val="1"/>
      <w:numFmt w:val="lowerRoman"/>
      <w:lvlText w:val="%3."/>
      <w:lvlJc w:val="right"/>
      <w:pPr>
        <w:ind w:left="2160" w:hanging="180"/>
      </w:pPr>
    </w:lvl>
    <w:lvl w:ilvl="3" w:tplc="07DC02F4">
      <w:start w:val="1"/>
      <w:numFmt w:val="decimal"/>
      <w:lvlText w:val="%4."/>
      <w:lvlJc w:val="left"/>
      <w:pPr>
        <w:ind w:left="2880" w:hanging="360"/>
      </w:pPr>
    </w:lvl>
    <w:lvl w:ilvl="4" w:tplc="CD6AEB50">
      <w:start w:val="1"/>
      <w:numFmt w:val="lowerLetter"/>
      <w:lvlText w:val="%5."/>
      <w:lvlJc w:val="left"/>
      <w:pPr>
        <w:ind w:left="3600" w:hanging="360"/>
      </w:pPr>
    </w:lvl>
    <w:lvl w:ilvl="5" w:tplc="EC704A86">
      <w:start w:val="1"/>
      <w:numFmt w:val="lowerRoman"/>
      <w:lvlText w:val="%6."/>
      <w:lvlJc w:val="right"/>
      <w:pPr>
        <w:ind w:left="4320" w:hanging="180"/>
      </w:pPr>
    </w:lvl>
    <w:lvl w:ilvl="6" w:tplc="5D0CFE82">
      <w:start w:val="1"/>
      <w:numFmt w:val="decimal"/>
      <w:lvlText w:val="%7."/>
      <w:lvlJc w:val="left"/>
      <w:pPr>
        <w:ind w:left="5040" w:hanging="360"/>
      </w:pPr>
    </w:lvl>
    <w:lvl w:ilvl="7" w:tplc="7EC25E32">
      <w:start w:val="1"/>
      <w:numFmt w:val="lowerLetter"/>
      <w:lvlText w:val="%8."/>
      <w:lvlJc w:val="left"/>
      <w:pPr>
        <w:ind w:left="5760" w:hanging="360"/>
      </w:pPr>
    </w:lvl>
    <w:lvl w:ilvl="8" w:tplc="22A0DFE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062D01"/>
    <w:multiLevelType w:val="hybridMultilevel"/>
    <w:tmpl w:val="8C529C96"/>
    <w:lvl w:ilvl="0" w:tplc="CE94A9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82E0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43C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64A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8663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BED7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F05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0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904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A4D64"/>
    <w:multiLevelType w:val="hybridMultilevel"/>
    <w:tmpl w:val="7DC6AEFA"/>
    <w:lvl w:ilvl="0" w:tplc="3C3C52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4849C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105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EE5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46FA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5857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ED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B2BA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3449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37466B"/>
    <w:multiLevelType w:val="hybridMultilevel"/>
    <w:tmpl w:val="364EA1E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2201E"/>
    <w:multiLevelType w:val="hybridMultilevel"/>
    <w:tmpl w:val="BDD4E62A"/>
    <w:lvl w:ilvl="0" w:tplc="84FE6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A060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F6C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3C88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BC5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402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FE8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DAB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905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2"/>
  </w:num>
  <w:num w:numId="5">
    <w:abstractNumId w:val="12"/>
  </w:num>
  <w:num w:numId="6">
    <w:abstractNumId w:val="3"/>
  </w:num>
  <w:num w:numId="7">
    <w:abstractNumId w:val="11"/>
  </w:num>
  <w:num w:numId="8">
    <w:abstractNumId w:val="13"/>
  </w:num>
  <w:num w:numId="9">
    <w:abstractNumId w:val="5"/>
  </w:num>
  <w:num w:numId="10">
    <w:abstractNumId w:val="4"/>
  </w:num>
  <w:num w:numId="11">
    <w:abstractNumId w:val="0"/>
  </w:num>
  <w:num w:numId="12">
    <w:abstractNumId w:val="1"/>
  </w:num>
  <w:num w:numId="13">
    <w:abstractNumId w:val="6"/>
  </w:num>
  <w:num w:numId="14">
    <w:abstractNumId w:val="14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EA"/>
    <w:rsid w:val="0000519C"/>
    <w:rsid w:val="00025B2B"/>
    <w:rsid w:val="00027D56"/>
    <w:rsid w:val="0003277B"/>
    <w:rsid w:val="00051335"/>
    <w:rsid w:val="0007738C"/>
    <w:rsid w:val="0008193F"/>
    <w:rsid w:val="000A6F49"/>
    <w:rsid w:val="000C68BC"/>
    <w:rsid w:val="000C7AD0"/>
    <w:rsid w:val="0011486F"/>
    <w:rsid w:val="001274F0"/>
    <w:rsid w:val="00132A23"/>
    <w:rsid w:val="00144BFB"/>
    <w:rsid w:val="001513E1"/>
    <w:rsid w:val="001670B5"/>
    <w:rsid w:val="001B4C57"/>
    <w:rsid w:val="001C4F0A"/>
    <w:rsid w:val="001C549A"/>
    <w:rsid w:val="002021DC"/>
    <w:rsid w:val="00203890"/>
    <w:rsid w:val="002058C6"/>
    <w:rsid w:val="002065E8"/>
    <w:rsid w:val="002234BC"/>
    <w:rsid w:val="00245EC5"/>
    <w:rsid w:val="00251A1B"/>
    <w:rsid w:val="00251B61"/>
    <w:rsid w:val="00270A25"/>
    <w:rsid w:val="00277B22"/>
    <w:rsid w:val="00277F29"/>
    <w:rsid w:val="002B1A3E"/>
    <w:rsid w:val="002C4CFA"/>
    <w:rsid w:val="002D53FD"/>
    <w:rsid w:val="002E1564"/>
    <w:rsid w:val="002F3332"/>
    <w:rsid w:val="00321279"/>
    <w:rsid w:val="0032318F"/>
    <w:rsid w:val="0032556B"/>
    <w:rsid w:val="00342FE9"/>
    <w:rsid w:val="00370AC1"/>
    <w:rsid w:val="00375A38"/>
    <w:rsid w:val="003766F6"/>
    <w:rsid w:val="003853EB"/>
    <w:rsid w:val="00386B96"/>
    <w:rsid w:val="003876AC"/>
    <w:rsid w:val="00391135"/>
    <w:rsid w:val="00396708"/>
    <w:rsid w:val="003A23DC"/>
    <w:rsid w:val="003B272D"/>
    <w:rsid w:val="003B2A02"/>
    <w:rsid w:val="003D6DE7"/>
    <w:rsid w:val="003D7D00"/>
    <w:rsid w:val="003E09B2"/>
    <w:rsid w:val="003E3E7B"/>
    <w:rsid w:val="00426B8F"/>
    <w:rsid w:val="00430579"/>
    <w:rsid w:val="00434597"/>
    <w:rsid w:val="00437BA3"/>
    <w:rsid w:val="004458A1"/>
    <w:rsid w:val="004514EA"/>
    <w:rsid w:val="00455103"/>
    <w:rsid w:val="00462F13"/>
    <w:rsid w:val="004633CE"/>
    <w:rsid w:val="00482D2D"/>
    <w:rsid w:val="00495432"/>
    <w:rsid w:val="00495688"/>
    <w:rsid w:val="004A00C3"/>
    <w:rsid w:val="004A5BFF"/>
    <w:rsid w:val="004B03DE"/>
    <w:rsid w:val="004B4BAE"/>
    <w:rsid w:val="004F11E5"/>
    <w:rsid w:val="004F4FD4"/>
    <w:rsid w:val="00515EB5"/>
    <w:rsid w:val="00536376"/>
    <w:rsid w:val="005774B9"/>
    <w:rsid w:val="00583040"/>
    <w:rsid w:val="005A7524"/>
    <w:rsid w:val="005B1D63"/>
    <w:rsid w:val="005B7129"/>
    <w:rsid w:val="005C2DF2"/>
    <w:rsid w:val="005C36A1"/>
    <w:rsid w:val="005C5AFD"/>
    <w:rsid w:val="005E410B"/>
    <w:rsid w:val="005F5C54"/>
    <w:rsid w:val="005F649C"/>
    <w:rsid w:val="0060009F"/>
    <w:rsid w:val="00600B05"/>
    <w:rsid w:val="00607555"/>
    <w:rsid w:val="00612C26"/>
    <w:rsid w:val="00630D1D"/>
    <w:rsid w:val="0063145D"/>
    <w:rsid w:val="00637A51"/>
    <w:rsid w:val="00643E99"/>
    <w:rsid w:val="0065072C"/>
    <w:rsid w:val="00666845"/>
    <w:rsid w:val="00675AF6"/>
    <w:rsid w:val="006B65DB"/>
    <w:rsid w:val="006C23C2"/>
    <w:rsid w:val="006C3026"/>
    <w:rsid w:val="006D4E9A"/>
    <w:rsid w:val="006FB6A1"/>
    <w:rsid w:val="0070546B"/>
    <w:rsid w:val="007325EC"/>
    <w:rsid w:val="00742E7F"/>
    <w:rsid w:val="00750FF4"/>
    <w:rsid w:val="007575F8"/>
    <w:rsid w:val="00770BB6"/>
    <w:rsid w:val="007741FB"/>
    <w:rsid w:val="007A4EDD"/>
    <w:rsid w:val="007B3086"/>
    <w:rsid w:val="007B551F"/>
    <w:rsid w:val="007B7C55"/>
    <w:rsid w:val="007C2FC2"/>
    <w:rsid w:val="007F0612"/>
    <w:rsid w:val="007F7B0E"/>
    <w:rsid w:val="008101CF"/>
    <w:rsid w:val="00811638"/>
    <w:rsid w:val="0082213F"/>
    <w:rsid w:val="008231D7"/>
    <w:rsid w:val="00840493"/>
    <w:rsid w:val="00841DAB"/>
    <w:rsid w:val="00856BF2"/>
    <w:rsid w:val="00876818"/>
    <w:rsid w:val="00890580"/>
    <w:rsid w:val="008A19D2"/>
    <w:rsid w:val="008A69E8"/>
    <w:rsid w:val="008B6E40"/>
    <w:rsid w:val="008C2A55"/>
    <w:rsid w:val="008C56E5"/>
    <w:rsid w:val="008D6D99"/>
    <w:rsid w:val="008E4371"/>
    <w:rsid w:val="008F0F29"/>
    <w:rsid w:val="009058BF"/>
    <w:rsid w:val="00916922"/>
    <w:rsid w:val="00920934"/>
    <w:rsid w:val="009379F9"/>
    <w:rsid w:val="00944A4F"/>
    <w:rsid w:val="009520B4"/>
    <w:rsid w:val="00957C4A"/>
    <w:rsid w:val="00965CBD"/>
    <w:rsid w:val="00975C14"/>
    <w:rsid w:val="0097665C"/>
    <w:rsid w:val="009775AA"/>
    <w:rsid w:val="009804AB"/>
    <w:rsid w:val="009827B9"/>
    <w:rsid w:val="00982DBF"/>
    <w:rsid w:val="0099298A"/>
    <w:rsid w:val="00993E3D"/>
    <w:rsid w:val="00994FB4"/>
    <w:rsid w:val="009B190B"/>
    <w:rsid w:val="009B5504"/>
    <w:rsid w:val="009B5523"/>
    <w:rsid w:val="009B64A7"/>
    <w:rsid w:val="009B6FB3"/>
    <w:rsid w:val="009C077F"/>
    <w:rsid w:val="009D5589"/>
    <w:rsid w:val="009E0E58"/>
    <w:rsid w:val="009E3EC8"/>
    <w:rsid w:val="009F3AD0"/>
    <w:rsid w:val="00A000B5"/>
    <w:rsid w:val="00A01217"/>
    <w:rsid w:val="00A05989"/>
    <w:rsid w:val="00A115E7"/>
    <w:rsid w:val="00A27392"/>
    <w:rsid w:val="00A35AE2"/>
    <w:rsid w:val="00A433D4"/>
    <w:rsid w:val="00A51503"/>
    <w:rsid w:val="00A75651"/>
    <w:rsid w:val="00A83B39"/>
    <w:rsid w:val="00A91983"/>
    <w:rsid w:val="00AB645C"/>
    <w:rsid w:val="00AB7D4A"/>
    <w:rsid w:val="00AC160E"/>
    <w:rsid w:val="00AD2FEE"/>
    <w:rsid w:val="00AE4FEF"/>
    <w:rsid w:val="00AF136E"/>
    <w:rsid w:val="00AF3A22"/>
    <w:rsid w:val="00B21852"/>
    <w:rsid w:val="00B22426"/>
    <w:rsid w:val="00B51525"/>
    <w:rsid w:val="00B52CF1"/>
    <w:rsid w:val="00B55DF7"/>
    <w:rsid w:val="00B730A0"/>
    <w:rsid w:val="00BB4915"/>
    <w:rsid w:val="00BB643B"/>
    <w:rsid w:val="00BC219D"/>
    <w:rsid w:val="00BF37D5"/>
    <w:rsid w:val="00BF7F81"/>
    <w:rsid w:val="00C040F0"/>
    <w:rsid w:val="00C05637"/>
    <w:rsid w:val="00C112C2"/>
    <w:rsid w:val="00C20AB5"/>
    <w:rsid w:val="00C20CC5"/>
    <w:rsid w:val="00C334E9"/>
    <w:rsid w:val="00C60147"/>
    <w:rsid w:val="00C6190C"/>
    <w:rsid w:val="00C718C0"/>
    <w:rsid w:val="00C81C25"/>
    <w:rsid w:val="00CA3C37"/>
    <w:rsid w:val="00CC1543"/>
    <w:rsid w:val="00CC5E60"/>
    <w:rsid w:val="00CE34EF"/>
    <w:rsid w:val="00CF30AF"/>
    <w:rsid w:val="00D32C72"/>
    <w:rsid w:val="00D71B48"/>
    <w:rsid w:val="00D73023"/>
    <w:rsid w:val="00D85A33"/>
    <w:rsid w:val="00D900EC"/>
    <w:rsid w:val="00D97773"/>
    <w:rsid w:val="00DB0FAB"/>
    <w:rsid w:val="00DB2561"/>
    <w:rsid w:val="00DBC61F"/>
    <w:rsid w:val="00DC11AC"/>
    <w:rsid w:val="00DC244A"/>
    <w:rsid w:val="00DC362F"/>
    <w:rsid w:val="00DD2A39"/>
    <w:rsid w:val="00DD6DFA"/>
    <w:rsid w:val="00DD76A7"/>
    <w:rsid w:val="00DE4D4C"/>
    <w:rsid w:val="00DF6F00"/>
    <w:rsid w:val="00E150B5"/>
    <w:rsid w:val="00E203CB"/>
    <w:rsid w:val="00E21C77"/>
    <w:rsid w:val="00E3392F"/>
    <w:rsid w:val="00E347EA"/>
    <w:rsid w:val="00E36269"/>
    <w:rsid w:val="00E41179"/>
    <w:rsid w:val="00E42B8E"/>
    <w:rsid w:val="00E50538"/>
    <w:rsid w:val="00E5531F"/>
    <w:rsid w:val="00E56C72"/>
    <w:rsid w:val="00E56F94"/>
    <w:rsid w:val="00E646AC"/>
    <w:rsid w:val="00E74232"/>
    <w:rsid w:val="00E87502"/>
    <w:rsid w:val="00E93A74"/>
    <w:rsid w:val="00E9592D"/>
    <w:rsid w:val="00E95E46"/>
    <w:rsid w:val="00EB58B7"/>
    <w:rsid w:val="00ED3C8A"/>
    <w:rsid w:val="00F0008E"/>
    <w:rsid w:val="00F01A75"/>
    <w:rsid w:val="00F05DC8"/>
    <w:rsid w:val="00F2731F"/>
    <w:rsid w:val="00F408E1"/>
    <w:rsid w:val="00F41FD4"/>
    <w:rsid w:val="00F5519F"/>
    <w:rsid w:val="00F65134"/>
    <w:rsid w:val="00F70A43"/>
    <w:rsid w:val="00F76895"/>
    <w:rsid w:val="00F7727E"/>
    <w:rsid w:val="00F9655E"/>
    <w:rsid w:val="00F9788D"/>
    <w:rsid w:val="00FA1788"/>
    <w:rsid w:val="00FA7B30"/>
    <w:rsid w:val="00FB17D9"/>
    <w:rsid w:val="00FB4291"/>
    <w:rsid w:val="00FB6150"/>
    <w:rsid w:val="00FC2DEC"/>
    <w:rsid w:val="00FC785E"/>
    <w:rsid w:val="00FC7C42"/>
    <w:rsid w:val="00FE009D"/>
    <w:rsid w:val="00FE4BBE"/>
    <w:rsid w:val="00FF71C2"/>
    <w:rsid w:val="015ECBB3"/>
    <w:rsid w:val="0160475A"/>
    <w:rsid w:val="016B507B"/>
    <w:rsid w:val="0192B036"/>
    <w:rsid w:val="01B9B95A"/>
    <w:rsid w:val="01BCD72C"/>
    <w:rsid w:val="01FDD887"/>
    <w:rsid w:val="020E9BD6"/>
    <w:rsid w:val="02114743"/>
    <w:rsid w:val="02349BCE"/>
    <w:rsid w:val="0251E74E"/>
    <w:rsid w:val="028EED2E"/>
    <w:rsid w:val="02B81B29"/>
    <w:rsid w:val="03938008"/>
    <w:rsid w:val="03AD17A4"/>
    <w:rsid w:val="03B65B85"/>
    <w:rsid w:val="03CEBD70"/>
    <w:rsid w:val="040F2522"/>
    <w:rsid w:val="042F1187"/>
    <w:rsid w:val="044273F8"/>
    <w:rsid w:val="044F2CC0"/>
    <w:rsid w:val="0454D4C1"/>
    <w:rsid w:val="04C1C5CA"/>
    <w:rsid w:val="04C4D173"/>
    <w:rsid w:val="04DAEDF5"/>
    <w:rsid w:val="0548B534"/>
    <w:rsid w:val="0595F3E5"/>
    <w:rsid w:val="05CABF1A"/>
    <w:rsid w:val="05CF0CD2"/>
    <w:rsid w:val="05EFBBEB"/>
    <w:rsid w:val="063383F1"/>
    <w:rsid w:val="069F5817"/>
    <w:rsid w:val="06B8214D"/>
    <w:rsid w:val="06EEBC92"/>
    <w:rsid w:val="06F6573E"/>
    <w:rsid w:val="073FC39E"/>
    <w:rsid w:val="078B8C4C"/>
    <w:rsid w:val="0794B35A"/>
    <w:rsid w:val="079BDC9E"/>
    <w:rsid w:val="07F9668C"/>
    <w:rsid w:val="0841FF26"/>
    <w:rsid w:val="089648C6"/>
    <w:rsid w:val="08BAD725"/>
    <w:rsid w:val="08BE9866"/>
    <w:rsid w:val="08C0C26D"/>
    <w:rsid w:val="0954E673"/>
    <w:rsid w:val="0998C4E5"/>
    <w:rsid w:val="0A2D612E"/>
    <w:rsid w:val="0A4CBFFD"/>
    <w:rsid w:val="0A87CA67"/>
    <w:rsid w:val="0A8B24EF"/>
    <w:rsid w:val="0AB37E6A"/>
    <w:rsid w:val="0ADD5C22"/>
    <w:rsid w:val="0AEA8800"/>
    <w:rsid w:val="0AFC8A3B"/>
    <w:rsid w:val="0B29508F"/>
    <w:rsid w:val="0B544AD3"/>
    <w:rsid w:val="0B76F80A"/>
    <w:rsid w:val="0B7E00C6"/>
    <w:rsid w:val="0BABC865"/>
    <w:rsid w:val="0BB77D61"/>
    <w:rsid w:val="0BB7F6B8"/>
    <w:rsid w:val="0C26F550"/>
    <w:rsid w:val="0C302834"/>
    <w:rsid w:val="0C584001"/>
    <w:rsid w:val="0C6A72DA"/>
    <w:rsid w:val="0C712334"/>
    <w:rsid w:val="0C95F009"/>
    <w:rsid w:val="0D53C719"/>
    <w:rsid w:val="0D920989"/>
    <w:rsid w:val="0DA920B2"/>
    <w:rsid w:val="0DD3645A"/>
    <w:rsid w:val="0E1CAF56"/>
    <w:rsid w:val="0E24EFBF"/>
    <w:rsid w:val="0E3263AB"/>
    <w:rsid w:val="0E68A810"/>
    <w:rsid w:val="0F4F719B"/>
    <w:rsid w:val="0F840B4D"/>
    <w:rsid w:val="0FB5C9DA"/>
    <w:rsid w:val="0FBCF12A"/>
    <w:rsid w:val="108B67DB"/>
    <w:rsid w:val="10A49038"/>
    <w:rsid w:val="10DEA08B"/>
    <w:rsid w:val="10EFD9A2"/>
    <w:rsid w:val="115E9250"/>
    <w:rsid w:val="117A91AE"/>
    <w:rsid w:val="11980BF1"/>
    <w:rsid w:val="11B7FE33"/>
    <w:rsid w:val="11BC3079"/>
    <w:rsid w:val="1201E18C"/>
    <w:rsid w:val="12308B4E"/>
    <w:rsid w:val="129D2FB9"/>
    <w:rsid w:val="12AD958C"/>
    <w:rsid w:val="12BD30F6"/>
    <w:rsid w:val="12F168A8"/>
    <w:rsid w:val="13196FBF"/>
    <w:rsid w:val="135C6A5F"/>
    <w:rsid w:val="137849AC"/>
    <w:rsid w:val="13844E6D"/>
    <w:rsid w:val="14075401"/>
    <w:rsid w:val="14501740"/>
    <w:rsid w:val="145B114A"/>
    <w:rsid w:val="14B23270"/>
    <w:rsid w:val="14D10A52"/>
    <w:rsid w:val="14FB80E3"/>
    <w:rsid w:val="152F6E8E"/>
    <w:rsid w:val="1545E372"/>
    <w:rsid w:val="154A93CC"/>
    <w:rsid w:val="155495CA"/>
    <w:rsid w:val="157FB61B"/>
    <w:rsid w:val="15B75508"/>
    <w:rsid w:val="15E95F9B"/>
    <w:rsid w:val="16003164"/>
    <w:rsid w:val="1603E83D"/>
    <w:rsid w:val="1642C951"/>
    <w:rsid w:val="168DF715"/>
    <w:rsid w:val="169D0BBF"/>
    <w:rsid w:val="16A5D259"/>
    <w:rsid w:val="16B05393"/>
    <w:rsid w:val="16B191FB"/>
    <w:rsid w:val="16B65940"/>
    <w:rsid w:val="16D502DC"/>
    <w:rsid w:val="16E6642D"/>
    <w:rsid w:val="16F2E53A"/>
    <w:rsid w:val="16F9A2A8"/>
    <w:rsid w:val="1757C0F9"/>
    <w:rsid w:val="175B68ED"/>
    <w:rsid w:val="17B7ADF5"/>
    <w:rsid w:val="17EDAB19"/>
    <w:rsid w:val="18133B93"/>
    <w:rsid w:val="1822AC21"/>
    <w:rsid w:val="18652C44"/>
    <w:rsid w:val="1874CCCC"/>
    <w:rsid w:val="187C7F3F"/>
    <w:rsid w:val="1887ED1D"/>
    <w:rsid w:val="18996385"/>
    <w:rsid w:val="18C61B12"/>
    <w:rsid w:val="18D295DB"/>
    <w:rsid w:val="19445454"/>
    <w:rsid w:val="1949C5F2"/>
    <w:rsid w:val="1A00B468"/>
    <w:rsid w:val="1A0B23F7"/>
    <w:rsid w:val="1A229876"/>
    <w:rsid w:val="1A5318CA"/>
    <w:rsid w:val="1A859961"/>
    <w:rsid w:val="1AB6ADA4"/>
    <w:rsid w:val="1AF19030"/>
    <w:rsid w:val="1BD89F31"/>
    <w:rsid w:val="1C270E24"/>
    <w:rsid w:val="1C7BCB34"/>
    <w:rsid w:val="1CCC05CB"/>
    <w:rsid w:val="1D377CA9"/>
    <w:rsid w:val="1D55A5B1"/>
    <w:rsid w:val="1D880298"/>
    <w:rsid w:val="1D88E2B9"/>
    <w:rsid w:val="1D8C76F5"/>
    <w:rsid w:val="1D9A1237"/>
    <w:rsid w:val="1DA38863"/>
    <w:rsid w:val="1DCBF6CD"/>
    <w:rsid w:val="1E25F6D7"/>
    <w:rsid w:val="1E268914"/>
    <w:rsid w:val="1E359419"/>
    <w:rsid w:val="1E6206DF"/>
    <w:rsid w:val="1E64C248"/>
    <w:rsid w:val="1E64F6C5"/>
    <w:rsid w:val="1E9C821C"/>
    <w:rsid w:val="1EF96398"/>
    <w:rsid w:val="1F0AAA9C"/>
    <w:rsid w:val="1F23D2F9"/>
    <w:rsid w:val="1F5C8EAD"/>
    <w:rsid w:val="1F8DA18F"/>
    <w:rsid w:val="1FA6048D"/>
    <w:rsid w:val="1FDB2C03"/>
    <w:rsid w:val="1FDD158C"/>
    <w:rsid w:val="200F33AB"/>
    <w:rsid w:val="203BC540"/>
    <w:rsid w:val="204BF9EA"/>
    <w:rsid w:val="20544840"/>
    <w:rsid w:val="2084227B"/>
    <w:rsid w:val="21780840"/>
    <w:rsid w:val="218FDD5A"/>
    <w:rsid w:val="21AE9E33"/>
    <w:rsid w:val="21D5EF7A"/>
    <w:rsid w:val="21E0CAB8"/>
    <w:rsid w:val="21F018A1"/>
    <w:rsid w:val="222B1B2D"/>
    <w:rsid w:val="2231045A"/>
    <w:rsid w:val="2243D72C"/>
    <w:rsid w:val="225B814D"/>
    <w:rsid w:val="229A4C62"/>
    <w:rsid w:val="22A2664B"/>
    <w:rsid w:val="22D19EF0"/>
    <w:rsid w:val="235EA4E5"/>
    <w:rsid w:val="23DE1BBF"/>
    <w:rsid w:val="23E119ED"/>
    <w:rsid w:val="23E35D1B"/>
    <w:rsid w:val="23F554B4"/>
    <w:rsid w:val="24C0EE6F"/>
    <w:rsid w:val="24D82933"/>
    <w:rsid w:val="24E617B7"/>
    <w:rsid w:val="24EBA5F3"/>
    <w:rsid w:val="24F2096D"/>
    <w:rsid w:val="2506FFAD"/>
    <w:rsid w:val="252E1CEF"/>
    <w:rsid w:val="253C0C14"/>
    <w:rsid w:val="255BB6EB"/>
    <w:rsid w:val="25643026"/>
    <w:rsid w:val="2568A51C"/>
    <w:rsid w:val="25937566"/>
    <w:rsid w:val="2597A66F"/>
    <w:rsid w:val="25A4F8BE"/>
    <w:rsid w:val="25C32511"/>
    <w:rsid w:val="25C8A7F4"/>
    <w:rsid w:val="262BA35A"/>
    <w:rsid w:val="266A537F"/>
    <w:rsid w:val="266EE89B"/>
    <w:rsid w:val="2674D0BB"/>
    <w:rsid w:val="2683A84D"/>
    <w:rsid w:val="271BA7C2"/>
    <w:rsid w:val="2735EE00"/>
    <w:rsid w:val="277E021C"/>
    <w:rsid w:val="27AA8985"/>
    <w:rsid w:val="27BF5275"/>
    <w:rsid w:val="27C6F0FD"/>
    <w:rsid w:val="281B7901"/>
    <w:rsid w:val="28253F40"/>
    <w:rsid w:val="2829AA2F"/>
    <w:rsid w:val="28774842"/>
    <w:rsid w:val="289357AD"/>
    <w:rsid w:val="290B6402"/>
    <w:rsid w:val="290E9ADE"/>
    <w:rsid w:val="292F9B29"/>
    <w:rsid w:val="293253B2"/>
    <w:rsid w:val="2952F28B"/>
    <w:rsid w:val="2972A901"/>
    <w:rsid w:val="297846C0"/>
    <w:rsid w:val="29C57A90"/>
    <w:rsid w:val="29F0121F"/>
    <w:rsid w:val="2A205EE7"/>
    <w:rsid w:val="2A373314"/>
    <w:rsid w:val="2A653171"/>
    <w:rsid w:val="2A6ECCC0"/>
    <w:rsid w:val="2A758812"/>
    <w:rsid w:val="2A7C6567"/>
    <w:rsid w:val="2AC84E16"/>
    <w:rsid w:val="2ACB6B8A"/>
    <w:rsid w:val="2AE3A169"/>
    <w:rsid w:val="2B764131"/>
    <w:rsid w:val="2BA75C0B"/>
    <w:rsid w:val="2BCAF86F"/>
    <w:rsid w:val="2BD23151"/>
    <w:rsid w:val="2BE43E4C"/>
    <w:rsid w:val="2BEDBF96"/>
    <w:rsid w:val="2BF0EF2A"/>
    <w:rsid w:val="2BF3E55E"/>
    <w:rsid w:val="2C0314B7"/>
    <w:rsid w:val="2C039D1B"/>
    <w:rsid w:val="2C248571"/>
    <w:rsid w:val="2C2B8E2D"/>
    <w:rsid w:val="2C463412"/>
    <w:rsid w:val="2C6C8440"/>
    <w:rsid w:val="2C7004D2"/>
    <w:rsid w:val="2CC3BC0D"/>
    <w:rsid w:val="2CD970C2"/>
    <w:rsid w:val="2D37289C"/>
    <w:rsid w:val="2D5F222B"/>
    <w:rsid w:val="2D603148"/>
    <w:rsid w:val="2D665F7D"/>
    <w:rsid w:val="2D6F06A7"/>
    <w:rsid w:val="2D9CD233"/>
    <w:rsid w:val="2DB62773"/>
    <w:rsid w:val="2DFCBF9F"/>
    <w:rsid w:val="2E37AFED"/>
    <w:rsid w:val="2E6779F4"/>
    <w:rsid w:val="2E7F2BDE"/>
    <w:rsid w:val="2EAA1AFB"/>
    <w:rsid w:val="2EE1C3CA"/>
    <w:rsid w:val="2F32B2A7"/>
    <w:rsid w:val="2F487910"/>
    <w:rsid w:val="2F7E7D78"/>
    <w:rsid w:val="2FE7ED01"/>
    <w:rsid w:val="2FF238D7"/>
    <w:rsid w:val="308D2EBB"/>
    <w:rsid w:val="30AB57C3"/>
    <w:rsid w:val="30C7E104"/>
    <w:rsid w:val="30E5A377"/>
    <w:rsid w:val="31134821"/>
    <w:rsid w:val="31287F07"/>
    <w:rsid w:val="3188B2C3"/>
    <w:rsid w:val="31C49ABF"/>
    <w:rsid w:val="320C588E"/>
    <w:rsid w:val="3232934E"/>
    <w:rsid w:val="32537FD0"/>
    <w:rsid w:val="328173D8"/>
    <w:rsid w:val="329C8B1A"/>
    <w:rsid w:val="32B26ABB"/>
    <w:rsid w:val="32C7F28F"/>
    <w:rsid w:val="330B2110"/>
    <w:rsid w:val="3364BC53"/>
    <w:rsid w:val="338B8115"/>
    <w:rsid w:val="33CE63AF"/>
    <w:rsid w:val="3412EBF9"/>
    <w:rsid w:val="341F7DFD"/>
    <w:rsid w:val="342DDFA4"/>
    <w:rsid w:val="346F3614"/>
    <w:rsid w:val="34B60DF6"/>
    <w:rsid w:val="34D6BB78"/>
    <w:rsid w:val="3552C0B7"/>
    <w:rsid w:val="35609FDE"/>
    <w:rsid w:val="356B6938"/>
    <w:rsid w:val="3574747D"/>
    <w:rsid w:val="357EA913"/>
    <w:rsid w:val="35B74A7A"/>
    <w:rsid w:val="35E2C7CD"/>
    <w:rsid w:val="364593E1"/>
    <w:rsid w:val="366AAA80"/>
    <w:rsid w:val="36A8D291"/>
    <w:rsid w:val="36E6E4E3"/>
    <w:rsid w:val="36ED6A89"/>
    <w:rsid w:val="37433C08"/>
    <w:rsid w:val="3766E52F"/>
    <w:rsid w:val="377E982E"/>
    <w:rsid w:val="379C136C"/>
    <w:rsid w:val="37C3EC6A"/>
    <w:rsid w:val="38016E09"/>
    <w:rsid w:val="3887E8D9"/>
    <w:rsid w:val="38B649D5"/>
    <w:rsid w:val="39333957"/>
    <w:rsid w:val="3937E3CD"/>
    <w:rsid w:val="394BC4D9"/>
    <w:rsid w:val="395FBCCB"/>
    <w:rsid w:val="3978E528"/>
    <w:rsid w:val="39BDB2BF"/>
    <w:rsid w:val="3A304E53"/>
    <w:rsid w:val="3A341101"/>
    <w:rsid w:val="3A3C3A6F"/>
    <w:rsid w:val="3A537FBE"/>
    <w:rsid w:val="3AAE486C"/>
    <w:rsid w:val="3ABAC52D"/>
    <w:rsid w:val="3ABCF802"/>
    <w:rsid w:val="3B3E1BA3"/>
    <w:rsid w:val="3B709C9E"/>
    <w:rsid w:val="3BCFE162"/>
    <w:rsid w:val="3C1F1322"/>
    <w:rsid w:val="3C95D0C7"/>
    <w:rsid w:val="3CF1CCEA"/>
    <w:rsid w:val="3D032040"/>
    <w:rsid w:val="3D3022E2"/>
    <w:rsid w:val="3DBAE383"/>
    <w:rsid w:val="3DCCF74D"/>
    <w:rsid w:val="3E31A128"/>
    <w:rsid w:val="3E3C1EED"/>
    <w:rsid w:val="3E901E4A"/>
    <w:rsid w:val="3FD445FD"/>
    <w:rsid w:val="3FD7EF4E"/>
    <w:rsid w:val="3FF35791"/>
    <w:rsid w:val="3FFB9568"/>
    <w:rsid w:val="40207CAA"/>
    <w:rsid w:val="4094E362"/>
    <w:rsid w:val="40C43EAE"/>
    <w:rsid w:val="40DB09B1"/>
    <w:rsid w:val="40F28445"/>
    <w:rsid w:val="415310EA"/>
    <w:rsid w:val="416ACEB0"/>
    <w:rsid w:val="416CC8AC"/>
    <w:rsid w:val="419C1623"/>
    <w:rsid w:val="41A8B32F"/>
    <w:rsid w:val="41AC308F"/>
    <w:rsid w:val="41FA59D8"/>
    <w:rsid w:val="42039405"/>
    <w:rsid w:val="42193D67"/>
    <w:rsid w:val="4236B8A5"/>
    <w:rsid w:val="42E6C937"/>
    <w:rsid w:val="4304B163"/>
    <w:rsid w:val="437BAE83"/>
    <w:rsid w:val="438ACD30"/>
    <w:rsid w:val="43BDAFED"/>
    <w:rsid w:val="43D7D94F"/>
    <w:rsid w:val="43E89686"/>
    <w:rsid w:val="4407CEF4"/>
    <w:rsid w:val="441C689E"/>
    <w:rsid w:val="442D6E1B"/>
    <w:rsid w:val="44EE5315"/>
    <w:rsid w:val="4532EC0F"/>
    <w:rsid w:val="4683CC78"/>
    <w:rsid w:val="47650EDD"/>
    <w:rsid w:val="477E1F9F"/>
    <w:rsid w:val="479A68C3"/>
    <w:rsid w:val="481CAC3D"/>
    <w:rsid w:val="482D4755"/>
    <w:rsid w:val="48573ED5"/>
    <w:rsid w:val="487981D8"/>
    <w:rsid w:val="487FE3CB"/>
    <w:rsid w:val="48B3789C"/>
    <w:rsid w:val="48C7AA47"/>
    <w:rsid w:val="48F111FE"/>
    <w:rsid w:val="49197429"/>
    <w:rsid w:val="4921A973"/>
    <w:rsid w:val="49725341"/>
    <w:rsid w:val="4972D60D"/>
    <w:rsid w:val="499873E4"/>
    <w:rsid w:val="499D19F4"/>
    <w:rsid w:val="49B51F89"/>
    <w:rsid w:val="49C05C92"/>
    <w:rsid w:val="49C063EC"/>
    <w:rsid w:val="4A0787C0"/>
    <w:rsid w:val="4A22E5F7"/>
    <w:rsid w:val="4A36524F"/>
    <w:rsid w:val="4A454B86"/>
    <w:rsid w:val="4A7923E0"/>
    <w:rsid w:val="4A82FF02"/>
    <w:rsid w:val="4AE5E405"/>
    <w:rsid w:val="4B0FAA0C"/>
    <w:rsid w:val="4B46B05F"/>
    <w:rsid w:val="4BA6F750"/>
    <w:rsid w:val="4BAC1270"/>
    <w:rsid w:val="4BCFA9C6"/>
    <w:rsid w:val="4C79B5E2"/>
    <w:rsid w:val="4CD52B59"/>
    <w:rsid w:val="4D6E77F7"/>
    <w:rsid w:val="4D9B1B6A"/>
    <w:rsid w:val="4DDEE456"/>
    <w:rsid w:val="4DE5ED12"/>
    <w:rsid w:val="4E2A5752"/>
    <w:rsid w:val="4E49F6C2"/>
    <w:rsid w:val="4EAA8C9F"/>
    <w:rsid w:val="4EC0A5F8"/>
    <w:rsid w:val="4EC58E6A"/>
    <w:rsid w:val="4EFC1350"/>
    <w:rsid w:val="4F153BAD"/>
    <w:rsid w:val="4F22BA20"/>
    <w:rsid w:val="4F57A862"/>
    <w:rsid w:val="4F71D173"/>
    <w:rsid w:val="4F884875"/>
    <w:rsid w:val="4F972CA0"/>
    <w:rsid w:val="4FE5819E"/>
    <w:rsid w:val="501BB5ED"/>
    <w:rsid w:val="51047730"/>
    <w:rsid w:val="512A6367"/>
    <w:rsid w:val="51355A96"/>
    <w:rsid w:val="5193704A"/>
    <w:rsid w:val="51B0FDFD"/>
    <w:rsid w:val="521A2A4B"/>
    <w:rsid w:val="5260974C"/>
    <w:rsid w:val="52DF6830"/>
    <w:rsid w:val="5326D6FA"/>
    <w:rsid w:val="533D6DE8"/>
    <w:rsid w:val="53B2A059"/>
    <w:rsid w:val="53BCB8B9"/>
    <w:rsid w:val="546CFB58"/>
    <w:rsid w:val="54B811A7"/>
    <w:rsid w:val="54E4E379"/>
    <w:rsid w:val="54ECE50A"/>
    <w:rsid w:val="55030F39"/>
    <w:rsid w:val="551B9971"/>
    <w:rsid w:val="556D3648"/>
    <w:rsid w:val="55B005AC"/>
    <w:rsid w:val="55B8C340"/>
    <w:rsid w:val="56F47FF9"/>
    <w:rsid w:val="571361FF"/>
    <w:rsid w:val="574F3428"/>
    <w:rsid w:val="5793DC15"/>
    <w:rsid w:val="57A49C1A"/>
    <w:rsid w:val="583D66EF"/>
    <w:rsid w:val="585C5D5B"/>
    <w:rsid w:val="589AC071"/>
    <w:rsid w:val="58B7B663"/>
    <w:rsid w:val="58F91649"/>
    <w:rsid w:val="59233FA3"/>
    <w:rsid w:val="597A85E7"/>
    <w:rsid w:val="597F77F3"/>
    <w:rsid w:val="599F22CA"/>
    <w:rsid w:val="59A40B5E"/>
    <w:rsid w:val="59B0A482"/>
    <w:rsid w:val="59B1B39F"/>
    <w:rsid w:val="59B868A7"/>
    <w:rsid w:val="59BA3115"/>
    <w:rsid w:val="59BD5F59"/>
    <w:rsid w:val="59CEBA2A"/>
    <w:rsid w:val="5A472D38"/>
    <w:rsid w:val="5A86D4EA"/>
    <w:rsid w:val="5A9368DF"/>
    <w:rsid w:val="5AB0789C"/>
    <w:rsid w:val="5ABAC0EF"/>
    <w:rsid w:val="5AD00697"/>
    <w:rsid w:val="5B358B1C"/>
    <w:rsid w:val="5B3AF32B"/>
    <w:rsid w:val="5B45FF9F"/>
    <w:rsid w:val="5B5A39DB"/>
    <w:rsid w:val="5B6A8569"/>
    <w:rsid w:val="5BA7E434"/>
    <w:rsid w:val="5BB7C90F"/>
    <w:rsid w:val="5BBA4287"/>
    <w:rsid w:val="5BFEFB84"/>
    <w:rsid w:val="5C22A54B"/>
    <w:rsid w:val="5C2DC7EA"/>
    <w:rsid w:val="5C4CDF26"/>
    <w:rsid w:val="5C5A87AC"/>
    <w:rsid w:val="5D247109"/>
    <w:rsid w:val="5D2544C5"/>
    <w:rsid w:val="5DBA2EB8"/>
    <w:rsid w:val="5DFC353C"/>
    <w:rsid w:val="5E02F199"/>
    <w:rsid w:val="5E5FD52F"/>
    <w:rsid w:val="5EA50227"/>
    <w:rsid w:val="5EC89DEF"/>
    <w:rsid w:val="5F277775"/>
    <w:rsid w:val="5F41D591"/>
    <w:rsid w:val="5F8E28CF"/>
    <w:rsid w:val="5FB9AD10"/>
    <w:rsid w:val="5FDD776D"/>
    <w:rsid w:val="600028E1"/>
    <w:rsid w:val="6006BDA9"/>
    <w:rsid w:val="6050665A"/>
    <w:rsid w:val="60789C02"/>
    <w:rsid w:val="60874502"/>
    <w:rsid w:val="60CFE7E7"/>
    <w:rsid w:val="610727EC"/>
    <w:rsid w:val="611B6D1E"/>
    <w:rsid w:val="619BF942"/>
    <w:rsid w:val="61A28E0A"/>
    <w:rsid w:val="61CB6812"/>
    <w:rsid w:val="61E356FE"/>
    <w:rsid w:val="61F42CB4"/>
    <w:rsid w:val="623AE808"/>
    <w:rsid w:val="62945E4E"/>
    <w:rsid w:val="629FD757"/>
    <w:rsid w:val="635786C8"/>
    <w:rsid w:val="63673873"/>
    <w:rsid w:val="638F46E3"/>
    <w:rsid w:val="63C2618F"/>
    <w:rsid w:val="64156EC1"/>
    <w:rsid w:val="64344B45"/>
    <w:rsid w:val="6438DECC"/>
    <w:rsid w:val="644CF441"/>
    <w:rsid w:val="645936C0"/>
    <w:rsid w:val="64EA1348"/>
    <w:rsid w:val="64FD9796"/>
    <w:rsid w:val="65290F56"/>
    <w:rsid w:val="653157CB"/>
    <w:rsid w:val="6560AA3C"/>
    <w:rsid w:val="657E1E9F"/>
    <w:rsid w:val="65A4613A"/>
    <w:rsid w:val="65BE70F4"/>
    <w:rsid w:val="65CBC812"/>
    <w:rsid w:val="65D59864"/>
    <w:rsid w:val="65DD42D9"/>
    <w:rsid w:val="660D4F90"/>
    <w:rsid w:val="66319F89"/>
    <w:rsid w:val="6650B800"/>
    <w:rsid w:val="66AAE35F"/>
    <w:rsid w:val="6710C520"/>
    <w:rsid w:val="674F52C1"/>
    <w:rsid w:val="67C4BEF5"/>
    <w:rsid w:val="680A3C49"/>
    <w:rsid w:val="685657D8"/>
    <w:rsid w:val="6860B018"/>
    <w:rsid w:val="6867055B"/>
    <w:rsid w:val="68E7531E"/>
    <w:rsid w:val="68E8DFE4"/>
    <w:rsid w:val="694F9C31"/>
    <w:rsid w:val="697FB27B"/>
    <w:rsid w:val="69BFE941"/>
    <w:rsid w:val="69C7ED54"/>
    <w:rsid w:val="69DE2043"/>
    <w:rsid w:val="6A6137BE"/>
    <w:rsid w:val="6A84B045"/>
    <w:rsid w:val="6AC125E7"/>
    <w:rsid w:val="6AF7E0DE"/>
    <w:rsid w:val="6B043D8D"/>
    <w:rsid w:val="6B14EA03"/>
    <w:rsid w:val="6B466C66"/>
    <w:rsid w:val="6B724A58"/>
    <w:rsid w:val="6B7424CF"/>
    <w:rsid w:val="6BB61257"/>
    <w:rsid w:val="6C0B44AE"/>
    <w:rsid w:val="6C4D17BF"/>
    <w:rsid w:val="6C630F1D"/>
    <w:rsid w:val="6CF45CC3"/>
    <w:rsid w:val="6D0108AB"/>
    <w:rsid w:val="6D062D33"/>
    <w:rsid w:val="6D0E1AB9"/>
    <w:rsid w:val="6D144399"/>
    <w:rsid w:val="6D61C5E5"/>
    <w:rsid w:val="6DD13BE8"/>
    <w:rsid w:val="6DF6B65A"/>
    <w:rsid w:val="6E79CB69"/>
    <w:rsid w:val="6E9FBDFE"/>
    <w:rsid w:val="6EAFEBED"/>
    <w:rsid w:val="6EB09208"/>
    <w:rsid w:val="6ED3B898"/>
    <w:rsid w:val="6EDB9F2E"/>
    <w:rsid w:val="6EEE2104"/>
    <w:rsid w:val="6F5EA966"/>
    <w:rsid w:val="6FF029C0"/>
    <w:rsid w:val="701CE173"/>
    <w:rsid w:val="704BE45B"/>
    <w:rsid w:val="708692DE"/>
    <w:rsid w:val="709C609E"/>
    <w:rsid w:val="70BE95ED"/>
    <w:rsid w:val="70C96A81"/>
    <w:rsid w:val="713AD0AC"/>
    <w:rsid w:val="71A017EC"/>
    <w:rsid w:val="71BBFC20"/>
    <w:rsid w:val="71E4DB22"/>
    <w:rsid w:val="725F9B6F"/>
    <w:rsid w:val="72D38A29"/>
    <w:rsid w:val="72F65CED"/>
    <w:rsid w:val="7327CA82"/>
    <w:rsid w:val="732A3410"/>
    <w:rsid w:val="73671DA5"/>
    <w:rsid w:val="736A575B"/>
    <w:rsid w:val="737D5C3D"/>
    <w:rsid w:val="73934954"/>
    <w:rsid w:val="73C88F43"/>
    <w:rsid w:val="73E63E4F"/>
    <w:rsid w:val="73FDD21A"/>
    <w:rsid w:val="7431B604"/>
    <w:rsid w:val="745CD9FE"/>
    <w:rsid w:val="74AFA4F0"/>
    <w:rsid w:val="74D6669D"/>
    <w:rsid w:val="74ECB22B"/>
    <w:rsid w:val="7519D795"/>
    <w:rsid w:val="75A24116"/>
    <w:rsid w:val="75C762EC"/>
    <w:rsid w:val="75CAED2C"/>
    <w:rsid w:val="75D293D1"/>
    <w:rsid w:val="760E8355"/>
    <w:rsid w:val="763D0619"/>
    <w:rsid w:val="765CA946"/>
    <w:rsid w:val="7671F299"/>
    <w:rsid w:val="76BCA34B"/>
    <w:rsid w:val="76C656C4"/>
    <w:rsid w:val="76FB4F00"/>
    <w:rsid w:val="7708A82B"/>
    <w:rsid w:val="770B34EA"/>
    <w:rsid w:val="780968FE"/>
    <w:rsid w:val="783C9BB5"/>
    <w:rsid w:val="78D1433D"/>
    <w:rsid w:val="78E44E8B"/>
    <w:rsid w:val="792B67F6"/>
    <w:rsid w:val="793F582A"/>
    <w:rsid w:val="79419FB7"/>
    <w:rsid w:val="79537666"/>
    <w:rsid w:val="7958EDE2"/>
    <w:rsid w:val="796934BE"/>
    <w:rsid w:val="7994497F"/>
    <w:rsid w:val="79C0562A"/>
    <w:rsid w:val="7A1A0112"/>
    <w:rsid w:val="7A3BE03D"/>
    <w:rsid w:val="7A63E03C"/>
    <w:rsid w:val="7A888B4E"/>
    <w:rsid w:val="7AADF27A"/>
    <w:rsid w:val="7AAE42CB"/>
    <w:rsid w:val="7AE782F6"/>
    <w:rsid w:val="7AE80700"/>
    <w:rsid w:val="7AEF46C7"/>
    <w:rsid w:val="7B4D3247"/>
    <w:rsid w:val="7B743C77"/>
    <w:rsid w:val="7B7D93FE"/>
    <w:rsid w:val="7BAC09EA"/>
    <w:rsid w:val="7CDB83E2"/>
    <w:rsid w:val="7D428679"/>
    <w:rsid w:val="7D56CBAB"/>
    <w:rsid w:val="7D73F838"/>
    <w:rsid w:val="7E1FA7C2"/>
    <w:rsid w:val="7E3BC7C4"/>
    <w:rsid w:val="7E6AFC17"/>
    <w:rsid w:val="7E9ADA36"/>
    <w:rsid w:val="7E9F2262"/>
    <w:rsid w:val="7EC73FB1"/>
    <w:rsid w:val="7EEF84FE"/>
    <w:rsid w:val="7F0383BC"/>
    <w:rsid w:val="7F81639D"/>
    <w:rsid w:val="7FAAFF27"/>
    <w:rsid w:val="7FF7C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662626"/>
  <w15:docId w15:val="{808C116C-95C0-4879-BAD7-1E0D8FA13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rmaltextrun">
    <w:name w:val="normaltextrun"/>
    <w:basedOn w:val="Standardskrifttypeiafsnit"/>
    <w:rsid w:val="00C60147"/>
  </w:style>
  <w:style w:type="character" w:styleId="Hyperlink">
    <w:name w:val="Hyperlink"/>
    <w:basedOn w:val="Standardskrifttypeiafsnit"/>
    <w:uiPriority w:val="99"/>
    <w:unhideWhenUsed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pPr>
      <w:ind w:left="720"/>
      <w:contextualSpacing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FF71C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FF71C2"/>
    <w:rPr>
      <w:color w:val="800080" w:themeColor="followedHyperlink"/>
      <w:u w:val="single"/>
    </w:rPr>
  </w:style>
  <w:style w:type="table" w:styleId="Tabel-Gitter">
    <w:name w:val="Table Grid"/>
    <w:basedOn w:val="Tabel-Norma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mmentartekst">
    <w:name w:val="annotation text"/>
    <w:basedOn w:val="Normal"/>
    <w:link w:val="KommentartekstTegn"/>
    <w:uiPriority w:val="99"/>
    <w:semiHidden/>
    <w:unhideWhenUsed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  <w:style w:type="paragraph" w:customStyle="1" w:styleId="pf0">
    <w:name w:val="pf0"/>
    <w:basedOn w:val="Normal"/>
    <w:rsid w:val="006507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Standardskrifttypeiafsnit"/>
    <w:rsid w:val="0065072C"/>
    <w:rPr>
      <w:rFonts w:ascii="Segoe UI" w:hAnsi="Segoe UI" w:cs="Segoe UI" w:hint="default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75AF6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675AF6"/>
  </w:style>
  <w:style w:type="paragraph" w:styleId="Sidefod">
    <w:name w:val="footer"/>
    <w:basedOn w:val="Normal"/>
    <w:link w:val="SidefodTegn"/>
    <w:uiPriority w:val="99"/>
    <w:unhideWhenUsed/>
    <w:rsid w:val="00675AF6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675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8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un.org/sustainabledevelopment/sustainable-consumption-production/" TargetMode="External"/><Relationship Id="rId18" Type="http://schemas.openxmlformats.org/officeDocument/2006/relationships/hyperlink" Target="https://www.youtube.com/watch?v=ASdsI9knEb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freemusicarchive.org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hyperlink" Target="https://cfu.kp.dk/fag/sprog/engelsk/listening-to-podcast-udskolin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soundeffectsplus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drive.google.com/drive/folders/1XfNb0OotA1p9gBRBUN1-d_sQCf_vTq-_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freesound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mitcfu.dk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3" ma:contentTypeDescription="Opret et nyt dokument." ma:contentTypeScope="" ma:versionID="c04bb04ddb91d3ea779d216a2744fe1b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e075ef2d0137e1bb17966b9abc1524a2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F09925-E78B-4FCC-868F-0BD5E358A6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4C02DE-DC80-4886-869F-5CAFE39268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2C3EA5-DB09-4BFD-9167-83B6A6E5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2557</Words>
  <Characters>13860</Characters>
  <Application>Microsoft Office Word</Application>
  <DocSecurity>0</DocSecurity>
  <Lines>294</Lines>
  <Paragraphs>146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Hellensberg</dc:creator>
  <cp:lastModifiedBy>Karin Abrahamsen (KAAB) | VIA</cp:lastModifiedBy>
  <cp:revision>2</cp:revision>
  <dcterms:created xsi:type="dcterms:W3CDTF">2024-08-08T08:55:00Z</dcterms:created>
  <dcterms:modified xsi:type="dcterms:W3CDTF">2024-08-08T08:55:00Z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</Properties>
</file>