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4A93" w:rsidRDefault="00E04A93">
      <w:bookmarkStart w:id="0" w:name="_GoBack"/>
      <w:bookmarkEnd w:id="0"/>
    </w:p>
    <w:tbl>
      <w:tblPr>
        <w:tblStyle w:val="a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805"/>
        <w:gridCol w:w="2280"/>
      </w:tblGrid>
      <w:tr w:rsidR="00E04A93">
        <w:trPr>
          <w:trHeight w:val="200"/>
        </w:trPr>
        <w:tc>
          <w:tcPr>
            <w:tcW w:w="1560" w:type="dxa"/>
          </w:tcPr>
          <w:p w:rsidR="00E04A93" w:rsidRDefault="005737FE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Titel: </w:t>
            </w:r>
          </w:p>
        </w:tc>
        <w:tc>
          <w:tcPr>
            <w:tcW w:w="5805" w:type="dxa"/>
          </w:tcPr>
          <w:p w:rsidR="00E04A93" w:rsidRDefault="0057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 xml:space="preserve">Vejledning til tv-udsendelsen </w:t>
            </w:r>
            <w:r>
              <w:rPr>
                <w:b/>
                <w:i/>
                <w:color w:val="1D266B"/>
                <w:sz w:val="32"/>
                <w:szCs w:val="32"/>
              </w:rPr>
              <w:t>Jeg, mig og min selfie</w:t>
            </w:r>
          </w:p>
        </w:tc>
        <w:tc>
          <w:tcPr>
            <w:tcW w:w="2280" w:type="dxa"/>
            <w:vMerge w:val="restart"/>
          </w:tcPr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4A93" w:rsidRDefault="00E04A93">
            <w:pPr>
              <w:rPr>
                <w:color w:val="000000"/>
              </w:rPr>
            </w:pPr>
          </w:p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4A93" w:rsidRDefault="0057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991553" cy="670756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53" cy="670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4A93">
        <w:trPr>
          <w:trHeight w:val="200"/>
        </w:trPr>
        <w:tc>
          <w:tcPr>
            <w:tcW w:w="1560" w:type="dxa"/>
          </w:tcPr>
          <w:p w:rsidR="00E04A93" w:rsidRDefault="0057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Temaer:</w:t>
            </w:r>
          </w:p>
        </w:tc>
        <w:tc>
          <w:tcPr>
            <w:tcW w:w="5805" w:type="dxa"/>
          </w:tcPr>
          <w:p w:rsidR="00E04A93" w:rsidRDefault="005737FE">
            <w:r>
              <w:t>Selviscenesættelse,  selvportrætter, selfies, sociale medier</w:t>
            </w:r>
          </w:p>
        </w:tc>
        <w:tc>
          <w:tcPr>
            <w:tcW w:w="2280" w:type="dxa"/>
            <w:vMerge/>
          </w:tcPr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4A93">
        <w:trPr>
          <w:trHeight w:val="200"/>
        </w:trPr>
        <w:tc>
          <w:tcPr>
            <w:tcW w:w="1560" w:type="dxa"/>
          </w:tcPr>
          <w:p w:rsidR="00E04A93" w:rsidRDefault="0057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05" w:type="dxa"/>
          </w:tcPr>
          <w:p w:rsidR="00E04A93" w:rsidRDefault="0057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dansk</w:t>
            </w:r>
          </w:p>
        </w:tc>
        <w:tc>
          <w:tcPr>
            <w:tcW w:w="2280" w:type="dxa"/>
            <w:vMerge/>
          </w:tcPr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4A93">
        <w:trPr>
          <w:trHeight w:val="300"/>
        </w:trPr>
        <w:tc>
          <w:tcPr>
            <w:tcW w:w="1560" w:type="dxa"/>
          </w:tcPr>
          <w:p w:rsidR="00E04A93" w:rsidRDefault="0057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805" w:type="dxa"/>
          </w:tcPr>
          <w:p w:rsidR="00E04A93" w:rsidRDefault="00573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8.-10. kl.</w:t>
            </w:r>
          </w:p>
        </w:tc>
        <w:tc>
          <w:tcPr>
            <w:tcW w:w="2280" w:type="dxa"/>
            <w:vMerge/>
          </w:tcPr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4A93">
        <w:trPr>
          <w:trHeight w:val="285"/>
        </w:trPr>
        <w:tc>
          <w:tcPr>
            <w:tcW w:w="1560" w:type="dxa"/>
          </w:tcPr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5" w:type="dxa"/>
          </w:tcPr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0" w:type="dxa"/>
            <w:vMerge/>
          </w:tcPr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4A93">
        <w:trPr>
          <w:trHeight w:val="10040"/>
        </w:trPr>
        <w:tc>
          <w:tcPr>
            <w:tcW w:w="1560" w:type="dxa"/>
          </w:tcPr>
          <w:p w:rsidR="00E04A93" w:rsidRDefault="00E0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85" w:type="dxa"/>
            <w:gridSpan w:val="2"/>
          </w:tcPr>
          <w:p w:rsidR="00E04A93" w:rsidRDefault="005737FE">
            <w:pPr>
              <w:rPr>
                <w:b/>
                <w:i/>
              </w:rPr>
            </w:pPr>
            <w:r>
              <w:rPr>
                <w:b/>
              </w:rPr>
              <w:t>TV-udsendelse:</w:t>
            </w:r>
            <w:r>
              <w:t xml:space="preserve"> </w:t>
            </w:r>
            <w:r>
              <w:rPr>
                <w:i/>
              </w:rPr>
              <w:t>Jeg, mig og min selfie - kunsten at portrættere sig selv</w:t>
            </w:r>
            <w:r>
              <w:t xml:space="preserve">, DR2, 2021, </w:t>
            </w:r>
            <w:hyperlink r:id="rId8">
              <w:r>
                <w:rPr>
                  <w:color w:val="1155CC"/>
                  <w:u w:val="single"/>
                </w:rPr>
                <w:t>https://kp.mitcfu.dk/TV0000124174</w:t>
              </w:r>
            </w:hyperlink>
            <w:r>
              <w:t xml:space="preserve"> </w:t>
            </w:r>
          </w:p>
          <w:p w:rsidR="00E04A93" w:rsidRDefault="00E04A93">
            <w:pPr>
              <w:rPr>
                <w:b/>
                <w:i/>
              </w:rPr>
            </w:pPr>
          </w:p>
          <w:p w:rsidR="00E04A93" w:rsidRDefault="00E04A93">
            <w:pPr>
              <w:rPr>
                <w:b/>
                <w:i/>
              </w:rPr>
            </w:pPr>
          </w:p>
          <w:p w:rsidR="00E04A93" w:rsidRDefault="005737FE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E04A93" w:rsidRDefault="00E04A93">
            <w:pPr>
              <w:rPr>
                <w:b/>
                <w:color w:val="1D266B"/>
              </w:rPr>
            </w:pPr>
          </w:p>
          <w:p w:rsidR="00E04A93" w:rsidRDefault="005737FE">
            <w:r>
              <w:t>Det er oplagt at bruge udsendelsen i dansk i de store klasser i arbejdet med fordybelsesområder som selviscenesættelse, selvportrætter og sociale medier.</w:t>
            </w:r>
          </w:p>
          <w:p w:rsidR="00E04A93" w:rsidRDefault="00E04A93"/>
          <w:p w:rsidR="00E04A93" w:rsidRDefault="005737FE">
            <w:pPr>
              <w:rPr>
                <w:color w:val="1D266B"/>
              </w:rPr>
            </w:pPr>
            <w:r>
              <w:rPr>
                <w:b/>
                <w:color w:val="1D266B"/>
                <w:sz w:val="32"/>
                <w:szCs w:val="32"/>
              </w:rPr>
              <w:t>Kapitelsæt</w:t>
            </w:r>
          </w:p>
          <w:p w:rsidR="00E04A93" w:rsidRDefault="005737FE">
            <w:r>
              <w:t>Book kapitelsæt sammen med tv-udsendelsen til eleverne, som er organiseret efter de 5 tema</w:t>
            </w:r>
            <w:r>
              <w:t>er, som  behandles i udsendelsen: Politikeres selfies, fortidens selvportrætter, kunstneres selfies, Selfies som kropsaktivisme og sygdom-selfies. Opgaverne nr 1,2,6 og 11 i kapitelsættet er mere generelle.</w:t>
            </w:r>
          </w:p>
          <w:p w:rsidR="00E04A93" w:rsidRDefault="00E04A93">
            <w:pPr>
              <w:rPr>
                <w:color w:val="1D266B"/>
              </w:rPr>
            </w:pPr>
          </w:p>
          <w:p w:rsidR="00E04A93" w:rsidRDefault="005737FE">
            <w:pPr>
              <w:rPr>
                <w:color w:val="1D266B"/>
              </w:rPr>
            </w:pPr>
            <w:r>
              <w:rPr>
                <w:b/>
                <w:color w:val="1D266B"/>
                <w:sz w:val="32"/>
                <w:szCs w:val="32"/>
              </w:rPr>
              <w:t>Organisering</w:t>
            </w:r>
          </w:p>
          <w:p w:rsidR="00E04A93" w:rsidRDefault="005737FE">
            <w:r>
              <w:t>Fordel eleverne i 5 grupper, da der</w:t>
            </w:r>
            <w:r>
              <w:t xml:space="preserve"> er 5 temaer om selfies i udsendelsen: Politikeres selfies, fortidens selvportrætter, kunstneres selfies, Selfies som kropsaktivisme, sygdom-selfies. Hver gruppe arbejder med ét tema, som de efterfølgende fremlægger for klassen. Opgave 1, 2, 6 og 11 i kapi</w:t>
            </w:r>
            <w:r>
              <w:t>telsættet arbejder alle grupper med, da de fungerer som intro og outro.</w:t>
            </w:r>
          </w:p>
          <w:p w:rsidR="00E04A93" w:rsidRDefault="00E04A93"/>
          <w:p w:rsidR="00E04A93" w:rsidRDefault="00E04A93">
            <w:pPr>
              <w:rPr>
                <w:color w:val="1D266B"/>
              </w:rPr>
            </w:pPr>
          </w:p>
          <w:p w:rsidR="00E04A93" w:rsidRDefault="005737FE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E04A93" w:rsidRDefault="00E04A93"/>
          <w:p w:rsidR="00E04A93" w:rsidRDefault="005737FE">
            <w:r>
              <w:t>FØR</w:t>
            </w:r>
          </w:p>
          <w:p w:rsidR="00E04A93" w:rsidRDefault="005737FE">
            <w:r>
              <w:t>Tal med eleverne om deres forhold og holdninger til selfies, inden de ser udsendelsen.</w:t>
            </w:r>
          </w:p>
          <w:p w:rsidR="00E04A93" w:rsidRDefault="00E04A93"/>
          <w:p w:rsidR="00E04A93" w:rsidRDefault="005737FE">
            <w:r>
              <w:t>UNDER</w:t>
            </w:r>
          </w:p>
          <w:p w:rsidR="00E04A93" w:rsidRDefault="005737FE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Lad dem se udsendelsen i sin helhed derhjemme som lektie. </w:t>
            </w:r>
            <w:r>
              <w:rPr>
                <w:color w:val="333333"/>
                <w:highlight w:val="white"/>
              </w:rPr>
              <w:t>Man kan booke den til sine elever, som så kan se den ved at logge på mitcfu.dk med Unilogin og finde den under ‘Mine materialer’.</w:t>
            </w:r>
          </w:p>
          <w:p w:rsidR="00E04A93" w:rsidRDefault="00E04A93">
            <w:pPr>
              <w:rPr>
                <w:color w:val="333333"/>
                <w:highlight w:val="white"/>
              </w:rPr>
            </w:pPr>
          </w:p>
          <w:p w:rsidR="00E04A93" w:rsidRDefault="005737FE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I undervisningen: Fordel eleverne  i fem grupper, som hver arbejder ét af de fem temaer, som de går i dybden med og bagefter </w:t>
            </w:r>
            <w:r>
              <w:rPr>
                <w:color w:val="333333"/>
                <w:highlight w:val="white"/>
              </w:rPr>
              <w:t>fremlægger for klassen.  Gruppen genser de klip, som hører til deres tema og arbejder med de tilhørende opgaver.</w:t>
            </w:r>
          </w:p>
          <w:p w:rsidR="00E04A93" w:rsidRDefault="005737FE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lastRenderedPageBreak/>
              <w:t xml:space="preserve">Alle grupper arbejder med opgave 1,2, 6 og 11. </w:t>
            </w:r>
          </w:p>
          <w:p w:rsidR="00E04A93" w:rsidRDefault="00E04A93">
            <w:pPr>
              <w:rPr>
                <w:color w:val="333333"/>
                <w:highlight w:val="white"/>
              </w:rPr>
            </w:pPr>
          </w:p>
          <w:p w:rsidR="00E04A93" w:rsidRDefault="00E04A93">
            <w:pPr>
              <w:rPr>
                <w:color w:val="333333"/>
                <w:highlight w:val="white"/>
              </w:rPr>
            </w:pPr>
          </w:p>
          <w:p w:rsidR="00E04A93" w:rsidRDefault="00E04A93">
            <w:pPr>
              <w:rPr>
                <w:color w:val="333333"/>
                <w:highlight w:val="white"/>
              </w:rPr>
            </w:pPr>
          </w:p>
          <w:p w:rsidR="00E04A93" w:rsidRDefault="00E04A93">
            <w:pPr>
              <w:rPr>
                <w:color w:val="333333"/>
                <w:highlight w:val="white"/>
              </w:rPr>
            </w:pPr>
          </w:p>
          <w:p w:rsidR="00E04A93" w:rsidRDefault="00E04A93">
            <w:pPr>
              <w:rPr>
                <w:color w:val="333333"/>
                <w:highlight w:val="white"/>
              </w:rPr>
            </w:pPr>
          </w:p>
          <w:p w:rsidR="00E04A93" w:rsidRDefault="005737FE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EFTER</w:t>
            </w:r>
          </w:p>
          <w:p w:rsidR="00E04A93" w:rsidRDefault="00E04A93">
            <w:pPr>
              <w:rPr>
                <w:color w:val="333333"/>
                <w:highlight w:val="white"/>
              </w:rPr>
            </w:pPr>
          </w:p>
          <w:p w:rsidR="00E04A93" w:rsidRDefault="005737FE">
            <w:pPr>
              <w:rPr>
                <w:b/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Kreative ud-af værket-opgaver</w:t>
            </w:r>
          </w:p>
          <w:p w:rsidR="00E04A93" w:rsidRDefault="005737FE">
            <w:pPr>
              <w:numPr>
                <w:ilvl w:val="0"/>
                <w:numId w:val="1"/>
              </w:num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Eleverne kan som en kreativ afsluttende opgave tage en selviscenesættende selfie, som kan være</w:t>
            </w:r>
          </w:p>
          <w:p w:rsidR="00E04A93" w:rsidRDefault="005737FE">
            <w:pPr>
              <w:numPr>
                <w:ilvl w:val="0"/>
                <w:numId w:val="2"/>
              </w:num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aktivistisk</w:t>
            </w:r>
          </w:p>
          <w:p w:rsidR="00E04A93" w:rsidRDefault="005737FE">
            <w:pPr>
              <w:numPr>
                <w:ilvl w:val="0"/>
                <w:numId w:val="2"/>
              </w:num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satirisk</w:t>
            </w:r>
          </w:p>
          <w:p w:rsidR="00E04A93" w:rsidRDefault="005737FE">
            <w:pPr>
              <w:numPr>
                <w:ilvl w:val="0"/>
                <w:numId w:val="2"/>
              </w:num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kommenterende (på et tema eller debat i nutiden om fx danskhed, kønsroller, køn eller klima)</w:t>
            </w:r>
          </w:p>
          <w:p w:rsidR="00E04A93" w:rsidRDefault="005737FE">
            <w:pPr>
              <w:numPr>
                <w:ilvl w:val="0"/>
                <w:numId w:val="2"/>
              </w:num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provokerende</w:t>
            </w:r>
          </w:p>
          <w:p w:rsidR="00E04A93" w:rsidRDefault="005737FE">
            <w:pPr>
              <w:numPr>
                <w:ilvl w:val="0"/>
                <w:numId w:val="2"/>
              </w:num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ærlig</w:t>
            </w:r>
          </w:p>
          <w:p w:rsidR="00E04A93" w:rsidRDefault="005737FE">
            <w:pPr>
              <w:numPr>
                <w:ilvl w:val="0"/>
                <w:numId w:val="2"/>
              </w:num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refererende til et kunstværk</w:t>
            </w:r>
          </w:p>
          <w:p w:rsidR="00E04A93" w:rsidRDefault="005737FE">
            <w:pPr>
              <w:numPr>
                <w:ilvl w:val="0"/>
                <w:numId w:val="2"/>
              </w:num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...</w:t>
            </w:r>
          </w:p>
          <w:p w:rsidR="00E04A93" w:rsidRDefault="00E04A93">
            <w:pPr>
              <w:rPr>
                <w:color w:val="333333"/>
                <w:highlight w:val="white"/>
              </w:rPr>
            </w:pPr>
          </w:p>
          <w:p w:rsidR="00E04A93" w:rsidRDefault="005737FE">
            <w:pPr>
              <w:numPr>
                <w:ilvl w:val="0"/>
                <w:numId w:val="1"/>
              </w:num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Eleverne kan også tage en selfie, der skal efterligne en af de selfies, som de har set i udsendelsen. En som de synes var særlig interessant.</w:t>
            </w:r>
          </w:p>
          <w:p w:rsidR="00E04A93" w:rsidRDefault="00E04A93">
            <w:pPr>
              <w:rPr>
                <w:color w:val="333333"/>
                <w:highlight w:val="white"/>
              </w:rPr>
            </w:pPr>
          </w:p>
          <w:p w:rsidR="00E04A93" w:rsidRDefault="00E04A93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E04A93" w:rsidRDefault="005737FE">
      <w:pPr>
        <w:spacing w:after="0"/>
      </w:pPr>
      <w:r>
        <w:lastRenderedPageBreak/>
        <w:tab/>
      </w:r>
      <w:r>
        <w:tab/>
      </w: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spacing w:after="0"/>
      </w:pPr>
    </w:p>
    <w:p w:rsidR="00E04A93" w:rsidRDefault="00E04A93">
      <w:pPr>
        <w:widowControl/>
        <w:spacing w:after="0" w:line="276" w:lineRule="auto"/>
        <w:rPr>
          <w:rFonts w:ascii="Georgia" w:eastAsia="Georgia" w:hAnsi="Georgia" w:cs="Georgia"/>
          <w:color w:val="232323"/>
          <w:sz w:val="27"/>
          <w:szCs w:val="27"/>
          <w:highlight w:val="white"/>
        </w:rPr>
      </w:pPr>
    </w:p>
    <w:sectPr w:rsidR="00E04A93">
      <w:headerReference w:type="default" r:id="rId9"/>
      <w:footerReference w:type="default" r:id="rId10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FE" w:rsidRDefault="005737FE">
      <w:pPr>
        <w:spacing w:after="0"/>
      </w:pPr>
      <w:r>
        <w:separator/>
      </w:r>
    </w:p>
  </w:endnote>
  <w:endnote w:type="continuationSeparator" w:id="0">
    <w:p w:rsidR="005737FE" w:rsidRDefault="00573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3" w:rsidRDefault="005737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>
        <v:rect id="_x0000_i1026" style="width:0;height:1.5pt" o:hralign="center" o:hrstd="t" o:hr="t" fillcolor="#a0a0a0" stroked="f"/>
      </w:pict>
    </w:r>
  </w:p>
  <w:p w:rsidR="00E04A93" w:rsidRDefault="005737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>
      <w:rPr>
        <w:sz w:val="18"/>
        <w:szCs w:val="18"/>
      </w:rPr>
      <w:t>Trine Ferdinand</w:t>
    </w:r>
    <w:r>
      <w:rPr>
        <w:color w:val="000000"/>
        <w:sz w:val="18"/>
        <w:szCs w:val="18"/>
      </w:rPr>
      <w:t xml:space="preserve">, </w:t>
    </w:r>
    <w:r>
      <w:rPr>
        <w:sz w:val="18"/>
        <w:szCs w:val="18"/>
      </w:rPr>
      <w:t xml:space="preserve">danskkonsulent </w:t>
    </w:r>
    <w:r>
      <w:rPr>
        <w:color w:val="000000"/>
        <w:sz w:val="18"/>
        <w:szCs w:val="18"/>
      </w:rPr>
      <w:t xml:space="preserve">CFU </w:t>
    </w:r>
    <w:r>
      <w:rPr>
        <w:sz w:val="18"/>
        <w:szCs w:val="18"/>
      </w:rPr>
      <w:t>KP</w:t>
    </w:r>
    <w:r>
      <w:rPr>
        <w:color w:val="000000"/>
        <w:sz w:val="18"/>
        <w:szCs w:val="18"/>
      </w:rPr>
      <w:t xml:space="preserve">, </w:t>
    </w:r>
    <w:r>
      <w:rPr>
        <w:sz w:val="18"/>
        <w:szCs w:val="18"/>
      </w:rPr>
      <w:t>juni 2021</w:t>
    </w:r>
  </w:p>
  <w:p w:rsidR="00E04A93" w:rsidRDefault="005737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tab/>
    </w:r>
    <w:r>
      <w:tab/>
    </w:r>
    <w:r>
      <w:rPr>
        <w:noProof/>
      </w:rPr>
      <w:drawing>
        <wp:inline distT="114300" distB="114300" distL="114300" distR="114300">
          <wp:extent cx="533400" cy="1047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4A93" w:rsidRDefault="005737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 w:rsidR="00A41658">
      <w:fldChar w:fldCharType="separate"/>
    </w:r>
    <w:r w:rsidR="00A416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FE" w:rsidRDefault="005737FE">
      <w:pPr>
        <w:spacing w:after="0"/>
      </w:pPr>
      <w:r>
        <w:separator/>
      </w:r>
    </w:p>
  </w:footnote>
  <w:footnote w:type="continuationSeparator" w:id="0">
    <w:p w:rsidR="005737FE" w:rsidRDefault="005737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3" w:rsidRDefault="005737FE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 til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1">
      <w:r>
        <w:rPr>
          <w:color w:val="1155CC"/>
          <w:u w:val="single"/>
        </w:rPr>
        <w:t>https://kp.mitcfu.dk/TV0000124174</w:t>
      </w:r>
    </w:hyperlink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1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4A93" w:rsidRDefault="005737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52950"/>
    <w:multiLevelType w:val="multilevel"/>
    <w:tmpl w:val="38903E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ED911B4"/>
    <w:multiLevelType w:val="multilevel"/>
    <w:tmpl w:val="C1429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93"/>
    <w:rsid w:val="005737FE"/>
    <w:rsid w:val="00A41658"/>
    <w:rsid w:val="00E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BD36C-FB91-4DE9-9EBE-8594084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.mitcfu.dk/TV00001241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kp.mitcfu.dk/TV0000124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VIA.DK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Abrahamsen (KAAB) | VIA</dc:creator>
  <cp:lastModifiedBy>Karin Abrahamsen (KAAB) | VIA</cp:lastModifiedBy>
  <cp:revision>2</cp:revision>
  <dcterms:created xsi:type="dcterms:W3CDTF">2021-06-08T11:52:00Z</dcterms:created>
  <dcterms:modified xsi:type="dcterms:W3CDTF">2021-06-08T11:52:00Z</dcterms:modified>
</cp:coreProperties>
</file>