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6C13AEB" w14:textId="3254E3B0" w:rsidR="00EE0D1E" w:rsidRDefault="00EE0D1E">
      <w:bookmarkStart w:id="0" w:name="_GoBack"/>
      <w:bookmarkEnd w:id="0"/>
    </w:p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5811"/>
        <w:gridCol w:w="2262"/>
      </w:tblGrid>
      <w:tr w:rsidR="00EE0D1E" w14:paraId="36F00725" w14:textId="77777777">
        <w:trPr>
          <w:trHeight w:val="200"/>
        </w:trPr>
        <w:tc>
          <w:tcPr>
            <w:tcW w:w="1555" w:type="dxa"/>
          </w:tcPr>
          <w:p w14:paraId="0DFDFB47" w14:textId="77777777" w:rsidR="00EE0D1E" w:rsidRDefault="00407444">
            <w:pPr>
              <w:pStyle w:val="Overskrift1"/>
              <w:spacing w:before="0" w:after="120"/>
              <w:outlineLvl w:val="0"/>
            </w:pPr>
            <w:r>
              <w:rPr>
                <w:rFonts w:ascii="Calibri" w:eastAsia="Calibri" w:hAnsi="Calibri" w:cs="Calibri"/>
                <w:color w:val="1D266B"/>
                <w:sz w:val="32"/>
                <w:szCs w:val="32"/>
              </w:rPr>
              <w:t xml:space="preserve">Titel: </w:t>
            </w:r>
          </w:p>
        </w:tc>
        <w:tc>
          <w:tcPr>
            <w:tcW w:w="5811" w:type="dxa"/>
          </w:tcPr>
          <w:p w14:paraId="639D8538" w14:textId="52448159" w:rsidR="00EE0D1E" w:rsidRDefault="0003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2"/>
                <w:szCs w:val="32"/>
              </w:rPr>
            </w:pPr>
            <w:r w:rsidRPr="00037337">
              <w:rPr>
                <w:b/>
                <w:color w:val="000000"/>
                <w:sz w:val="32"/>
                <w:szCs w:val="32"/>
              </w:rPr>
              <w:t>Nordens Detroit</w:t>
            </w:r>
            <w:r w:rsidR="002C4536">
              <w:rPr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262" w:type="dxa"/>
            <w:vMerge w:val="restart"/>
          </w:tcPr>
          <w:p w14:paraId="2D0C988D" w14:textId="7DAF9CFE" w:rsidR="00EE0D1E" w:rsidRDefault="0003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037337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A8DD560" wp14:editId="765ACEA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-116840</wp:posOffset>
                  </wp:positionV>
                  <wp:extent cx="1111250" cy="1111250"/>
                  <wp:effectExtent l="0" t="0" r="0" b="0"/>
                  <wp:wrapNone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451F94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1D9601D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B48E8DD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71A4632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603B2D2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E0D1E" w14:paraId="03AE17E3" w14:textId="77777777">
        <w:trPr>
          <w:trHeight w:val="200"/>
        </w:trPr>
        <w:tc>
          <w:tcPr>
            <w:tcW w:w="1555" w:type="dxa"/>
          </w:tcPr>
          <w:p w14:paraId="314EDCA7" w14:textId="77777777" w:rsidR="00EE0D1E" w:rsidRDefault="00407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Tema:</w:t>
            </w:r>
          </w:p>
        </w:tc>
        <w:tc>
          <w:tcPr>
            <w:tcW w:w="5811" w:type="dxa"/>
          </w:tcPr>
          <w:p w14:paraId="3973ADB6" w14:textId="0F32D109" w:rsidR="00EE0D1E" w:rsidRDefault="00037337" w:rsidP="0003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Globalisering</w:t>
            </w:r>
          </w:p>
        </w:tc>
        <w:tc>
          <w:tcPr>
            <w:tcW w:w="2262" w:type="dxa"/>
            <w:vMerge/>
          </w:tcPr>
          <w:p w14:paraId="25DBFE0E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E0D1E" w14:paraId="1B852189" w14:textId="77777777">
        <w:trPr>
          <w:trHeight w:val="200"/>
        </w:trPr>
        <w:tc>
          <w:tcPr>
            <w:tcW w:w="1555" w:type="dxa"/>
          </w:tcPr>
          <w:p w14:paraId="48D706CD" w14:textId="77777777" w:rsidR="00EE0D1E" w:rsidRDefault="00407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Fag:  </w:t>
            </w:r>
          </w:p>
        </w:tc>
        <w:tc>
          <w:tcPr>
            <w:tcW w:w="5811" w:type="dxa"/>
          </w:tcPr>
          <w:p w14:paraId="7C2CCE2C" w14:textId="54B837F3" w:rsidR="00EE0D1E" w:rsidRDefault="0003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Historie</w:t>
            </w:r>
            <w:r w:rsidR="00204C7D">
              <w:rPr>
                <w:color w:val="000000"/>
              </w:rPr>
              <w:t xml:space="preserve">, </w:t>
            </w:r>
            <w:r w:rsidR="00C779B2">
              <w:rPr>
                <w:color w:val="000000"/>
              </w:rPr>
              <w:t>g</w:t>
            </w:r>
            <w:r>
              <w:rPr>
                <w:color w:val="000000"/>
              </w:rPr>
              <w:t>eografi</w:t>
            </w:r>
            <w:r w:rsidR="00204C7D">
              <w:rPr>
                <w:color w:val="000000"/>
              </w:rPr>
              <w:t xml:space="preserve"> og</w:t>
            </w:r>
            <w:r w:rsidR="00C779B2">
              <w:rPr>
                <w:color w:val="000000"/>
              </w:rPr>
              <w:t xml:space="preserve"> samfundsfag. </w:t>
            </w:r>
            <w:r w:rsidR="00204C7D">
              <w:rPr>
                <w:color w:val="000000"/>
              </w:rPr>
              <w:t xml:space="preserve"> </w:t>
            </w:r>
          </w:p>
        </w:tc>
        <w:tc>
          <w:tcPr>
            <w:tcW w:w="2262" w:type="dxa"/>
            <w:vMerge/>
          </w:tcPr>
          <w:p w14:paraId="5DEE56CF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E0D1E" w14:paraId="4AA28400" w14:textId="77777777">
        <w:trPr>
          <w:trHeight w:val="200"/>
        </w:trPr>
        <w:tc>
          <w:tcPr>
            <w:tcW w:w="1555" w:type="dxa"/>
          </w:tcPr>
          <w:p w14:paraId="5D64528B" w14:textId="77777777" w:rsidR="00EE0D1E" w:rsidRDefault="00407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Målgruppe:</w:t>
            </w:r>
          </w:p>
        </w:tc>
        <w:tc>
          <w:tcPr>
            <w:tcW w:w="5811" w:type="dxa"/>
          </w:tcPr>
          <w:p w14:paraId="6CBF8D2A" w14:textId="5D5270C8" w:rsidR="00EE0D1E" w:rsidRDefault="00C77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037337">
              <w:rPr>
                <w:color w:val="000000"/>
              </w:rPr>
              <w:t>.-9. klasse</w:t>
            </w:r>
          </w:p>
        </w:tc>
        <w:tc>
          <w:tcPr>
            <w:tcW w:w="2262" w:type="dxa"/>
            <w:vMerge/>
          </w:tcPr>
          <w:p w14:paraId="0B9768F7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E0D1E" w14:paraId="11825396" w14:textId="77777777">
        <w:tc>
          <w:tcPr>
            <w:tcW w:w="1555" w:type="dxa"/>
          </w:tcPr>
          <w:p w14:paraId="57AEDDA6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811" w:type="dxa"/>
          </w:tcPr>
          <w:p w14:paraId="6A7A077D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2" w:type="dxa"/>
            <w:vMerge/>
          </w:tcPr>
          <w:p w14:paraId="667E2C9C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E0D1E" w14:paraId="53275A39" w14:textId="77777777">
        <w:trPr>
          <w:trHeight w:val="10040"/>
        </w:trPr>
        <w:tc>
          <w:tcPr>
            <w:tcW w:w="1555" w:type="dxa"/>
          </w:tcPr>
          <w:p w14:paraId="4FCD5F15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bookmarkStart w:id="1" w:name="_gjdgxs" w:colFirst="0" w:colLast="0"/>
            <w:bookmarkEnd w:id="1"/>
          </w:p>
        </w:tc>
        <w:tc>
          <w:tcPr>
            <w:tcW w:w="8073" w:type="dxa"/>
            <w:gridSpan w:val="2"/>
          </w:tcPr>
          <w:p w14:paraId="4FB75A57" w14:textId="0BE0B5D4" w:rsidR="00EE0D1E" w:rsidRDefault="00407444">
            <w:r>
              <w:rPr>
                <w:b/>
              </w:rPr>
              <w:t>Tv-udsendelse:</w:t>
            </w:r>
            <w:r>
              <w:t xml:space="preserve"> </w:t>
            </w:r>
            <w:r w:rsidR="00204C7D" w:rsidRPr="00204C7D">
              <w:t>Nordens Detroit - Da Danmark blev flettet sammen</w:t>
            </w:r>
            <w:r w:rsidR="00204C7D">
              <w:t xml:space="preserve">. DR2, 08.09.2021, 29 minutter. </w:t>
            </w:r>
            <w:r w:rsidR="00B94E59">
              <w:br/>
            </w:r>
          </w:p>
          <w:p w14:paraId="567D9EE9" w14:textId="77777777" w:rsidR="00EE0D1E" w:rsidRDefault="00407444">
            <w:pPr>
              <w:rPr>
                <w:b/>
                <w:color w:val="1D266B"/>
                <w:sz w:val="32"/>
                <w:szCs w:val="32"/>
              </w:rPr>
            </w:pPr>
            <w:bookmarkStart w:id="2" w:name="_Hlk89936036"/>
            <w:r>
              <w:rPr>
                <w:b/>
                <w:color w:val="1D266B"/>
                <w:sz w:val="32"/>
                <w:szCs w:val="32"/>
              </w:rPr>
              <w:t>Faglig relevans/kompetenceområder</w:t>
            </w:r>
          </w:p>
          <w:bookmarkEnd w:id="2"/>
          <w:p w14:paraId="27ED3C3A" w14:textId="03EADCB0" w:rsidR="00EE0D1E" w:rsidRDefault="00204C7D" w:rsidP="001A5551">
            <w:pPr>
              <w:jc w:val="both"/>
              <w:rPr>
                <w:b/>
                <w:color w:val="1D266B"/>
                <w:sz w:val="32"/>
                <w:szCs w:val="32"/>
              </w:rPr>
            </w:pPr>
            <w:r>
              <w:br/>
              <w:t>Denne pædagogiske vejledning tager udgangspunkt i globalisering. Dette begreb kan være en smule diffust, men i tv-udsendelsen vises meget konkrete eksempler på, hvordan industrisamfundet Danmark blev påvirket af det store udland og den voksende samhandel mellem verdens lande.</w:t>
            </w:r>
            <w:r w:rsidR="00C779B2">
              <w:t xml:space="preserve"> Nedenstående vejledning er tiltænkt udskolingen som et tværfagligt samarbejde mellem historie, samfundsfag og geografi, men kan også vises på mellemtrin</w:t>
            </w:r>
            <w:r w:rsidR="00535815">
              <w:t>n</w:t>
            </w:r>
            <w:r w:rsidR="00C779B2">
              <w:t xml:space="preserve">et i historietimerne. </w:t>
            </w:r>
            <w:r w:rsidR="00C779B2">
              <w:br/>
            </w:r>
            <w:r w:rsidR="00C779B2">
              <w:br/>
              <w:t>Indenfor historiefaget rammer udsendelsen ind kompetenceområdet ”Kronologi og sammenhængsforståelse”, herunder i særdeleshed færdigheds- og vidensområdet ”Det lokale, regionale og globale”.</w:t>
            </w:r>
            <w:r w:rsidR="001A5551">
              <w:t xml:space="preserve"> Dette punkt skal der også arbejdes med på 5.-6. klassetrin, hvilket gør udsendelsen brugbar </w:t>
            </w:r>
            <w:r w:rsidR="007F5396">
              <w:t xml:space="preserve">også </w:t>
            </w:r>
            <w:r w:rsidR="001A5551">
              <w:t>på disse klassetrin.  I g</w:t>
            </w:r>
            <w:r w:rsidR="00C779B2">
              <w:t>eografi</w:t>
            </w:r>
            <w:r w:rsidR="001A5551">
              <w:t xml:space="preserve"> skal eleverne bl.a. møde ”Globalisering” under kompetenceområdet ”</w:t>
            </w:r>
            <w:r w:rsidR="00C779B2">
              <w:t>Perspektivering</w:t>
            </w:r>
            <w:r w:rsidR="001A5551">
              <w:t>”</w:t>
            </w:r>
            <w:r w:rsidR="00C779B2">
              <w:t xml:space="preserve"> </w:t>
            </w:r>
            <w:r w:rsidR="001A5551">
              <w:t xml:space="preserve">og i samfundsfag kan udsendelsen både bruges i arbejdet med ”Politik” og ikke mindst ”Økonomi”. </w:t>
            </w:r>
            <w:r w:rsidR="00C779B2">
              <w:br/>
            </w:r>
            <w:r w:rsidR="00C779B2">
              <w:br/>
            </w:r>
            <w:r w:rsidR="00407444">
              <w:rPr>
                <w:b/>
                <w:color w:val="1D266B"/>
                <w:sz w:val="32"/>
                <w:szCs w:val="32"/>
              </w:rPr>
              <w:t>Ideer til undervisningen</w:t>
            </w:r>
          </w:p>
          <w:p w14:paraId="5BE758AC" w14:textId="7460FEC7" w:rsidR="00EE0D1E" w:rsidRDefault="00B2636C" w:rsidP="002963AB">
            <w:pPr>
              <w:jc w:val="both"/>
              <w:rPr>
                <w:color w:val="000066"/>
                <w:sz w:val="32"/>
                <w:szCs w:val="32"/>
              </w:rPr>
            </w:pPr>
            <w:r>
              <w:br/>
              <w:t xml:space="preserve">Som tidligere nævnt kan det være oplagt at tænke tværfagligt. Dog er der forskellige faglige begreber, som bl.a. told, der </w:t>
            </w:r>
            <w:r w:rsidR="00C64B6A">
              <w:t>bør</w:t>
            </w:r>
            <w:r>
              <w:t xml:space="preserve"> være kendte af eleverne inden udsendelsen ses. På de efterfølgende sider findes baggrundsviden og konkrete elevopgaver som enten kan bruges direkte i undervisningen eller virke som inspiration. Opgaverne kan inddeles i et </w:t>
            </w:r>
            <w:r>
              <w:rPr>
                <w:i/>
                <w:iCs/>
              </w:rPr>
              <w:t>før-under-efter</w:t>
            </w:r>
            <w:r>
              <w:t xml:space="preserve"> udsendelsen ses. </w:t>
            </w:r>
            <w:r>
              <w:br/>
            </w:r>
            <w:r>
              <w:br/>
            </w:r>
            <w:r w:rsidR="00407444" w:rsidRPr="00962571">
              <w:rPr>
                <w:b/>
                <w:bCs/>
                <w:color w:val="000066"/>
                <w:sz w:val="32"/>
                <w:szCs w:val="32"/>
              </w:rPr>
              <w:t>Supplerende materialer</w:t>
            </w:r>
          </w:p>
          <w:p w14:paraId="0B43D416" w14:textId="7819E58E" w:rsidR="00B2636C" w:rsidRPr="007F54B0" w:rsidRDefault="00B77051" w:rsidP="00E4715E">
            <w:pPr>
              <w:jc w:val="both"/>
              <w:rPr>
                <w:sz w:val="16"/>
                <w:szCs w:val="16"/>
              </w:rPr>
            </w:pPr>
            <w:r>
              <w:t xml:space="preserve"> </w:t>
            </w:r>
            <w:r w:rsidR="00962571">
              <w:br/>
            </w:r>
            <w:hyperlink r:id="rId11" w:history="1">
              <w:r w:rsidR="00962571">
                <w:rPr>
                  <w:rStyle w:val="Hyperlink"/>
                </w:rPr>
                <w:t>Detroit i Danmark</w:t>
              </w:r>
            </w:hyperlink>
            <w:r w:rsidR="00962571">
              <w:t xml:space="preserve"> – Nationalmuseets webside om bilindustrien i København.   </w:t>
            </w:r>
            <w:r w:rsidR="007A3383" w:rsidRPr="007F54B0">
              <w:rPr>
                <w:sz w:val="16"/>
                <w:szCs w:val="16"/>
              </w:rPr>
              <w:br/>
            </w:r>
          </w:p>
          <w:p w14:paraId="55238448" w14:textId="620FEA60" w:rsidR="00EE0D1E" w:rsidRPr="007F54B0" w:rsidRDefault="00B771DB" w:rsidP="00E4715E">
            <w:pPr>
              <w:jc w:val="both"/>
              <w:rPr>
                <w:sz w:val="16"/>
                <w:szCs w:val="16"/>
              </w:rPr>
            </w:pPr>
            <w:hyperlink r:id="rId12" w:history="1">
              <w:r w:rsidR="00B2636C">
                <w:rPr>
                  <w:rStyle w:val="Hyperlink"/>
                </w:rPr>
                <w:t>Systuer i alle kældre</w:t>
              </w:r>
            </w:hyperlink>
            <w:r w:rsidR="00C779B2">
              <w:t xml:space="preserve"> </w:t>
            </w:r>
            <w:r w:rsidR="00B77051">
              <w:t>–</w:t>
            </w:r>
            <w:r w:rsidR="00B2636C">
              <w:t xml:space="preserve"> </w:t>
            </w:r>
            <w:r w:rsidR="00B77051">
              <w:t>7. afsnit i serien ”</w:t>
            </w:r>
            <w:r w:rsidR="00B77051" w:rsidRPr="00204C7D">
              <w:t>Da Danmark blev flettet sammen</w:t>
            </w:r>
            <w:r w:rsidR="00B77051">
              <w:t>” handler bl</w:t>
            </w:r>
            <w:r w:rsidR="00535815">
              <w:t>.</w:t>
            </w:r>
            <w:r w:rsidR="00B77051">
              <w:t xml:space="preserve">a.  om hvordan </w:t>
            </w:r>
            <w:r w:rsidR="00B77051" w:rsidRPr="00B77051">
              <w:t>østeuropæiske syerske</w:t>
            </w:r>
            <w:r w:rsidR="00535815">
              <w:t>r</w:t>
            </w:r>
            <w:r w:rsidR="00B77051">
              <w:t xml:space="preserve"> overtog tekstilproduktionen fra den jyske hede. </w:t>
            </w:r>
          </w:p>
          <w:p w14:paraId="4E96ABC7" w14:textId="77777777" w:rsidR="00EE0D1E" w:rsidRPr="007F54B0" w:rsidRDefault="00EE0D1E" w:rsidP="00E4715E">
            <w:pPr>
              <w:jc w:val="both"/>
              <w:rPr>
                <w:sz w:val="16"/>
                <w:szCs w:val="16"/>
              </w:rPr>
            </w:pPr>
          </w:p>
          <w:p w14:paraId="0548C12C" w14:textId="179F4C47" w:rsidR="00EE0D1E" w:rsidRDefault="00B771DB" w:rsidP="00E4715E">
            <w:pPr>
              <w:jc w:val="both"/>
            </w:pPr>
            <w:hyperlink r:id="rId13" w:history="1">
              <w:r w:rsidR="007F54B0">
                <w:rPr>
                  <w:rStyle w:val="Hyperlink"/>
                </w:rPr>
                <w:t>Hans byggede mejetærskere i 40 år</w:t>
              </w:r>
            </w:hyperlink>
            <w:r w:rsidR="007F54B0">
              <w:t xml:space="preserve"> – TV2 Østjylland besøger</w:t>
            </w:r>
            <w:r w:rsidR="00E4715E">
              <w:t xml:space="preserve">, </w:t>
            </w:r>
            <w:r w:rsidR="007F54B0">
              <w:t>sammen med</w:t>
            </w:r>
            <w:r w:rsidR="00E4715E">
              <w:t xml:space="preserve"> den tidligere tillidsmand</w:t>
            </w:r>
            <w:r w:rsidR="007F54B0">
              <w:t xml:space="preserve"> Hans Møller</w:t>
            </w:r>
            <w:r w:rsidR="00E4715E">
              <w:t>, Dronningborg-fabrikken i Randers</w:t>
            </w:r>
            <w:r w:rsidR="00535815">
              <w:t>,</w:t>
            </w:r>
            <w:r w:rsidR="00E4715E">
              <w:t xml:space="preserve"> der nu rives ned. </w:t>
            </w:r>
            <w:r w:rsidR="007F54B0">
              <w:t xml:space="preserve">  </w:t>
            </w:r>
          </w:p>
        </w:tc>
      </w:tr>
    </w:tbl>
    <w:p w14:paraId="27BD211D" w14:textId="27A05FAD" w:rsidR="00EE0D1E" w:rsidRDefault="00EE0D1E">
      <w:pPr>
        <w:tabs>
          <w:tab w:val="left" w:pos="1304"/>
          <w:tab w:val="left" w:pos="8745"/>
        </w:tabs>
      </w:pPr>
    </w:p>
    <w:p w14:paraId="1DAC184C" w14:textId="07A3190A" w:rsidR="00EE0D1E" w:rsidRDefault="00EE0D1E"/>
    <w:p w14:paraId="18F0E1DC" w14:textId="487BC3C4" w:rsidR="008C2214" w:rsidRDefault="00E05C5F" w:rsidP="003011A2">
      <w:pPr>
        <w:jc w:val="both"/>
        <w:rPr>
          <w:sz w:val="24"/>
          <w:szCs w:val="24"/>
        </w:rPr>
      </w:pPr>
      <w:bookmarkStart w:id="3" w:name="_Hlk89940522"/>
      <w:bookmarkStart w:id="4" w:name="_Hlk92036346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B890A81" wp14:editId="009A8978">
            <wp:simplePos x="0" y="0"/>
            <wp:positionH relativeFrom="margin">
              <wp:posOffset>0</wp:posOffset>
            </wp:positionH>
            <wp:positionV relativeFrom="paragraph">
              <wp:posOffset>2206625</wp:posOffset>
            </wp:positionV>
            <wp:extent cx="3208655" cy="2406650"/>
            <wp:effectExtent l="0" t="0" r="0" b="0"/>
            <wp:wrapTight wrapText="bothSides">
              <wp:wrapPolygon edited="0">
                <wp:start x="0" y="0"/>
                <wp:lineTo x="0" y="21372"/>
                <wp:lineTo x="21416" y="21372"/>
                <wp:lineTo x="21416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7051">
        <w:rPr>
          <w:b/>
          <w:color w:val="1D266B"/>
          <w:sz w:val="32"/>
          <w:szCs w:val="32"/>
        </w:rPr>
        <w:t xml:space="preserve">Baggrundsviden omkring Nordens Detroit  </w:t>
      </w:r>
      <w:r w:rsidR="001A5551">
        <w:br/>
      </w:r>
      <w:bookmarkEnd w:id="3"/>
      <w:r w:rsidR="001A5551">
        <w:br/>
      </w:r>
      <w:r w:rsidR="00B77051" w:rsidRPr="008C2214">
        <w:rPr>
          <w:sz w:val="24"/>
          <w:szCs w:val="24"/>
        </w:rPr>
        <w:t xml:space="preserve">Inden du ser </w:t>
      </w:r>
      <w:r w:rsidR="00F41542" w:rsidRPr="008C2214">
        <w:rPr>
          <w:sz w:val="24"/>
          <w:szCs w:val="24"/>
        </w:rPr>
        <w:t>tv-udsendelsen,</w:t>
      </w:r>
      <w:r w:rsidR="00B77051" w:rsidRPr="008C2214">
        <w:rPr>
          <w:sz w:val="24"/>
          <w:szCs w:val="24"/>
        </w:rPr>
        <w:t xml:space="preserve"> er der nogle ting som er god</w:t>
      </w:r>
      <w:r w:rsidR="007F5396">
        <w:rPr>
          <w:sz w:val="24"/>
          <w:szCs w:val="24"/>
        </w:rPr>
        <w:t>e</w:t>
      </w:r>
      <w:r w:rsidR="00B77051" w:rsidRPr="008C2214">
        <w:rPr>
          <w:sz w:val="24"/>
          <w:szCs w:val="24"/>
        </w:rPr>
        <w:t xml:space="preserve"> at vide</w:t>
      </w:r>
      <w:r w:rsidR="00331FFC" w:rsidRPr="008C2214">
        <w:rPr>
          <w:sz w:val="24"/>
          <w:szCs w:val="24"/>
        </w:rPr>
        <w:t xml:space="preserve">, bl.a. om en mand ved navn </w:t>
      </w:r>
      <w:r w:rsidR="00161FBE" w:rsidRPr="008C2214">
        <w:rPr>
          <w:sz w:val="24"/>
          <w:szCs w:val="24"/>
        </w:rPr>
        <w:t xml:space="preserve">Henry Ford. I 1903 stiftede </w:t>
      </w:r>
      <w:r w:rsidR="00334D9D" w:rsidRPr="008C2214">
        <w:rPr>
          <w:sz w:val="24"/>
          <w:szCs w:val="24"/>
        </w:rPr>
        <w:t>han</w:t>
      </w:r>
      <w:r w:rsidR="00161FBE" w:rsidRPr="008C2214">
        <w:rPr>
          <w:sz w:val="24"/>
          <w:szCs w:val="24"/>
        </w:rPr>
        <w:t xml:space="preserve"> ”Ford Motor Company”.</w:t>
      </w:r>
      <w:r w:rsidR="003011A2" w:rsidRPr="008C2214">
        <w:rPr>
          <w:sz w:val="24"/>
          <w:szCs w:val="24"/>
        </w:rPr>
        <w:t xml:space="preserve"> Den</w:t>
      </w:r>
      <w:r w:rsidR="00334D9D" w:rsidRPr="008C2214">
        <w:rPr>
          <w:sz w:val="24"/>
          <w:szCs w:val="24"/>
        </w:rPr>
        <w:t>ne</w:t>
      </w:r>
      <w:r w:rsidR="003011A2" w:rsidRPr="008C2214">
        <w:rPr>
          <w:sz w:val="24"/>
          <w:szCs w:val="24"/>
        </w:rPr>
        <w:t xml:space="preserve"> virksomhed, som lavede biler, lå i den amerikanske by Detroit. </w:t>
      </w:r>
      <w:r w:rsidR="00161FBE" w:rsidRPr="008C2214">
        <w:rPr>
          <w:sz w:val="24"/>
          <w:szCs w:val="24"/>
        </w:rPr>
        <w:t>I starten af 1900-tallet var bilen</w:t>
      </w:r>
      <w:r w:rsidR="003011A2" w:rsidRPr="008C2214">
        <w:rPr>
          <w:sz w:val="24"/>
          <w:szCs w:val="24"/>
        </w:rPr>
        <w:t xml:space="preserve"> en luksus, som kun de rigeste havde råd til. Fords mål var at lave biler til middelklassen og dette skulle ske ved den nyeste opfindelse: </w:t>
      </w:r>
      <w:r w:rsidR="003011A2" w:rsidRPr="007F5396">
        <w:rPr>
          <w:sz w:val="24"/>
          <w:szCs w:val="24"/>
        </w:rPr>
        <w:t>Samlebåndet.</w:t>
      </w:r>
      <w:r w:rsidR="003011A2" w:rsidRPr="008C2214">
        <w:rPr>
          <w:sz w:val="24"/>
          <w:szCs w:val="24"/>
        </w:rPr>
        <w:t xml:space="preserve"> I 1913 begyndte man for første gang at lave bilen Ford T på samlebånd i Detroit. Det at lave en bil blev billigere, hvilket betød, at prisen for</w:t>
      </w:r>
      <w:r w:rsidR="00C64B6A">
        <w:rPr>
          <w:sz w:val="24"/>
          <w:szCs w:val="24"/>
        </w:rPr>
        <w:t xml:space="preserve"> en bil </w:t>
      </w:r>
      <w:r w:rsidR="003011A2" w:rsidRPr="008C2214">
        <w:rPr>
          <w:sz w:val="24"/>
          <w:szCs w:val="24"/>
        </w:rPr>
        <w:t>faldt. På den måde havde flere råd til at købe en</w:t>
      </w:r>
      <w:r w:rsidR="009C757D">
        <w:rPr>
          <w:sz w:val="24"/>
          <w:szCs w:val="24"/>
        </w:rPr>
        <w:t xml:space="preserve"> bil</w:t>
      </w:r>
      <w:r w:rsidR="003011A2" w:rsidRPr="008C2214">
        <w:rPr>
          <w:sz w:val="24"/>
          <w:szCs w:val="24"/>
        </w:rPr>
        <w:t xml:space="preserve"> og allerede i 1927 var der solgt mere end 15 millioner</w:t>
      </w:r>
      <w:r w:rsidR="00C64B6A">
        <w:rPr>
          <w:sz w:val="24"/>
          <w:szCs w:val="24"/>
        </w:rPr>
        <w:t>!</w:t>
      </w:r>
      <w:r w:rsidR="003011A2" w:rsidRPr="008C2214">
        <w:rPr>
          <w:sz w:val="24"/>
          <w:szCs w:val="24"/>
        </w:rPr>
        <w:t xml:space="preserve"> Andre bilfabrikanter</w:t>
      </w:r>
      <w:r w:rsidR="00535815">
        <w:rPr>
          <w:sz w:val="24"/>
          <w:szCs w:val="24"/>
        </w:rPr>
        <w:t>,</w:t>
      </w:r>
      <w:r w:rsidR="003011A2" w:rsidRPr="008C2214">
        <w:rPr>
          <w:sz w:val="24"/>
          <w:szCs w:val="24"/>
        </w:rPr>
        <w:t xml:space="preserve"> som General Motors og Chrysler</w:t>
      </w:r>
      <w:r w:rsidR="00535815">
        <w:rPr>
          <w:sz w:val="24"/>
          <w:szCs w:val="24"/>
        </w:rPr>
        <w:t>,</w:t>
      </w:r>
      <w:r w:rsidR="003011A2" w:rsidRPr="008C2214">
        <w:rPr>
          <w:sz w:val="24"/>
          <w:szCs w:val="24"/>
        </w:rPr>
        <w:t xml:space="preserve"> åbnede også fabrikker i Detroit hvilket betød, at man omtaler byen som USA's</w:t>
      </w:r>
      <w:r w:rsidR="008C2214">
        <w:rPr>
          <w:sz w:val="24"/>
          <w:szCs w:val="24"/>
        </w:rPr>
        <w:t xml:space="preserve"> store </w:t>
      </w:r>
      <w:r w:rsidR="003011A2" w:rsidRPr="008C2214">
        <w:rPr>
          <w:sz w:val="24"/>
          <w:szCs w:val="24"/>
        </w:rPr>
        <w:t>bil-by</w:t>
      </w:r>
      <w:r w:rsidR="008C2214">
        <w:rPr>
          <w:sz w:val="24"/>
          <w:szCs w:val="24"/>
        </w:rPr>
        <w:t xml:space="preserve">. </w:t>
      </w:r>
    </w:p>
    <w:p w14:paraId="38ED2390" w14:textId="0FA173B4" w:rsidR="00331FFC" w:rsidRPr="008C2214" w:rsidRDefault="00334D9D" w:rsidP="003011A2">
      <w:pPr>
        <w:jc w:val="both"/>
        <w:rPr>
          <w:sz w:val="24"/>
          <w:szCs w:val="24"/>
        </w:rPr>
      </w:pPr>
      <w:r w:rsidRPr="008C2214">
        <w:rPr>
          <w:sz w:val="24"/>
          <w:szCs w:val="24"/>
        </w:rPr>
        <w:t xml:space="preserve">Den store succes fik Ford til at se ud i den store verden. Derfor åbnede man fabrikker i Europa. Den første udenfor USA var i England og i 1919 blev en fabrik i København åbnet. Også bilproducenter som General Motors og </w:t>
      </w:r>
      <w:r w:rsidR="00C64B6A">
        <w:rPr>
          <w:sz w:val="24"/>
          <w:szCs w:val="24"/>
        </w:rPr>
        <w:t xml:space="preserve">franske </w:t>
      </w:r>
      <w:r w:rsidRPr="008C2214">
        <w:rPr>
          <w:sz w:val="24"/>
          <w:szCs w:val="24"/>
        </w:rPr>
        <w:t xml:space="preserve">Citroen lavede fabrikker i København, hvilket gjorde, at byen fik tilnavnet ”Nordens Detroit” idet der årligt blev samlet i tusindvis af biler i byen. </w:t>
      </w:r>
    </w:p>
    <w:p w14:paraId="5760730C" w14:textId="5B1BC571" w:rsidR="00331FFC" w:rsidRDefault="008C2214" w:rsidP="008C221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F074DDF" wp14:editId="0DE5F95C">
                <wp:simplePos x="0" y="0"/>
                <wp:positionH relativeFrom="column">
                  <wp:posOffset>0</wp:posOffset>
                </wp:positionH>
                <wp:positionV relativeFrom="paragraph">
                  <wp:posOffset>610235</wp:posOffset>
                </wp:positionV>
                <wp:extent cx="3208655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416" y="20282"/>
                    <wp:lineTo x="21416" y="0"/>
                    <wp:lineTo x="0" y="0"/>
                  </wp:wrapPolygon>
                </wp:wrapTight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920E69" w14:textId="35E31862" w:rsidR="003011A2" w:rsidRPr="00A82D9B" w:rsidRDefault="003011A2" w:rsidP="003011A2">
                            <w:pPr>
                              <w:pStyle w:val="Billedtekst"/>
                              <w:rPr>
                                <w:noProof/>
                              </w:rPr>
                            </w:pPr>
                            <w:r w:rsidRPr="006A286C">
                              <w:rPr>
                                <w:lang w:val="en-US"/>
                              </w:rPr>
                              <w:t xml:space="preserve">Ford Piquette Avenue Plant i Detroit. </w:t>
                            </w:r>
                            <w:r>
                              <w:t xml:space="preserve">Her blev de første Ford T biler lavet. I dag er bygningen et museum. </w:t>
                            </w:r>
                            <w:r w:rsidR="00334D9D">
                              <w:t xml:space="preserve">Foto: </w:t>
                            </w:r>
                            <w:hyperlink r:id="rId15" w:history="1">
                              <w:r w:rsidR="00334D9D">
                                <w:rPr>
                                  <w:rStyle w:val="Hyperlink"/>
                                </w:rPr>
                                <w:t>Commons wikimedia</w:t>
                              </w:r>
                            </w:hyperlink>
                            <w:r w:rsidR="00334D9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F074DDF" id="_x0000_t202" coordsize="21600,21600" o:spt="202" path="m,l,21600r21600,l21600,xe">
                <v:stroke joinstyle="miter"/>
                <v:path gradientshapeok="t" o:connecttype="rect"/>
              </v:shapetype>
              <v:shape id="Tekstfelt 7" o:spid="_x0000_s1026" type="#_x0000_t202" style="position:absolute;left:0;text-align:left;margin-left:0;margin-top:48.05pt;width:252.65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" stroked="f">
                <v:textbox style="mso-fit-shape-to-text:t" inset="0,0,0,0">
                  <w:txbxContent>
                    <w:p w14:paraId="60920E69" w14:textId="35E31862" w:rsidR="003011A2" w:rsidRPr="00A82D9B" w:rsidRDefault="003011A2" w:rsidP="003011A2">
                      <w:pPr>
                        <w:pStyle w:val="Billedtekst"/>
                        <w:rPr>
                          <w:noProof/>
                        </w:rPr>
                      </w:pPr>
                      <w:r w:rsidRPr="003011A2">
                        <w:t xml:space="preserve">Ford </w:t>
                      </w:r>
                      <w:proofErr w:type="spellStart"/>
                      <w:r w:rsidRPr="003011A2">
                        <w:t>Piquette</w:t>
                      </w:r>
                      <w:proofErr w:type="spellEnd"/>
                      <w:r w:rsidRPr="003011A2">
                        <w:t xml:space="preserve"> Avenue Plant</w:t>
                      </w:r>
                      <w:r>
                        <w:t xml:space="preserve"> i Detroit. Her blev de første Ford T biler lavet. I dag er bygningen et museum. </w:t>
                      </w:r>
                      <w:r w:rsidR="00334D9D">
                        <w:t xml:space="preserve">Foto: </w:t>
                      </w:r>
                      <w:hyperlink r:id="rId16" w:history="1">
                        <w:r w:rsidR="00334D9D">
                          <w:rPr>
                            <w:rStyle w:val="Hyperlink"/>
                          </w:rPr>
                          <w:t>Commons wikimedia</w:t>
                        </w:r>
                      </w:hyperlink>
                      <w:r w:rsidR="00334D9D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4D9D" w:rsidRPr="008C2214">
        <w:rPr>
          <w:sz w:val="24"/>
          <w:szCs w:val="24"/>
        </w:rPr>
        <w:t xml:space="preserve">I udsendelsen </w:t>
      </w:r>
      <w:r w:rsidRPr="008C2214">
        <w:rPr>
          <w:sz w:val="24"/>
          <w:szCs w:val="24"/>
        </w:rPr>
        <w:t xml:space="preserve">ses der nærmere på </w:t>
      </w:r>
      <w:r>
        <w:rPr>
          <w:sz w:val="24"/>
          <w:szCs w:val="24"/>
        </w:rPr>
        <w:t xml:space="preserve">hvordan det gik for disse fabrikker i hovedstaden og hvordan det kan være, at vi i Danmark ikke laver biler i dag. </w:t>
      </w:r>
    </w:p>
    <w:p w14:paraId="156683DD" w14:textId="0AFD08CE" w:rsidR="00C64B6A" w:rsidRDefault="00476B56" w:rsidP="00476B56">
      <w:pPr>
        <w:spacing w:after="12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E8D618D" wp14:editId="50FD90AA">
            <wp:simplePos x="0" y="0"/>
            <wp:positionH relativeFrom="margin">
              <wp:posOffset>3268980</wp:posOffset>
            </wp:positionH>
            <wp:positionV relativeFrom="paragraph">
              <wp:posOffset>203835</wp:posOffset>
            </wp:positionV>
            <wp:extent cx="28829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10" y="21343"/>
                <wp:lineTo x="21410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3" b="17978"/>
                    <a:stretch/>
                  </pic:blipFill>
                  <pic:spPr bwMode="auto">
                    <a:xfrm>
                      <a:off x="0" y="0"/>
                      <a:ext cx="28829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2214">
        <w:br/>
      </w:r>
      <w:r w:rsidR="008C2214" w:rsidRPr="00962571">
        <w:rPr>
          <w:sz w:val="24"/>
          <w:szCs w:val="24"/>
        </w:rPr>
        <w:t>Det er</w:t>
      </w:r>
      <w:r w:rsidR="00E05C5F">
        <w:rPr>
          <w:sz w:val="24"/>
          <w:szCs w:val="24"/>
        </w:rPr>
        <w:t xml:space="preserve"> </w:t>
      </w:r>
      <w:r w:rsidR="008C2214" w:rsidRPr="00962571">
        <w:rPr>
          <w:sz w:val="24"/>
          <w:szCs w:val="24"/>
        </w:rPr>
        <w:t xml:space="preserve">ikke kun biler </w:t>
      </w:r>
      <w:r w:rsidR="009C757D">
        <w:rPr>
          <w:sz w:val="24"/>
          <w:szCs w:val="24"/>
        </w:rPr>
        <w:t>tv-</w:t>
      </w:r>
      <w:r w:rsidR="008C2214" w:rsidRPr="00962571">
        <w:rPr>
          <w:sz w:val="24"/>
          <w:szCs w:val="24"/>
        </w:rPr>
        <w:t xml:space="preserve">udsendelsen handler om. </w:t>
      </w:r>
      <w:r w:rsidR="00F41542">
        <w:rPr>
          <w:sz w:val="24"/>
          <w:szCs w:val="24"/>
        </w:rPr>
        <w:t xml:space="preserve">Udsendelse starter med en bustur. DAB (Dansk Automobil Byggeri) var en busfabrik der lå i Silkeborg. </w:t>
      </w:r>
      <w:r w:rsidR="00C64B6A">
        <w:rPr>
          <w:sz w:val="24"/>
          <w:szCs w:val="24"/>
        </w:rPr>
        <w:t>Nogle af disse busser kører stadig, men</w:t>
      </w:r>
      <w:r>
        <w:rPr>
          <w:sz w:val="24"/>
          <w:szCs w:val="24"/>
        </w:rPr>
        <w:t xml:space="preserve"> fabrikken er for længst lukket. </w:t>
      </w:r>
      <w:r w:rsidR="00C64B6A">
        <w:rPr>
          <w:sz w:val="24"/>
          <w:szCs w:val="24"/>
        </w:rPr>
        <w:t xml:space="preserve"> </w:t>
      </w:r>
      <w:r w:rsidR="00C64B6A">
        <w:rPr>
          <w:sz w:val="24"/>
          <w:szCs w:val="24"/>
        </w:rPr>
        <w:br/>
      </w:r>
    </w:p>
    <w:p w14:paraId="20B74B39" w14:textId="2641E263" w:rsidR="00476B56" w:rsidRDefault="00476B56" w:rsidP="00E05C5F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3684EA" wp14:editId="359CC74E">
                <wp:simplePos x="0" y="0"/>
                <wp:positionH relativeFrom="margin">
                  <wp:posOffset>3268980</wp:posOffset>
                </wp:positionH>
                <wp:positionV relativeFrom="paragraph">
                  <wp:posOffset>453390</wp:posOffset>
                </wp:positionV>
                <wp:extent cx="28829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10" y="20057"/>
                    <wp:lineTo x="21410" y="0"/>
                    <wp:lineTo x="0" y="0"/>
                  </wp:wrapPolygon>
                </wp:wrapTight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AE4843" w14:textId="642B2FFB" w:rsidR="00F41542" w:rsidRPr="006A286C" w:rsidRDefault="00F41542" w:rsidP="00F41542">
                            <w:pPr>
                              <w:pStyle w:val="Billedtekst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6A286C">
                              <w:rPr>
                                <w:lang w:val="en-US"/>
                              </w:rPr>
                              <w:t xml:space="preserve">DAB-bus i Aarhus. Foto: </w:t>
                            </w:r>
                            <w:hyperlink r:id="rId18" w:history="1">
                              <w:r w:rsidRPr="006A286C">
                                <w:rPr>
                                  <w:rStyle w:val="Hyperlink"/>
                                  <w:lang w:val="en-US"/>
                                </w:rPr>
                                <w:t>Leif Jørgensen commons wikimedia</w:t>
                              </w:r>
                            </w:hyperlink>
                            <w:r w:rsidRPr="006A286C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3684EA" id="Tekstfelt 9" o:spid="_x0000_s1027" type="#_x0000_t202" style="position:absolute;left:0;text-align:left;margin-left:257.4pt;margin-top:35.7pt;width:227pt;height:.05pt;z-index:-251652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" stroked="f">
                <v:textbox style="mso-fit-shape-to-text:t" inset="0,0,0,0">
                  <w:txbxContent>
                    <w:p w14:paraId="63AE4843" w14:textId="642B2FFB" w:rsidR="00F41542" w:rsidRPr="00054EE7" w:rsidRDefault="00F41542" w:rsidP="00F41542">
                      <w:pPr>
                        <w:pStyle w:val="Billedtekst"/>
                        <w:jc w:val="both"/>
                        <w:rPr>
                          <w:noProof/>
                        </w:rPr>
                      </w:pPr>
                      <w:r>
                        <w:t xml:space="preserve">DAB-bus i Aarhus. Foto: </w:t>
                      </w:r>
                      <w:hyperlink r:id="rId19" w:history="1">
                        <w:r>
                          <w:rPr>
                            <w:rStyle w:val="Hyperlink"/>
                          </w:rPr>
                          <w:t>Leif Jørgensen commons wikimedia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64B6A">
        <w:rPr>
          <w:sz w:val="24"/>
          <w:szCs w:val="24"/>
        </w:rPr>
        <w:t>I Randers lå den global</w:t>
      </w:r>
      <w:r>
        <w:rPr>
          <w:sz w:val="24"/>
          <w:szCs w:val="24"/>
        </w:rPr>
        <w:t>e</w:t>
      </w:r>
      <w:r w:rsidR="00C64B6A">
        <w:rPr>
          <w:sz w:val="24"/>
          <w:szCs w:val="24"/>
        </w:rPr>
        <w:t xml:space="preserve"> virksomhed, </w:t>
      </w:r>
      <w:r w:rsidR="00C64B6A" w:rsidRPr="00E05C5F">
        <w:rPr>
          <w:sz w:val="24"/>
          <w:szCs w:val="24"/>
        </w:rPr>
        <w:t>Dronningborg</w:t>
      </w:r>
      <w:r w:rsidR="00C64B6A">
        <w:rPr>
          <w:sz w:val="24"/>
          <w:szCs w:val="24"/>
        </w:rPr>
        <w:t xml:space="preserve">. Virksomhedens </w:t>
      </w:r>
      <w:r w:rsidR="00C64B6A" w:rsidRPr="00E05C5F">
        <w:rPr>
          <w:sz w:val="24"/>
          <w:szCs w:val="24"/>
        </w:rPr>
        <w:t xml:space="preserve">laksefarvede mejetærsker </w:t>
      </w:r>
      <w:r w:rsidR="00C64B6A">
        <w:rPr>
          <w:sz w:val="24"/>
          <w:szCs w:val="24"/>
        </w:rPr>
        <w:t xml:space="preserve">blev ikke kun solgt i Danmark, men til en lang række lande rundt omkring i verden. Mejetærskerne fra Dronningborg var teknologiske vidundere og langt forud for deres tid, men </w:t>
      </w:r>
      <w:r>
        <w:rPr>
          <w:sz w:val="24"/>
          <w:szCs w:val="24"/>
        </w:rPr>
        <w:t>også denne fabrik er lukket, men!</w:t>
      </w:r>
    </w:p>
    <w:p w14:paraId="48253894" w14:textId="77777777" w:rsidR="00476B56" w:rsidRDefault="007A3383" w:rsidP="00E05C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Hvordan kan det egentlig være? Folk kører stadig i både bil og bus – og kornet på marken skal stadig høstes, så hvordan kan det være, at disse industrier ikke længere findes i Danmark?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  </w:t>
      </w:r>
      <w:r w:rsidR="00F41542">
        <w:rPr>
          <w:sz w:val="24"/>
          <w:szCs w:val="24"/>
        </w:rPr>
        <w:t xml:space="preserve"> </w:t>
      </w:r>
      <w:r w:rsidR="00E05C5F">
        <w:rPr>
          <w:sz w:val="24"/>
          <w:szCs w:val="24"/>
        </w:rPr>
        <w:t xml:space="preserve">  </w:t>
      </w:r>
    </w:p>
    <w:p w14:paraId="351AC1F3" w14:textId="56F8520B" w:rsidR="000670A3" w:rsidRPr="009032AE" w:rsidRDefault="00C64B6A" w:rsidP="00476B56">
      <w:pPr>
        <w:jc w:val="both"/>
        <w:rPr>
          <w:i/>
          <w:sz w:val="28"/>
          <w:szCs w:val="28"/>
          <w:u w:val="single"/>
        </w:rPr>
      </w:pPr>
      <w:r>
        <w:rPr>
          <w:sz w:val="24"/>
          <w:szCs w:val="24"/>
        </w:rPr>
        <w:br/>
      </w:r>
      <w:r w:rsidR="008C2214">
        <w:rPr>
          <w:b/>
          <w:color w:val="1D266B"/>
          <w:sz w:val="32"/>
          <w:szCs w:val="32"/>
        </w:rPr>
        <w:t xml:space="preserve">Elevark til tv-udsendelsen   </w:t>
      </w:r>
      <w:r w:rsidR="008C2214">
        <w:br/>
      </w:r>
      <w:r w:rsidR="008C2214">
        <w:br/>
      </w:r>
      <w:r w:rsidR="000670A3" w:rsidRPr="009032AE">
        <w:rPr>
          <w:i/>
          <w:sz w:val="28"/>
          <w:szCs w:val="28"/>
          <w:u w:val="single"/>
        </w:rPr>
        <w:t>Før du ser udsendelsen</w:t>
      </w:r>
      <w:r w:rsidR="000670A3">
        <w:rPr>
          <w:i/>
          <w:sz w:val="28"/>
          <w:szCs w:val="28"/>
          <w:u w:val="single"/>
        </w:rPr>
        <w:t>:</w:t>
      </w:r>
    </w:p>
    <w:p w14:paraId="2510F4F1" w14:textId="77777777" w:rsidR="002B07FB" w:rsidRDefault="008C2214" w:rsidP="000670A3">
      <w:pPr>
        <w:spacing w:after="0"/>
        <w:jc w:val="both"/>
        <w:rPr>
          <w:sz w:val="24"/>
          <w:szCs w:val="24"/>
        </w:rPr>
      </w:pPr>
      <w:r>
        <w:br/>
      </w:r>
      <w:r w:rsidR="002963AB">
        <w:rPr>
          <w:sz w:val="24"/>
          <w:szCs w:val="24"/>
        </w:rPr>
        <w:t xml:space="preserve">Inden du ser udsendelsen, er der to begreber du skal kende. De to er </w:t>
      </w:r>
      <w:r w:rsidR="002963AB" w:rsidRPr="002963AB">
        <w:rPr>
          <w:b/>
          <w:bCs/>
          <w:sz w:val="24"/>
          <w:szCs w:val="24"/>
        </w:rPr>
        <w:t>told</w:t>
      </w:r>
      <w:r w:rsidR="002963AB">
        <w:rPr>
          <w:sz w:val="24"/>
          <w:szCs w:val="24"/>
        </w:rPr>
        <w:t xml:space="preserve"> og </w:t>
      </w:r>
      <w:r w:rsidR="002963AB" w:rsidRPr="002963AB">
        <w:rPr>
          <w:b/>
          <w:bCs/>
          <w:sz w:val="24"/>
          <w:szCs w:val="24"/>
        </w:rPr>
        <w:t>globalisering</w:t>
      </w:r>
      <w:r w:rsidR="002963AB">
        <w:rPr>
          <w:sz w:val="24"/>
          <w:szCs w:val="24"/>
        </w:rPr>
        <w:t xml:space="preserve">. </w:t>
      </w:r>
      <w:r w:rsidR="002963AB">
        <w:rPr>
          <w:sz w:val="24"/>
          <w:szCs w:val="24"/>
        </w:rPr>
        <w:br/>
      </w:r>
      <w:r w:rsidR="002963AB">
        <w:rPr>
          <w:sz w:val="24"/>
          <w:szCs w:val="24"/>
        </w:rPr>
        <w:br/>
      </w:r>
      <w:r w:rsidR="002963AB" w:rsidRPr="002963AB">
        <w:rPr>
          <w:b/>
          <w:bCs/>
          <w:sz w:val="24"/>
          <w:szCs w:val="24"/>
          <w:u w:val="single"/>
        </w:rPr>
        <w:t>Told</w:t>
      </w:r>
      <w:r w:rsidR="002963AB">
        <w:rPr>
          <w:sz w:val="24"/>
          <w:szCs w:val="24"/>
        </w:rPr>
        <w:t>: Du skal undersøge hvad dette betyder. I udsendelsen tales der om begrebet ”</w:t>
      </w:r>
      <w:r w:rsidR="002963AB" w:rsidRPr="002963AB">
        <w:rPr>
          <w:i/>
          <w:iCs/>
          <w:sz w:val="24"/>
          <w:szCs w:val="24"/>
        </w:rPr>
        <w:t>toldmur</w:t>
      </w:r>
      <w:r w:rsidR="002963AB">
        <w:rPr>
          <w:sz w:val="24"/>
          <w:szCs w:val="24"/>
        </w:rPr>
        <w:t xml:space="preserve">”. </w:t>
      </w:r>
    </w:p>
    <w:p w14:paraId="47709011" w14:textId="690C09B5" w:rsidR="002963AB" w:rsidRDefault="002B07FB" w:rsidP="000670A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Tegn i kassen nedenfor hvordan sådan en </w:t>
      </w:r>
      <w:r w:rsidRPr="002B07FB">
        <w:rPr>
          <w:i/>
          <w:iCs/>
          <w:sz w:val="24"/>
          <w:szCs w:val="24"/>
        </w:rPr>
        <w:t>toldmur</w:t>
      </w:r>
      <w:r>
        <w:rPr>
          <w:sz w:val="24"/>
          <w:szCs w:val="24"/>
        </w:rPr>
        <w:t xml:space="preserve"> fungerer for et land.   </w:t>
      </w:r>
      <w:r w:rsidR="002963AB">
        <w:rPr>
          <w:sz w:val="24"/>
          <w:szCs w:val="24"/>
        </w:rPr>
        <w:t xml:space="preserve">   </w:t>
      </w:r>
    </w:p>
    <w:p w14:paraId="51D322C4" w14:textId="77777777" w:rsidR="002963AB" w:rsidRDefault="002963AB" w:rsidP="000670A3">
      <w:pPr>
        <w:spacing w:after="0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62FB54" wp14:editId="47C5A082">
                <wp:simplePos x="0" y="0"/>
                <wp:positionH relativeFrom="margin">
                  <wp:align>right</wp:align>
                </wp:positionH>
                <wp:positionV relativeFrom="paragraph">
                  <wp:posOffset>326390</wp:posOffset>
                </wp:positionV>
                <wp:extent cx="6096000" cy="3740150"/>
                <wp:effectExtent l="0" t="0" r="19050" b="12700"/>
                <wp:wrapNone/>
                <wp:docPr id="10" name="Rektangel: afrundede hjørn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740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A72D431" id="Rektangel: afrundede hjørner 10" o:spid="_x0000_s1026" style="position:absolute;margin-left:428.8pt;margin-top:25.7pt;width:480pt;height:29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" fillcolor="white [3201]" strokecolor="#4f81bd [3204]" strokeweight="2pt">
                <w10:wrap anchorx="margin"/>
              </v:roundrect>
            </w:pict>
          </mc:Fallback>
        </mc:AlternateConten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3C3BB154" w14:textId="203E2152" w:rsidR="002963AB" w:rsidRDefault="002963AB" w:rsidP="000670A3">
      <w:pPr>
        <w:spacing w:after="0"/>
        <w:jc w:val="both"/>
        <w:rPr>
          <w:sz w:val="24"/>
          <w:szCs w:val="24"/>
        </w:rPr>
      </w:pPr>
    </w:p>
    <w:p w14:paraId="0A90FAB8" w14:textId="77777777" w:rsidR="002B07FB" w:rsidRDefault="002B07FB" w:rsidP="000670A3">
      <w:pPr>
        <w:spacing w:after="0"/>
        <w:jc w:val="both"/>
        <w:rPr>
          <w:sz w:val="24"/>
          <w:szCs w:val="24"/>
        </w:rPr>
      </w:pPr>
    </w:p>
    <w:p w14:paraId="41F9378F" w14:textId="284CCAAE" w:rsidR="002B07FB" w:rsidRDefault="002963AB" w:rsidP="000670A3">
      <w:pPr>
        <w:spacing w:after="0"/>
        <w:jc w:val="both"/>
        <w:rPr>
          <w:sz w:val="24"/>
          <w:szCs w:val="24"/>
        </w:rPr>
      </w:pPr>
      <w:r w:rsidRPr="002B07FB">
        <w:rPr>
          <w:b/>
          <w:bCs/>
          <w:sz w:val="24"/>
          <w:szCs w:val="24"/>
          <w:u w:val="single"/>
        </w:rPr>
        <w:t>Globalisering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2B07FB">
        <w:rPr>
          <w:sz w:val="24"/>
          <w:szCs w:val="24"/>
        </w:rPr>
        <w:t xml:space="preserve">Undersøg dig selv. Hvor kommer dine ting fra? </w:t>
      </w:r>
    </w:p>
    <w:p w14:paraId="3C0AB095" w14:textId="46FC05DA" w:rsidR="002963AB" w:rsidRPr="002B07FB" w:rsidRDefault="00B82288" w:rsidP="000670A3">
      <w:pPr>
        <w:spacing w:after="0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471CAF" wp14:editId="79344AB0">
                <wp:simplePos x="0" y="0"/>
                <wp:positionH relativeFrom="margin">
                  <wp:posOffset>2500630</wp:posOffset>
                </wp:positionH>
                <wp:positionV relativeFrom="paragraph">
                  <wp:posOffset>97155</wp:posOffset>
                </wp:positionV>
                <wp:extent cx="3606800" cy="1403350"/>
                <wp:effectExtent l="0" t="0" r="12700" b="25400"/>
                <wp:wrapNone/>
                <wp:docPr id="12" name="Rektangel: afrundede hjørn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0" cy="1403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EE3A2" w14:textId="61492E5C" w:rsidR="007B3EFE" w:rsidRPr="007B3EFE" w:rsidRDefault="007B3EFE" w:rsidP="007B3EFE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B3EFE">
                              <w:rPr>
                                <w:sz w:val="24"/>
                                <w:szCs w:val="24"/>
                              </w:rPr>
                              <w:t xml:space="preserve">Se nærmere på dit tøj. Hvor kommer dette fra?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7B3EFE">
                              <w:rPr>
                                <w:sz w:val="24"/>
                                <w:szCs w:val="24"/>
                              </w:rPr>
                              <w:t>Find disse lande på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et</w:t>
                            </w:r>
                            <w:r w:rsidRPr="007B3EFE">
                              <w:rPr>
                                <w:sz w:val="24"/>
                                <w:szCs w:val="24"/>
                              </w:rPr>
                              <w:t xml:space="preserve"> verdenskort.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7B3EFE">
                              <w:rPr>
                                <w:sz w:val="24"/>
                                <w:szCs w:val="24"/>
                              </w:rPr>
                              <w:t xml:space="preserve">Hvad med din mobiltelefon? Kan du finde ud af hvor den er fra? Hvorfor tror du, at disse ting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er lavet andre steder end </w:t>
                            </w:r>
                            <w:r w:rsidR="00476B56">
                              <w:rPr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Danmark?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4471CAF" id="Rektangel: afrundede hjørner 12" o:spid="_x0000_s1028" style="position:absolute;left:0;text-align:left;margin-left:196.9pt;margin-top:7.65pt;width:284pt;height:110.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" fillcolor="white [3201]" strokecolor="#4f81bd [3204]" strokeweight="2pt">
                <v:textbox>
                  <w:txbxContent>
                    <w:p w14:paraId="2CFEE3A2" w14:textId="61492E5C" w:rsidR="007B3EFE" w:rsidRPr="007B3EFE" w:rsidRDefault="007B3EFE" w:rsidP="007B3EFE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7B3EFE">
                        <w:rPr>
                          <w:sz w:val="24"/>
                          <w:szCs w:val="24"/>
                        </w:rPr>
                        <w:t xml:space="preserve">Se nærmere på dit tøj. Hvor kommer dette fra?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7B3EFE">
                        <w:rPr>
                          <w:sz w:val="24"/>
                          <w:szCs w:val="24"/>
                        </w:rPr>
                        <w:t>Find disse lande på</w:t>
                      </w:r>
                      <w:r>
                        <w:rPr>
                          <w:sz w:val="24"/>
                          <w:szCs w:val="24"/>
                        </w:rPr>
                        <w:t xml:space="preserve"> et</w:t>
                      </w:r>
                      <w:r w:rsidRPr="007B3EFE">
                        <w:rPr>
                          <w:sz w:val="24"/>
                          <w:szCs w:val="24"/>
                        </w:rPr>
                        <w:t xml:space="preserve"> verdenskort.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7B3EFE">
                        <w:rPr>
                          <w:sz w:val="24"/>
                          <w:szCs w:val="24"/>
                        </w:rPr>
                        <w:t xml:space="preserve">Hvad med din mobiltelefon? Kan du finde ud af hvor den er fra? Hvorfor tror du, at disse ting </w:t>
                      </w:r>
                      <w:r>
                        <w:rPr>
                          <w:sz w:val="24"/>
                          <w:szCs w:val="24"/>
                        </w:rPr>
                        <w:t xml:space="preserve">er lavet andre steder end </w:t>
                      </w:r>
                      <w:r w:rsidR="00476B56">
                        <w:rPr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sz w:val="24"/>
                          <w:szCs w:val="24"/>
                        </w:rPr>
                        <w:t xml:space="preserve">Danmark?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EFE">
        <w:rPr>
          <w:noProof/>
        </w:rPr>
        <w:drawing>
          <wp:anchor distT="0" distB="0" distL="114300" distR="114300" simplePos="0" relativeHeight="251666432" behindDoc="1" locked="0" layoutInCell="1" allowOverlap="1" wp14:anchorId="532F0215" wp14:editId="4D794A0C">
            <wp:simplePos x="0" y="0"/>
            <wp:positionH relativeFrom="margin">
              <wp:posOffset>-152400</wp:posOffset>
            </wp:positionH>
            <wp:positionV relativeFrom="paragraph">
              <wp:posOffset>370205</wp:posOffset>
            </wp:positionV>
            <wp:extent cx="2533650" cy="831850"/>
            <wp:effectExtent l="0" t="0" r="0" b="6350"/>
            <wp:wrapTight wrapText="bothSides">
              <wp:wrapPolygon edited="0">
                <wp:start x="6821" y="0"/>
                <wp:lineTo x="3411" y="1484"/>
                <wp:lineTo x="1786" y="3957"/>
                <wp:lineTo x="1786" y="8409"/>
                <wp:lineTo x="325" y="16324"/>
                <wp:lineTo x="0" y="19786"/>
                <wp:lineTo x="0" y="20776"/>
                <wp:lineTo x="2274" y="21270"/>
                <wp:lineTo x="19326" y="21270"/>
                <wp:lineTo x="21438" y="20776"/>
                <wp:lineTo x="21438" y="19786"/>
                <wp:lineTo x="20950" y="16324"/>
                <wp:lineTo x="19489" y="8409"/>
                <wp:lineTo x="19814" y="2968"/>
                <wp:lineTo x="17702" y="1484"/>
                <wp:lineTo x="8283" y="0"/>
                <wp:lineTo x="6821" y="0"/>
              </wp:wrapPolygon>
            </wp:wrapTight>
            <wp:docPr id="11" name="Billede 11" descr="Web, Kort, Flad, Design, Pin, Verden, Rejse, Gps, Lo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b, Kort, Flad, Design, Pin, Verden, Rejse, Gps, Loka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48" r="-134" b="10558"/>
                    <a:stretch/>
                  </pic:blipFill>
                  <pic:spPr bwMode="auto">
                    <a:xfrm>
                      <a:off x="0" y="0"/>
                      <a:ext cx="25336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07FB">
        <w:rPr>
          <w:sz w:val="24"/>
          <w:szCs w:val="24"/>
        </w:rPr>
        <w:br/>
      </w:r>
      <w:r w:rsidR="002B07FB">
        <w:rPr>
          <w:sz w:val="24"/>
          <w:szCs w:val="24"/>
        </w:rPr>
        <w:br/>
      </w:r>
      <w:r w:rsidR="008C2214" w:rsidRPr="002B07FB">
        <w:rPr>
          <w:sz w:val="24"/>
          <w:szCs w:val="24"/>
        </w:rPr>
        <w:br/>
      </w:r>
      <w:r w:rsidR="001A5551" w:rsidRPr="002B07FB">
        <w:rPr>
          <w:sz w:val="24"/>
          <w:szCs w:val="24"/>
        </w:rPr>
        <w:br/>
      </w:r>
    </w:p>
    <w:p w14:paraId="04526EEE" w14:textId="77777777" w:rsidR="002963AB" w:rsidRDefault="002963AB" w:rsidP="000670A3">
      <w:pPr>
        <w:spacing w:after="0"/>
        <w:jc w:val="both"/>
      </w:pPr>
    </w:p>
    <w:p w14:paraId="7B8A7AD6" w14:textId="77777777" w:rsidR="002963AB" w:rsidRDefault="002963AB" w:rsidP="000670A3">
      <w:pPr>
        <w:spacing w:after="0"/>
        <w:jc w:val="both"/>
      </w:pPr>
    </w:p>
    <w:p w14:paraId="6B669DBB" w14:textId="77777777" w:rsidR="002963AB" w:rsidRDefault="002963AB" w:rsidP="000670A3">
      <w:pPr>
        <w:spacing w:after="0"/>
        <w:jc w:val="both"/>
      </w:pPr>
    </w:p>
    <w:p w14:paraId="449A4E9A" w14:textId="77777777" w:rsidR="002963AB" w:rsidRDefault="002963AB" w:rsidP="000670A3">
      <w:pPr>
        <w:spacing w:after="0"/>
        <w:jc w:val="both"/>
      </w:pPr>
    </w:p>
    <w:p w14:paraId="47D85F8B" w14:textId="77777777" w:rsidR="002963AB" w:rsidRDefault="002963AB" w:rsidP="000670A3">
      <w:pPr>
        <w:spacing w:after="0"/>
        <w:jc w:val="both"/>
      </w:pPr>
    </w:p>
    <w:p w14:paraId="07AD0CE0" w14:textId="565AEC0E" w:rsidR="000670A3" w:rsidRPr="009032AE" w:rsidRDefault="000670A3" w:rsidP="000670A3">
      <w:pPr>
        <w:spacing w:after="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Mens</w:t>
      </w:r>
      <w:r w:rsidRPr="009032AE">
        <w:rPr>
          <w:i/>
          <w:sz w:val="28"/>
          <w:szCs w:val="28"/>
          <w:u w:val="single"/>
        </w:rPr>
        <w:t xml:space="preserve"> du ser udsendelsen</w:t>
      </w:r>
      <w:r>
        <w:rPr>
          <w:i/>
          <w:sz w:val="28"/>
          <w:szCs w:val="28"/>
          <w:u w:val="single"/>
        </w:rPr>
        <w:t>:</w:t>
      </w:r>
    </w:p>
    <w:p w14:paraId="0F27E47A" w14:textId="2CB76EF1" w:rsidR="007B3EFE" w:rsidRPr="007B3EFE" w:rsidRDefault="000670A3" w:rsidP="007B3EFE">
      <w:pPr>
        <w:spacing w:after="0"/>
        <w:jc w:val="both"/>
        <w:rPr>
          <w:sz w:val="24"/>
          <w:szCs w:val="24"/>
        </w:rPr>
      </w:pPr>
      <w:r>
        <w:br/>
      </w:r>
      <w:r w:rsidR="00B21CBB">
        <w:rPr>
          <w:sz w:val="24"/>
          <w:szCs w:val="24"/>
        </w:rPr>
        <w:t>I udsendelse gives der forskellige årsager til, at der ikke længere samles biler, laves mejetærskere og busser i Danmark. Noterer disse</w:t>
      </w:r>
      <w:r w:rsidR="009F3089">
        <w:rPr>
          <w:sz w:val="24"/>
          <w:szCs w:val="24"/>
        </w:rPr>
        <w:t xml:space="preserve"> forklaringer</w:t>
      </w:r>
      <w:r w:rsidR="00B21CBB">
        <w:rPr>
          <w:sz w:val="24"/>
          <w:szCs w:val="24"/>
        </w:rPr>
        <w:t xml:space="preserve">. Hvordan passer det med begreberne told og globalisering? </w:t>
      </w:r>
    </w:p>
    <w:p w14:paraId="681844D1" w14:textId="7B0D6ED2" w:rsidR="007B3EFE" w:rsidRDefault="00B21CBB" w:rsidP="007B3EFE">
      <w:pPr>
        <w:spacing w:after="0"/>
        <w:jc w:val="both"/>
      </w:pPr>
      <w:r>
        <w:br/>
      </w:r>
    </w:p>
    <w:p w14:paraId="7441970E" w14:textId="1CA3E38A" w:rsidR="000670A3" w:rsidRPr="009032AE" w:rsidRDefault="000670A3" w:rsidP="007B3EFE">
      <w:pPr>
        <w:spacing w:after="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Efter</w:t>
      </w:r>
      <w:r w:rsidRPr="009032AE">
        <w:rPr>
          <w:i/>
          <w:sz w:val="28"/>
          <w:szCs w:val="28"/>
          <w:u w:val="single"/>
        </w:rPr>
        <w:t xml:space="preserve"> du</w:t>
      </w:r>
      <w:r>
        <w:rPr>
          <w:i/>
          <w:sz w:val="28"/>
          <w:szCs w:val="28"/>
          <w:u w:val="single"/>
        </w:rPr>
        <w:t xml:space="preserve"> har set</w:t>
      </w:r>
      <w:r w:rsidRPr="009032AE">
        <w:rPr>
          <w:i/>
          <w:sz w:val="28"/>
          <w:szCs w:val="28"/>
          <w:u w:val="single"/>
        </w:rPr>
        <w:t xml:space="preserve"> udsendelsen</w:t>
      </w:r>
      <w:r>
        <w:rPr>
          <w:i/>
          <w:sz w:val="28"/>
          <w:szCs w:val="28"/>
          <w:u w:val="single"/>
        </w:rPr>
        <w:t>:</w:t>
      </w:r>
    </w:p>
    <w:p w14:paraId="1E56EDA8" w14:textId="79731D0C" w:rsidR="001A5551" w:rsidRDefault="007F54B0" w:rsidP="00C824BF">
      <w:pPr>
        <w:jc w:val="both"/>
      </w:pPr>
      <w:r w:rsidRPr="001A5551">
        <w:rPr>
          <w:noProof/>
        </w:rPr>
        <w:drawing>
          <wp:anchor distT="0" distB="0" distL="114300" distR="114300" simplePos="0" relativeHeight="251671552" behindDoc="1" locked="0" layoutInCell="1" allowOverlap="1" wp14:anchorId="1D0B9703" wp14:editId="044B5EBE">
            <wp:simplePos x="0" y="0"/>
            <wp:positionH relativeFrom="margin">
              <wp:posOffset>786765</wp:posOffset>
            </wp:positionH>
            <wp:positionV relativeFrom="margin">
              <wp:posOffset>2867025</wp:posOffset>
            </wp:positionV>
            <wp:extent cx="4483100" cy="2281555"/>
            <wp:effectExtent l="0" t="0" r="0" b="444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" t="1493" b="-1"/>
                    <a:stretch/>
                  </pic:blipFill>
                  <pic:spPr bwMode="auto">
                    <a:xfrm>
                      <a:off x="0" y="0"/>
                      <a:ext cx="4483100" cy="228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70A3">
        <w:br/>
      </w:r>
      <w:r w:rsidR="009F3089">
        <w:rPr>
          <w:sz w:val="24"/>
          <w:szCs w:val="24"/>
        </w:rPr>
        <w:t xml:space="preserve">I tabellen nedenfor ses produktionen af Ford-biler i København. Undersøg hvordan de økonomiske forhold så ud i Danmark og resten af Europa i denne periode. Kan </w:t>
      </w:r>
      <w:r w:rsidR="00C824BF">
        <w:rPr>
          <w:sz w:val="24"/>
          <w:szCs w:val="24"/>
        </w:rPr>
        <w:t xml:space="preserve">det bratte fald i starten af 1930’erne forklares? </w:t>
      </w:r>
      <w:r w:rsidR="000670A3">
        <w:br/>
      </w:r>
      <w:r w:rsidR="001A5551">
        <w:br/>
      </w:r>
      <w:r w:rsidR="00B21CBB" w:rsidRPr="007F54B0">
        <w:rPr>
          <w:rFonts w:asciiTheme="majorHAnsi" w:hAnsiTheme="majorHAnsi" w:cstheme="majorHAnsi"/>
          <w:b/>
          <w:bCs/>
          <w:color w:val="333333"/>
          <w:sz w:val="26"/>
          <w:szCs w:val="26"/>
        </w:rPr>
        <w:t xml:space="preserve">Antal af Ford biler samlet i København i perioden 1919-1939.  </w:t>
      </w:r>
      <w:r w:rsidR="001A5551" w:rsidRPr="007F54B0">
        <w:rPr>
          <w:rFonts w:asciiTheme="majorHAnsi" w:hAnsiTheme="majorHAnsi" w:cstheme="majorHAnsi"/>
        </w:rPr>
        <w:br/>
      </w:r>
      <w:r w:rsidR="001A5551">
        <w:br/>
      </w:r>
    </w:p>
    <w:p w14:paraId="52F06832" w14:textId="48C9E3D9" w:rsidR="00B82288" w:rsidRDefault="00B82288" w:rsidP="00B82288">
      <w:pPr>
        <w:pStyle w:val="Billedtekst"/>
      </w:pPr>
      <w:r>
        <w:t xml:space="preserve">  </w:t>
      </w:r>
      <w:r>
        <w:br/>
        <w:t xml:space="preserve">         </w:t>
      </w:r>
    </w:p>
    <w:p w14:paraId="28FF4410" w14:textId="77777777" w:rsidR="00B82288" w:rsidRDefault="00B82288" w:rsidP="00B82288">
      <w:pPr>
        <w:pStyle w:val="Billedtekst"/>
      </w:pPr>
    </w:p>
    <w:p w14:paraId="148D60A3" w14:textId="77777777" w:rsidR="00B82288" w:rsidRDefault="00B82288" w:rsidP="00B82288">
      <w:pPr>
        <w:pStyle w:val="Billedtekst"/>
      </w:pPr>
    </w:p>
    <w:p w14:paraId="1DA053D6" w14:textId="77777777" w:rsidR="00B82288" w:rsidRDefault="00B82288" w:rsidP="00B82288">
      <w:pPr>
        <w:pStyle w:val="Billedtekst"/>
      </w:pPr>
    </w:p>
    <w:p w14:paraId="2FE98D8C" w14:textId="77777777" w:rsidR="00B82288" w:rsidRDefault="00B82288" w:rsidP="00B82288">
      <w:pPr>
        <w:pStyle w:val="Billedtekst"/>
      </w:pPr>
    </w:p>
    <w:p w14:paraId="38A1F1E0" w14:textId="77777777" w:rsidR="00B82288" w:rsidRDefault="00B82288" w:rsidP="00B82288">
      <w:pPr>
        <w:pStyle w:val="Billedtekst"/>
      </w:pPr>
    </w:p>
    <w:p w14:paraId="32717877" w14:textId="77777777" w:rsidR="00B82288" w:rsidRDefault="00B82288" w:rsidP="00B82288">
      <w:pPr>
        <w:pStyle w:val="Billedtekst"/>
      </w:pPr>
    </w:p>
    <w:p w14:paraId="6B995250" w14:textId="0436E9FB" w:rsidR="00B82288" w:rsidRDefault="00B82288" w:rsidP="00B82288">
      <w:pPr>
        <w:pStyle w:val="Billedtek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9AE8BC" wp14:editId="4C448939">
                <wp:simplePos x="0" y="0"/>
                <wp:positionH relativeFrom="column">
                  <wp:posOffset>1223010</wp:posOffset>
                </wp:positionH>
                <wp:positionV relativeFrom="paragraph">
                  <wp:posOffset>189230</wp:posOffset>
                </wp:positionV>
                <wp:extent cx="4781550" cy="196850"/>
                <wp:effectExtent l="0" t="0" r="0" b="0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196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DB887E" w14:textId="32F57C5A" w:rsidR="00B82288" w:rsidRPr="00225368" w:rsidRDefault="00B82288" w:rsidP="00B82288">
                            <w:pPr>
                              <w:pStyle w:val="Billedtekst"/>
                              <w:rPr>
                                <w:noProof/>
                              </w:rPr>
                            </w:pPr>
                            <w:r w:rsidRPr="00B82288">
                              <w:t>Kilde:https://www.tandfonline.com/eprint/idCBJ4dhpC2MChNbSpvV/full</w:t>
                            </w:r>
                            <w:r>
                              <w:t xml:space="preserve"> </w:t>
                            </w:r>
                            <w:r w:rsidRPr="00B82288">
                              <w:t xml:space="preserve">   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9AE8BC" id="Tekstfelt 5" o:spid="_x0000_s1029" type="#_x0000_t202" style="position:absolute;margin-left:96.3pt;margin-top:14.9pt;width:376.5pt;height:1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" stroked="f">
                <v:textbox inset="0,0,0,0">
                  <w:txbxContent>
                    <w:p w14:paraId="46DB887E" w14:textId="32F57C5A" w:rsidR="00B82288" w:rsidRPr="00225368" w:rsidRDefault="00B82288" w:rsidP="00B82288">
                      <w:pPr>
                        <w:pStyle w:val="Billedtekst"/>
                        <w:rPr>
                          <w:noProof/>
                        </w:rPr>
                      </w:pPr>
                      <w:r w:rsidRPr="00B82288">
                        <w:t>Kilde:https://www.tandfonline.com/eprint/idCBJ4dhpC2MChNbSpvV/full</w:t>
                      </w:r>
                      <w:r>
                        <w:t xml:space="preserve"> </w:t>
                      </w:r>
                      <w:r w:rsidRPr="00B82288">
                        <w:t xml:space="preserve">    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262A2A" w14:textId="77777777" w:rsidR="00B82288" w:rsidRDefault="00B82288" w:rsidP="00B82288">
      <w:pPr>
        <w:pStyle w:val="Billedtekst"/>
      </w:pPr>
    </w:p>
    <w:p w14:paraId="285CAD02" w14:textId="52AABAE6" w:rsidR="00C824BF" w:rsidRPr="00B82288" w:rsidRDefault="00C824BF" w:rsidP="009C757D">
      <w:pPr>
        <w:pStyle w:val="Billedtekst"/>
        <w:jc w:val="both"/>
        <w:rPr>
          <w:i w:val="0"/>
          <w:iCs w:val="0"/>
          <w:color w:val="auto"/>
          <w:sz w:val="24"/>
          <w:szCs w:val="24"/>
        </w:rPr>
      </w:pPr>
      <w:r w:rsidRPr="00B82288">
        <w:rPr>
          <w:i w:val="0"/>
          <w:iCs w:val="0"/>
          <w:color w:val="auto"/>
          <w:sz w:val="24"/>
          <w:szCs w:val="24"/>
        </w:rPr>
        <w:t xml:space="preserve">I udsendelsen nævnes det, at den sidste bil blev samlet i Danmark i 1974. Hvilke forklaringer kan der være på, at man ikke længere samlede biler i Danmark – der kørte vel stadig biler rundt?  </w:t>
      </w:r>
    </w:p>
    <w:p w14:paraId="71183CA6" w14:textId="6BC7FB89" w:rsidR="00B82288" w:rsidRDefault="00E4715E" w:rsidP="00B82288">
      <w:pPr>
        <w:spacing w:after="120"/>
        <w:jc w:val="both"/>
        <w:rPr>
          <w:rStyle w:val="Hyperlink"/>
          <w:sz w:val="24"/>
          <w:szCs w:val="24"/>
        </w:rPr>
      </w:pPr>
      <w:r w:rsidRPr="007F54B0">
        <w:rPr>
          <w:noProof/>
        </w:rPr>
        <w:drawing>
          <wp:anchor distT="0" distB="0" distL="114300" distR="114300" simplePos="0" relativeHeight="251668480" behindDoc="1" locked="0" layoutInCell="1" allowOverlap="1" wp14:anchorId="72A596B7" wp14:editId="77653494">
            <wp:simplePos x="0" y="0"/>
            <wp:positionH relativeFrom="margin">
              <wp:posOffset>3415030</wp:posOffset>
            </wp:positionH>
            <wp:positionV relativeFrom="paragraph">
              <wp:posOffset>165100</wp:posOffset>
            </wp:positionV>
            <wp:extent cx="2698750" cy="1750060"/>
            <wp:effectExtent l="0" t="0" r="6350" b="2540"/>
            <wp:wrapTight wrapText="bothSides">
              <wp:wrapPolygon edited="0">
                <wp:start x="0" y="0"/>
                <wp:lineTo x="0" y="21396"/>
                <wp:lineTo x="21498" y="21396"/>
                <wp:lineTo x="21498" y="0"/>
                <wp:lineTo x="0" y="0"/>
              </wp:wrapPolygon>
            </wp:wrapTight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6" b="14895"/>
                    <a:stretch/>
                  </pic:blipFill>
                  <pic:spPr bwMode="auto">
                    <a:xfrm>
                      <a:off x="0" y="0"/>
                      <a:ext cx="2698750" cy="175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928">
        <w:rPr>
          <w:sz w:val="24"/>
          <w:szCs w:val="24"/>
        </w:rPr>
        <w:br/>
        <w:t xml:space="preserve">I Randers fandtes fabrikken Dronningborg. Læs </w:t>
      </w:r>
      <w:r w:rsidR="006B2678">
        <w:rPr>
          <w:sz w:val="24"/>
          <w:szCs w:val="24"/>
        </w:rPr>
        <w:t xml:space="preserve">artiklen </w:t>
      </w:r>
      <w:r w:rsidRPr="00E66928">
        <w:rPr>
          <w:sz w:val="24"/>
          <w:szCs w:val="24"/>
        </w:rPr>
        <w:t>og se indslaget fra TV2 Øst</w:t>
      </w:r>
      <w:r w:rsidR="006B2678">
        <w:rPr>
          <w:sz w:val="24"/>
          <w:szCs w:val="24"/>
        </w:rPr>
        <w:t xml:space="preserve">. Begge finder </w:t>
      </w:r>
      <w:r w:rsidRPr="00E66928">
        <w:rPr>
          <w:sz w:val="24"/>
          <w:szCs w:val="24"/>
        </w:rPr>
        <w:t>du på</w:t>
      </w:r>
      <w:r w:rsidR="00E66928">
        <w:rPr>
          <w:sz w:val="24"/>
          <w:szCs w:val="24"/>
        </w:rPr>
        <w:t xml:space="preserve">: </w:t>
      </w:r>
      <w:r w:rsidRPr="00E66928">
        <w:rPr>
          <w:sz w:val="24"/>
          <w:szCs w:val="24"/>
        </w:rPr>
        <w:t xml:space="preserve"> </w:t>
      </w:r>
      <w:hyperlink r:id="rId23" w:history="1">
        <w:r w:rsidRPr="00E66928">
          <w:rPr>
            <w:rStyle w:val="Hyperlink"/>
            <w:sz w:val="24"/>
            <w:szCs w:val="24"/>
          </w:rPr>
          <w:t>kortlink.dk/2e8ff</w:t>
        </w:r>
      </w:hyperlink>
      <w:r w:rsidR="00B82288">
        <w:rPr>
          <w:rStyle w:val="Hyperlink"/>
          <w:sz w:val="24"/>
          <w:szCs w:val="24"/>
        </w:rPr>
        <w:t xml:space="preserve">.  </w:t>
      </w:r>
    </w:p>
    <w:p w14:paraId="114C77E3" w14:textId="13146994" w:rsidR="00C824BF" w:rsidRPr="00E66928" w:rsidRDefault="000B00EE" w:rsidP="00B82288">
      <w:pPr>
        <w:spacing w:after="120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D7A4A73" wp14:editId="3D7BAF1A">
                <wp:simplePos x="0" y="0"/>
                <wp:positionH relativeFrom="margin">
                  <wp:posOffset>3376930</wp:posOffset>
                </wp:positionH>
                <wp:positionV relativeFrom="paragraph">
                  <wp:posOffset>1127125</wp:posOffset>
                </wp:positionV>
                <wp:extent cx="2787650" cy="635"/>
                <wp:effectExtent l="0" t="0" r="0" b="0"/>
                <wp:wrapTight wrapText="bothSides">
                  <wp:wrapPolygon edited="0">
                    <wp:start x="0" y="0"/>
                    <wp:lineTo x="0" y="17673"/>
                    <wp:lineTo x="21403" y="17673"/>
                    <wp:lineTo x="21403" y="0"/>
                    <wp:lineTo x="0" y="0"/>
                  </wp:wrapPolygon>
                </wp:wrapTight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ECDFE4" w14:textId="2FBBA825" w:rsidR="007F54B0" w:rsidRPr="00DB69A1" w:rsidRDefault="007F54B0" w:rsidP="007F54B0">
                            <w:pPr>
                              <w:pStyle w:val="Billedtekst"/>
                              <w:spacing w:after="0"/>
                            </w:pPr>
                            <w:r>
                              <w:t>Mejetærskeren D8900 Jumbo. S</w:t>
                            </w:r>
                            <w:r w:rsidRPr="007F54B0">
                              <w:t>creendump</w:t>
                            </w:r>
                            <w:r>
                              <w:t xml:space="preserve"> fra udsendelsen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7A4A73" id="Tekstfelt 15" o:spid="_x0000_s1030" type="#_x0000_t202" style="position:absolute;left:0;text-align:left;margin-left:265.9pt;margin-top:88.75pt;width:219.5pt;height:.05pt;z-index:-251645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" stroked="f">
                <v:textbox style="mso-fit-shape-to-text:t" inset="0,0,0,0">
                  <w:txbxContent>
                    <w:p w14:paraId="20ECDFE4" w14:textId="2FBBA825" w:rsidR="007F54B0" w:rsidRPr="00DB69A1" w:rsidRDefault="007F54B0" w:rsidP="007F54B0">
                      <w:pPr>
                        <w:pStyle w:val="Billedtekst"/>
                        <w:spacing w:after="0"/>
                      </w:pPr>
                      <w:r>
                        <w:t>Mejetærskeren D8900 Jumbo. S</w:t>
                      </w:r>
                      <w:r w:rsidRPr="007F54B0">
                        <w:t>creendump</w:t>
                      </w:r>
                      <w:r>
                        <w:t xml:space="preserve"> fra udsendelsen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B2678">
        <w:rPr>
          <w:sz w:val="24"/>
          <w:szCs w:val="24"/>
        </w:rPr>
        <w:t xml:space="preserve">I indslaget </w:t>
      </w:r>
      <w:r w:rsidR="001536F7" w:rsidRPr="00E66928">
        <w:rPr>
          <w:sz w:val="24"/>
          <w:szCs w:val="24"/>
        </w:rPr>
        <w:t>møder vi Hans Hjort Møller</w:t>
      </w:r>
      <w:r w:rsidR="00E66928" w:rsidRPr="00E66928">
        <w:rPr>
          <w:sz w:val="24"/>
          <w:szCs w:val="24"/>
        </w:rPr>
        <w:t xml:space="preserve">. </w:t>
      </w:r>
      <w:r w:rsidR="00B82288">
        <w:rPr>
          <w:sz w:val="24"/>
          <w:szCs w:val="24"/>
        </w:rPr>
        <w:t>Han fortæller bl.a. om den dag de ansatte fik at vide, at al produktion flyttede til Italien; ”</w:t>
      </w:r>
      <w:r w:rsidR="00B82288" w:rsidRPr="00B82288">
        <w:rPr>
          <w:i/>
          <w:iCs/>
          <w:sz w:val="24"/>
          <w:szCs w:val="24"/>
        </w:rPr>
        <w:t>Det gjorde satme ondt</w:t>
      </w:r>
      <w:r w:rsidR="00B82288">
        <w:rPr>
          <w:i/>
          <w:iCs/>
          <w:sz w:val="24"/>
          <w:szCs w:val="24"/>
        </w:rPr>
        <w:t>”</w:t>
      </w:r>
      <w:r w:rsidR="00B82288">
        <w:rPr>
          <w:sz w:val="24"/>
          <w:szCs w:val="24"/>
        </w:rPr>
        <w:t xml:space="preserve">, siger han. </w:t>
      </w:r>
      <w:r w:rsidR="00B82288">
        <w:rPr>
          <w:sz w:val="24"/>
          <w:szCs w:val="24"/>
        </w:rPr>
        <w:br/>
      </w:r>
      <w:r w:rsidR="00B82288">
        <w:rPr>
          <w:sz w:val="24"/>
          <w:szCs w:val="24"/>
        </w:rPr>
        <w:br/>
        <w:t xml:space="preserve">Lav en liste med fordele og ulemper globalisering har medført. </w:t>
      </w:r>
    </w:p>
    <w:p w14:paraId="627A18E6" w14:textId="19E265EB" w:rsidR="00C824BF" w:rsidRPr="00E66928" w:rsidRDefault="00B82288" w:rsidP="001536F7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6FC01B1" w14:textId="2BA7C135" w:rsidR="008A0ECD" w:rsidRPr="006260D4" w:rsidRDefault="00E4715E" w:rsidP="006B2678">
      <w:pPr>
        <w:spacing w:after="120"/>
        <w:jc w:val="both"/>
        <w:rPr>
          <w:sz w:val="24"/>
          <w:szCs w:val="24"/>
        </w:rPr>
      </w:pPr>
      <w:r>
        <w:t xml:space="preserve">  </w:t>
      </w:r>
      <w:r w:rsidR="001A5551">
        <w:br/>
      </w:r>
      <w:r w:rsidR="009F3089" w:rsidRPr="00B150A7">
        <w:rPr>
          <w:sz w:val="24"/>
          <w:szCs w:val="24"/>
        </w:rPr>
        <w:t>I slutningen af udsendelsen siger Bjarne</w:t>
      </w:r>
      <w:r w:rsidR="00B82288" w:rsidRPr="00B150A7">
        <w:rPr>
          <w:sz w:val="24"/>
          <w:szCs w:val="24"/>
        </w:rPr>
        <w:t xml:space="preserve"> Skydt</w:t>
      </w:r>
      <w:r w:rsidR="009F3089" w:rsidRPr="00B150A7">
        <w:rPr>
          <w:sz w:val="24"/>
          <w:szCs w:val="24"/>
        </w:rPr>
        <w:t>, ejeren af Tjele Maskinstation, at han håber, at</w:t>
      </w:r>
      <w:r w:rsidR="006B2678">
        <w:rPr>
          <w:sz w:val="24"/>
          <w:szCs w:val="24"/>
        </w:rPr>
        <w:t xml:space="preserve"> </w:t>
      </w:r>
      <w:r w:rsidR="009F3089" w:rsidRPr="00B150A7">
        <w:rPr>
          <w:sz w:val="24"/>
          <w:szCs w:val="24"/>
        </w:rPr>
        <w:t>industrier som Dronningborg-mejetærskere kommer tilbage</w:t>
      </w:r>
      <w:r w:rsidR="006B2678">
        <w:rPr>
          <w:sz w:val="24"/>
          <w:szCs w:val="24"/>
        </w:rPr>
        <w:t xml:space="preserve"> til Danmark</w:t>
      </w:r>
      <w:r w:rsidR="009F3089" w:rsidRPr="00B150A7">
        <w:rPr>
          <w:sz w:val="24"/>
          <w:szCs w:val="24"/>
        </w:rPr>
        <w:t xml:space="preserve">, men hvad tror du? Vil der blive samlet biler, laves busser og mejetærskere i Danmark igen? Begrund dit svar.   </w:t>
      </w:r>
      <w:r w:rsidR="008A0ECD">
        <w:rPr>
          <w:sz w:val="24"/>
          <w:szCs w:val="24"/>
        </w:rPr>
        <w:br/>
      </w:r>
      <w:r w:rsidR="008A0ECD">
        <w:rPr>
          <w:sz w:val="24"/>
          <w:szCs w:val="24"/>
        </w:rPr>
        <w:br/>
      </w:r>
      <w:r w:rsidR="008A0ECD" w:rsidRPr="006260D4">
        <w:rPr>
          <w:sz w:val="24"/>
          <w:szCs w:val="24"/>
        </w:rPr>
        <w:t xml:space="preserve">Hvis man om 30-40 år laver en lignende udsendelse, hvilke erhverv/industrier, tror du så ikke længere er i Danmark? </w:t>
      </w:r>
    </w:p>
    <w:p w14:paraId="4795906A" w14:textId="7209A5F6" w:rsidR="00BE7CA0" w:rsidRDefault="00BE7CA0" w:rsidP="00BE7CA0">
      <w:pPr>
        <w:jc w:val="both"/>
        <w:rPr>
          <w:sz w:val="24"/>
          <w:szCs w:val="24"/>
        </w:rPr>
      </w:pPr>
      <w:r w:rsidRPr="00BE7C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A139E18" wp14:editId="6D623A3D">
                <wp:simplePos x="0" y="0"/>
                <wp:positionH relativeFrom="margin">
                  <wp:posOffset>-27305</wp:posOffset>
                </wp:positionH>
                <wp:positionV relativeFrom="paragraph">
                  <wp:posOffset>1852930</wp:posOffset>
                </wp:positionV>
                <wp:extent cx="2933700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460" y="20250"/>
                    <wp:lineTo x="21460" y="0"/>
                    <wp:lineTo x="0" y="0"/>
                  </wp:wrapPolygon>
                </wp:wrapTight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1D98B" w14:textId="67DC9BDA" w:rsidR="00B150A7" w:rsidRPr="00C60C0E" w:rsidRDefault="00B150A7" w:rsidP="00B150A7">
                            <w:pPr>
                              <w:pStyle w:val="Billed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5" w:name="_Hlk90380471"/>
                            <w:r>
                              <w:t xml:space="preserve">Denne BMW </w:t>
                            </w:r>
                            <w:r w:rsidRPr="005E7A6B">
                              <w:t>aluminium</w:t>
                            </w:r>
                            <w:r>
                              <w:t xml:space="preserve">s-dele er sikkert lavet i Tønder. </w:t>
                            </w:r>
                            <w:r>
                              <w:br/>
                              <w:t xml:space="preserve">Foto: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</w:rPr>
                                <w:t>Ibrownstone - pixabay.com</w:t>
                              </w:r>
                            </w:hyperlink>
                            <w:r>
                              <w:t xml:space="preserve"> 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139E18" id="Tekstfelt 16" o:spid="_x0000_s1031" type="#_x0000_t202" style="position:absolute;left:0;text-align:left;margin-left:-2.15pt;margin-top:145.9pt;width:231pt;height:24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" stroked="f">
                <v:textbox inset="0,0,0,0">
                  <w:txbxContent>
                    <w:p w14:paraId="7721D98B" w14:textId="67DC9BDA" w:rsidR="00B150A7" w:rsidRPr="00C60C0E" w:rsidRDefault="00B150A7" w:rsidP="00B150A7">
                      <w:pPr>
                        <w:pStyle w:val="Billedtekst"/>
                        <w:rPr>
                          <w:noProof/>
                          <w:sz w:val="24"/>
                          <w:szCs w:val="24"/>
                        </w:rPr>
                      </w:pPr>
                      <w:bookmarkStart w:id="5" w:name="_Hlk90380471"/>
                      <w:r>
                        <w:t xml:space="preserve">Denne BMW </w:t>
                      </w:r>
                      <w:r w:rsidRPr="005E7A6B">
                        <w:t>aluminium</w:t>
                      </w:r>
                      <w:r>
                        <w:t xml:space="preserve">s-dele er sikkert lavet i Tønder. </w:t>
                      </w:r>
                      <w:r>
                        <w:br/>
                        <w:t xml:space="preserve">Foto: </w:t>
                      </w:r>
                      <w:hyperlink r:id="rId25" w:history="1">
                        <w:proofErr w:type="spellStart"/>
                        <w:r>
                          <w:rPr>
                            <w:rStyle w:val="Hyperlink"/>
                          </w:rPr>
                          <w:t>Ibrownstone</w:t>
                        </w:r>
                        <w:proofErr w:type="spellEnd"/>
                        <w:r>
                          <w:rPr>
                            <w:rStyle w:val="Hyperlink"/>
                          </w:rPr>
                          <w:t xml:space="preserve"> - pixabay.com</w:t>
                        </w:r>
                      </w:hyperlink>
                      <w:r>
                        <w:t xml:space="preserve"> </w:t>
                      </w:r>
                      <w:bookmarkEnd w:id="5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150A7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815C8CA" wp14:editId="556FC8FF">
            <wp:simplePos x="0" y="0"/>
            <wp:positionH relativeFrom="margin">
              <wp:posOffset>-21590</wp:posOffset>
            </wp:positionH>
            <wp:positionV relativeFrom="paragraph">
              <wp:posOffset>36830</wp:posOffset>
            </wp:positionV>
            <wp:extent cx="2927985" cy="1790065"/>
            <wp:effectExtent l="0" t="0" r="5715" b="635"/>
            <wp:wrapSquare wrapText="bothSides"/>
            <wp:docPr id="13" name="Billede 13" descr="Køretøj, Bil, Hastighed, Stil, Design, Køretøjet Fo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øretøj, Bil, Hastighed, Stil, Design, Køretøjet Fora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717" w:rsidRPr="00B150A7">
        <w:rPr>
          <w:sz w:val="24"/>
          <w:szCs w:val="24"/>
        </w:rPr>
        <w:t>Men.</w:t>
      </w:r>
      <w:r w:rsidR="001A2717">
        <w:t xml:space="preserve"> </w:t>
      </w:r>
      <w:r w:rsidR="001A2717">
        <w:br/>
      </w:r>
      <w:r w:rsidR="001A2717">
        <w:br/>
      </w:r>
      <w:r w:rsidR="001A2717" w:rsidRPr="00B150A7">
        <w:rPr>
          <w:sz w:val="24"/>
          <w:szCs w:val="24"/>
        </w:rPr>
        <w:t>Selvom bil-</w:t>
      </w:r>
      <w:r w:rsidR="00B150A7">
        <w:rPr>
          <w:sz w:val="24"/>
          <w:szCs w:val="24"/>
        </w:rPr>
        <w:t xml:space="preserve"> </w:t>
      </w:r>
      <w:r w:rsidR="001A2717" w:rsidRPr="00B150A7">
        <w:rPr>
          <w:sz w:val="24"/>
          <w:szCs w:val="24"/>
        </w:rPr>
        <w:t>og busfabrikkerne i Danmark</w:t>
      </w:r>
      <w:r w:rsidR="005E7A6B" w:rsidRPr="00B150A7">
        <w:rPr>
          <w:sz w:val="24"/>
          <w:szCs w:val="24"/>
        </w:rPr>
        <w:t xml:space="preserve"> for længst er lukke</w:t>
      </w:r>
      <w:r w:rsidR="00B150A7">
        <w:rPr>
          <w:sz w:val="24"/>
          <w:szCs w:val="24"/>
        </w:rPr>
        <w:t>de</w:t>
      </w:r>
      <w:r w:rsidR="005E7A6B" w:rsidRPr="00B150A7">
        <w:rPr>
          <w:sz w:val="24"/>
          <w:szCs w:val="24"/>
        </w:rPr>
        <w:t xml:space="preserve">, så </w:t>
      </w:r>
      <w:r w:rsidR="00B150A7" w:rsidRPr="00B150A7">
        <w:rPr>
          <w:sz w:val="24"/>
          <w:szCs w:val="24"/>
        </w:rPr>
        <w:t>spiller Danmark stadig en rolle i bilproduktionen. I den tyske bil</w:t>
      </w:r>
      <w:r w:rsidR="00B150A7">
        <w:rPr>
          <w:sz w:val="24"/>
          <w:szCs w:val="24"/>
        </w:rPr>
        <w:t xml:space="preserve">industri bruges der række aluminiums-dele. Disse produceres i Tønder. </w:t>
      </w:r>
      <w:r w:rsidR="00B150A7">
        <w:rPr>
          <w:sz w:val="24"/>
          <w:szCs w:val="24"/>
        </w:rPr>
        <w:br/>
      </w:r>
      <w:r w:rsidR="00B150A7">
        <w:rPr>
          <w:sz w:val="24"/>
          <w:szCs w:val="24"/>
        </w:rPr>
        <w:br/>
      </w:r>
      <w:r w:rsidR="00B150A7" w:rsidRPr="00B150A7">
        <w:rPr>
          <w:sz w:val="24"/>
          <w:szCs w:val="24"/>
        </w:rPr>
        <w:t xml:space="preserve">Se mere </w:t>
      </w:r>
      <w:r w:rsidR="00B150A7">
        <w:rPr>
          <w:sz w:val="24"/>
          <w:szCs w:val="24"/>
        </w:rPr>
        <w:t xml:space="preserve">om denne produktion af aluminiums-dele på </w:t>
      </w:r>
      <w:hyperlink r:id="rId27" w:history="1">
        <w:r w:rsidR="00B150A7" w:rsidRPr="005B4C6A">
          <w:rPr>
            <w:rStyle w:val="Hyperlink"/>
            <w:sz w:val="24"/>
            <w:szCs w:val="24"/>
          </w:rPr>
          <w:t>http://kortlink.dk/2e9yx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42EFE134" w14:textId="7BDC6010" w:rsidR="00B150A7" w:rsidRPr="00BE7CA0" w:rsidRDefault="00BE7CA0" w:rsidP="00BE7CA0">
      <w:pPr>
        <w:jc w:val="both"/>
        <w:rPr>
          <w:sz w:val="24"/>
          <w:szCs w:val="24"/>
        </w:rPr>
      </w:pPr>
      <w:r w:rsidRPr="00BE7CA0">
        <w:rPr>
          <w:sz w:val="24"/>
          <w:szCs w:val="24"/>
        </w:rPr>
        <w:t>Hvilke ligheder og forskelle er der mellem</w:t>
      </w:r>
      <w:r>
        <w:rPr>
          <w:sz w:val="24"/>
          <w:szCs w:val="24"/>
        </w:rPr>
        <w:t xml:space="preserve"> aluminiumsfabrikken og fortidens bilfabrikker i Køben-havn? Er der fx forskel på kravene til de ansattes uddannelsesniveau?  </w:t>
      </w:r>
      <w:r w:rsidRPr="00BE7CA0">
        <w:rPr>
          <w:sz w:val="24"/>
          <w:szCs w:val="24"/>
        </w:rPr>
        <w:t xml:space="preserve"> </w:t>
      </w:r>
    </w:p>
    <w:p w14:paraId="07446251" w14:textId="7730BD7C" w:rsidR="00B150A7" w:rsidRPr="00683AB9" w:rsidRDefault="008A0ECD" w:rsidP="009371CA">
      <w:pPr>
        <w:keepNext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7A828EE" wp14:editId="0120E9CE">
            <wp:simplePos x="0" y="0"/>
            <wp:positionH relativeFrom="margin">
              <wp:posOffset>2989580</wp:posOffset>
            </wp:positionH>
            <wp:positionV relativeFrom="paragraph">
              <wp:posOffset>177800</wp:posOffset>
            </wp:positionV>
            <wp:extent cx="3138804" cy="2032000"/>
            <wp:effectExtent l="0" t="0" r="5080" b="6350"/>
            <wp:wrapTight wrapText="bothSides">
              <wp:wrapPolygon edited="0">
                <wp:start x="0" y="0"/>
                <wp:lineTo x="0" y="21465"/>
                <wp:lineTo x="21504" y="21465"/>
                <wp:lineTo x="21504" y="0"/>
                <wp:lineTo x="0" y="0"/>
              </wp:wrapPolygon>
            </wp:wrapTight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4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7CA0">
        <w:br/>
      </w:r>
      <w:r w:rsidR="006260D4">
        <w:rPr>
          <w:sz w:val="24"/>
          <w:szCs w:val="24"/>
        </w:rPr>
        <w:t>Fabrikken i Tønder bruger a</w:t>
      </w:r>
      <w:r w:rsidR="00BE7CA0" w:rsidRPr="00683AB9">
        <w:rPr>
          <w:sz w:val="24"/>
          <w:szCs w:val="24"/>
        </w:rPr>
        <w:t>luminium</w:t>
      </w:r>
      <w:r w:rsidR="006260D4">
        <w:rPr>
          <w:sz w:val="24"/>
          <w:szCs w:val="24"/>
        </w:rPr>
        <w:t xml:space="preserve"> til fremstilling af dele til den tyske bilindustri. </w:t>
      </w:r>
      <w:r w:rsidR="006260D4" w:rsidRPr="006260D4">
        <w:rPr>
          <w:sz w:val="24"/>
          <w:szCs w:val="24"/>
        </w:rPr>
        <w:t>Aluminium er et grundstof</w:t>
      </w:r>
      <w:r w:rsidR="006260D4">
        <w:rPr>
          <w:sz w:val="24"/>
          <w:szCs w:val="24"/>
        </w:rPr>
        <w:t xml:space="preserve"> som udvindes af </w:t>
      </w:r>
      <w:r w:rsidR="006260D4" w:rsidRPr="006260D4">
        <w:rPr>
          <w:sz w:val="24"/>
          <w:szCs w:val="24"/>
        </w:rPr>
        <w:t>bauxit</w:t>
      </w:r>
      <w:r w:rsidR="009371CA">
        <w:rPr>
          <w:sz w:val="24"/>
          <w:szCs w:val="24"/>
        </w:rPr>
        <w:t xml:space="preserve"> – læs mere om dette på </w:t>
      </w:r>
      <w:hyperlink r:id="rId29" w:tooltip="Afprøv det!" w:history="1">
        <w:r w:rsidR="006260D4" w:rsidRPr="006260D4">
          <w:rPr>
            <w:rStyle w:val="Hyperlink"/>
            <w:sz w:val="24"/>
            <w:szCs w:val="24"/>
          </w:rPr>
          <w:t>kortlink.dk/2eb27</w:t>
        </w:r>
      </w:hyperlink>
      <w:r w:rsidR="009371CA">
        <w:rPr>
          <w:sz w:val="24"/>
          <w:szCs w:val="24"/>
        </w:rPr>
        <w:t xml:space="preserve">. Denne bauxit findes i miner i bl.a. Australien og Kina.   </w:t>
      </w:r>
      <w:r w:rsidR="006260D4" w:rsidRPr="006260D4">
        <w:rPr>
          <w:sz w:val="24"/>
          <w:szCs w:val="24"/>
        </w:rPr>
        <w:t> </w:t>
      </w:r>
      <w:r w:rsidR="009371CA">
        <w:rPr>
          <w:sz w:val="24"/>
          <w:szCs w:val="24"/>
        </w:rPr>
        <w:br/>
      </w:r>
      <w:r w:rsidR="009371CA">
        <w:rPr>
          <w:sz w:val="24"/>
          <w:szCs w:val="24"/>
        </w:rPr>
        <w:br/>
        <w:t xml:space="preserve">Undersøg selv: </w:t>
      </w:r>
      <w:r w:rsidR="006260D4">
        <w:rPr>
          <w:sz w:val="24"/>
          <w:szCs w:val="24"/>
        </w:rPr>
        <w:br/>
      </w:r>
      <w:r w:rsidR="009371CA">
        <w:rPr>
          <w:sz w:val="24"/>
          <w:szCs w:val="24"/>
        </w:rPr>
        <w:br/>
        <w:t xml:space="preserve">Hvad bruges aluminium ellers til?  </w:t>
      </w:r>
    </w:p>
    <w:p w14:paraId="1669DA9A" w14:textId="23E22646" w:rsidR="00437DDA" w:rsidRPr="006B2678" w:rsidRDefault="009371CA" w:rsidP="008A0ECD">
      <w:pPr>
        <w:pStyle w:val="Billedtekst"/>
        <w:rPr>
          <w:i w:val="0"/>
          <w:iCs w:val="0"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01CFF26" wp14:editId="2FDBAAD7">
                <wp:simplePos x="0" y="0"/>
                <wp:positionH relativeFrom="margin">
                  <wp:posOffset>3002280</wp:posOffset>
                </wp:positionH>
                <wp:positionV relativeFrom="paragraph">
                  <wp:posOffset>63500</wp:posOffset>
                </wp:positionV>
                <wp:extent cx="3138170" cy="330200"/>
                <wp:effectExtent l="0" t="0" r="5080" b="0"/>
                <wp:wrapTight wrapText="bothSides">
                  <wp:wrapPolygon edited="0">
                    <wp:start x="0" y="0"/>
                    <wp:lineTo x="0" y="19938"/>
                    <wp:lineTo x="21504" y="19938"/>
                    <wp:lineTo x="21504" y="0"/>
                    <wp:lineTo x="0" y="0"/>
                  </wp:wrapPolygon>
                </wp:wrapTight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170" cy="330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B33875" w14:textId="1553FB13" w:rsidR="009371CA" w:rsidRPr="009C49E9" w:rsidRDefault="009371CA" w:rsidP="009371CA">
                            <w:pPr>
                              <w:pStyle w:val="Billedtekst"/>
                              <w:rPr>
                                <w:noProof/>
                              </w:rPr>
                            </w:pPr>
                            <w:r>
                              <w:t xml:space="preserve">Bauxit findes bl.a. i Australien hvor der årligt udgraves mere end 100 mio. tons. Foto: </w:t>
                            </w:r>
                            <w:hyperlink r:id="rId30" w:history="1">
                              <w:r>
                                <w:rPr>
                                  <w:rStyle w:val="Hyperlink"/>
                                </w:rPr>
                                <w:t>Wikipedia</w:t>
                              </w:r>
                            </w:hyperlink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1CFF26" id="Tekstfelt 18" o:spid="_x0000_s1032" type="#_x0000_t202" style="position:absolute;margin-left:236.4pt;margin-top:5pt;width:247.1pt;height:26pt;z-index:-251636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" stroked="f">
                <v:textbox inset="0,0,0,0">
                  <w:txbxContent>
                    <w:p w14:paraId="49B33875" w14:textId="1553FB13" w:rsidR="009371CA" w:rsidRPr="009C49E9" w:rsidRDefault="009371CA" w:rsidP="009371CA">
                      <w:pPr>
                        <w:pStyle w:val="Billedtekst"/>
                        <w:rPr>
                          <w:noProof/>
                        </w:rPr>
                      </w:pPr>
                      <w:r>
                        <w:t xml:space="preserve">Bauxit findes bl.a. i Australien hvor der årligt udgraves mere end 100 mio. tons. Foto: </w:t>
                      </w:r>
                      <w:hyperlink r:id="rId31" w:history="1">
                        <w:r>
                          <w:rPr>
                            <w:rStyle w:val="Hyperlink"/>
                          </w:rPr>
                          <w:t>Wikipedia</w:t>
                        </w:r>
                      </w:hyperlink>
                      <w:r>
                        <w:t xml:space="preserve">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i w:val="0"/>
          <w:iCs w:val="0"/>
          <w:color w:val="auto"/>
          <w:sz w:val="24"/>
          <w:szCs w:val="24"/>
        </w:rPr>
        <w:t xml:space="preserve">Indtegn på et verdenskort </w:t>
      </w:r>
      <w:r w:rsidR="008A0ECD">
        <w:rPr>
          <w:i w:val="0"/>
          <w:iCs w:val="0"/>
          <w:color w:val="auto"/>
          <w:sz w:val="24"/>
          <w:szCs w:val="24"/>
        </w:rPr>
        <w:t>rejsen</w:t>
      </w:r>
      <w:r>
        <w:rPr>
          <w:i w:val="0"/>
          <w:iCs w:val="0"/>
          <w:color w:val="auto"/>
          <w:sz w:val="24"/>
          <w:szCs w:val="24"/>
        </w:rPr>
        <w:t xml:space="preserve"> som bauxit/aluminium</w:t>
      </w:r>
      <w:r w:rsidR="008A0ECD">
        <w:rPr>
          <w:i w:val="0"/>
          <w:iCs w:val="0"/>
          <w:color w:val="auto"/>
          <w:sz w:val="24"/>
          <w:szCs w:val="24"/>
        </w:rPr>
        <w:t xml:space="preserve"> er på fra den udgraves i Australien til den ender i en tysk bil – kan det passe, at den også er en tur rundt forbi Island? Inddrag denne artikel, </w:t>
      </w:r>
      <w:hyperlink r:id="rId32" w:history="1">
        <w:r w:rsidR="008A0ECD">
          <w:rPr>
            <w:rStyle w:val="Hyperlink"/>
            <w:i w:val="0"/>
            <w:iCs w:val="0"/>
            <w:sz w:val="24"/>
            <w:szCs w:val="24"/>
          </w:rPr>
          <w:t>kortlink.dk/2eb2g</w:t>
        </w:r>
      </w:hyperlink>
      <w:r w:rsidR="008A0ECD">
        <w:rPr>
          <w:i w:val="0"/>
          <w:iCs w:val="0"/>
          <w:color w:val="auto"/>
          <w:sz w:val="24"/>
          <w:szCs w:val="24"/>
        </w:rPr>
        <w:t xml:space="preserve">, i dit svar. </w:t>
      </w:r>
      <w:r w:rsidR="008A0ECD">
        <w:rPr>
          <w:i w:val="0"/>
          <w:iCs w:val="0"/>
          <w:color w:val="auto"/>
          <w:sz w:val="24"/>
          <w:szCs w:val="24"/>
        </w:rPr>
        <w:br/>
      </w:r>
      <w:r w:rsidR="008A0ECD">
        <w:rPr>
          <w:i w:val="0"/>
          <w:iCs w:val="0"/>
          <w:color w:val="auto"/>
          <w:sz w:val="24"/>
          <w:szCs w:val="24"/>
        </w:rPr>
        <w:br/>
      </w:r>
      <w:r w:rsidR="003572D0">
        <w:rPr>
          <w:i w:val="0"/>
          <w:iCs w:val="0"/>
          <w:color w:val="FF0000"/>
          <w:sz w:val="24"/>
          <w:szCs w:val="24"/>
        </w:rPr>
        <w:t xml:space="preserve"> </w:t>
      </w:r>
    </w:p>
    <w:p w14:paraId="2D2D04F7" w14:textId="33244E6C" w:rsidR="00437DDA" w:rsidRDefault="00437DDA"/>
    <w:bookmarkEnd w:id="4"/>
    <w:p w14:paraId="16CBD2D0" w14:textId="77777777" w:rsidR="00437DDA" w:rsidRDefault="00437DDA"/>
    <w:sectPr w:rsidR="00437DDA">
      <w:headerReference w:type="default" r:id="rId33"/>
      <w:footerReference w:type="default" r:id="rId34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F739C" w14:textId="77777777" w:rsidR="00B771DB" w:rsidRDefault="00B771DB">
      <w:pPr>
        <w:spacing w:after="0"/>
      </w:pPr>
      <w:r>
        <w:separator/>
      </w:r>
    </w:p>
  </w:endnote>
  <w:endnote w:type="continuationSeparator" w:id="0">
    <w:p w14:paraId="3E78F8BA" w14:textId="77777777" w:rsidR="00B771DB" w:rsidRDefault="00B771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41647" w14:textId="77777777" w:rsidR="00EE0D1E" w:rsidRDefault="00B771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 w14:anchorId="01850B60">
        <v:rect id="_x0000_i1026" style="width:0;height:1.5pt" o:hralign="center" o:hrstd="t" o:hr="t" fillcolor="#a0a0a0" stroked="f"/>
      </w:pict>
    </w:r>
  </w:p>
  <w:p w14:paraId="3F21125A" w14:textId="6AA8B055" w:rsidR="00F41542" w:rsidRDefault="0040744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Udarbejdet af </w:t>
    </w:r>
    <w:r w:rsidR="00F41542">
      <w:rPr>
        <w:color w:val="000000"/>
        <w:sz w:val="18"/>
        <w:szCs w:val="18"/>
      </w:rPr>
      <w:t xml:space="preserve">Lars Allan Haakonsen, </w:t>
    </w:r>
    <w:r>
      <w:rPr>
        <w:color w:val="000000"/>
        <w:sz w:val="18"/>
        <w:szCs w:val="18"/>
      </w:rPr>
      <w:t>CFU UC</w:t>
    </w:r>
    <w:r w:rsidR="00F41542">
      <w:rPr>
        <w:color w:val="000000"/>
        <w:sz w:val="18"/>
        <w:szCs w:val="18"/>
      </w:rPr>
      <w:t>N</w:t>
    </w:r>
    <w:r>
      <w:rPr>
        <w:color w:val="000000"/>
        <w:sz w:val="18"/>
        <w:szCs w:val="18"/>
      </w:rPr>
      <w:t xml:space="preserve">, </w:t>
    </w:r>
    <w:r w:rsidR="009D46F8">
      <w:rPr>
        <w:color w:val="000000"/>
        <w:sz w:val="18"/>
        <w:szCs w:val="18"/>
      </w:rPr>
      <w:t>januar</w:t>
    </w:r>
    <w:r w:rsidR="00F41542">
      <w:rPr>
        <w:color w:val="000000"/>
        <w:sz w:val="18"/>
        <w:szCs w:val="18"/>
      </w:rPr>
      <w:t xml:space="preserve"> 202</w:t>
    </w:r>
    <w:r w:rsidR="009D46F8">
      <w:rPr>
        <w:color w:val="000000"/>
        <w:sz w:val="18"/>
        <w:szCs w:val="18"/>
      </w:rPr>
      <w:t>2</w:t>
    </w:r>
    <w:r w:rsidR="00F41542">
      <w:rPr>
        <w:color w:val="000000"/>
        <w:sz w:val="18"/>
        <w:szCs w:val="18"/>
      </w:rPr>
      <w:t xml:space="preserve">. </w:t>
    </w:r>
  </w:p>
  <w:p w14:paraId="68084F7D" w14:textId="3CD5460B" w:rsidR="00EE0D1E" w:rsidRDefault="00F415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</w:pPr>
    <w:r>
      <w:rPr>
        <w:color w:val="000000"/>
        <w:sz w:val="18"/>
        <w:szCs w:val="18"/>
      </w:rPr>
      <w:t xml:space="preserve">Nordens Detroit </w:t>
    </w:r>
    <w:r w:rsidR="00407444">
      <w:tab/>
    </w:r>
    <w:r w:rsidR="00407444">
      <w:tab/>
    </w:r>
    <w:r w:rsidR="00407444">
      <w:rPr>
        <w:noProof/>
      </w:rPr>
      <w:drawing>
        <wp:inline distT="114300" distB="114300" distL="114300" distR="114300" wp14:anchorId="68122216" wp14:editId="1AB29963">
          <wp:extent cx="533400" cy="10477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1DE5271" w14:textId="7B89FEEA" w:rsidR="00EE0D1E" w:rsidRDefault="0040744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 w:rsidR="00B771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F4AA4C" w14:textId="77777777" w:rsidR="00B771DB" w:rsidRDefault="00B771DB">
      <w:pPr>
        <w:spacing w:after="0"/>
      </w:pPr>
      <w:r>
        <w:separator/>
      </w:r>
    </w:p>
  </w:footnote>
  <w:footnote w:type="continuationSeparator" w:id="0">
    <w:p w14:paraId="3C319782" w14:textId="77777777" w:rsidR="00B771DB" w:rsidRDefault="00B771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8BC2D" w14:textId="687C0006" w:rsidR="00EE0D1E" w:rsidRDefault="00407444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 w:after="0"/>
      <w:ind w:left="720" w:right="5"/>
      <w:jc w:val="right"/>
      <w:rPr>
        <w:color w:val="0000FF"/>
        <w:u w:val="single"/>
      </w:rPr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color w:val="000000"/>
      </w:rPr>
      <w:t>Pædagogisk</w:t>
    </w:r>
    <w:r>
      <w:t xml:space="preserve"> vejledning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 w:rsidR="00037337">
      <w:rPr>
        <w:color w:val="000000"/>
      </w:rPr>
      <w:t xml:space="preserve">              </w:t>
    </w:r>
    <w:r>
      <w:rPr>
        <w:color w:val="000000"/>
      </w:rPr>
      <w:tab/>
    </w:r>
    <w:hyperlink r:id="rId1" w:history="1">
      <w:r w:rsidR="00037337" w:rsidRPr="001846A8">
        <w:rPr>
          <w:rStyle w:val="Hyperlink"/>
        </w:rPr>
        <w:t>https://ucn.mitcfu.dk/TV0000125303</w:t>
      </w:r>
    </w:hyperlink>
    <w:r w:rsidR="00037337">
      <w:rPr>
        <w:color w:val="000000"/>
      </w:rPr>
      <w:t xml:space="preserve">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541406C" wp14:editId="63517521">
          <wp:simplePos x="0" y="0"/>
          <wp:positionH relativeFrom="column">
            <wp:posOffset>123825</wp:posOffset>
          </wp:positionH>
          <wp:positionV relativeFrom="paragraph">
            <wp:posOffset>342900</wp:posOffset>
          </wp:positionV>
          <wp:extent cx="2418398" cy="390525"/>
          <wp:effectExtent l="0" t="0" r="0" b="0"/>
          <wp:wrapSquare wrapText="bothSides" distT="0" distB="0" distL="114300" distR="114300"/>
          <wp:docPr id="2" name="image2.jpg" descr="N:\Adm\CFU\Kommunikation\CFU Danmark\Logoer\Logo - CFU\Logo - tekst høj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N:\Adm\CFU\Kommunikation\CFU Danmark\Logoer\Logo - CFU\Logo - tekst højre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8398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D7E1A4" w14:textId="77777777" w:rsidR="00EE0D1E" w:rsidRDefault="00B771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pict w14:anchorId="4707639B"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D1E"/>
    <w:rsid w:val="00037337"/>
    <w:rsid w:val="000670A3"/>
    <w:rsid w:val="000B00EE"/>
    <w:rsid w:val="0012328E"/>
    <w:rsid w:val="001536F7"/>
    <w:rsid w:val="00161FBE"/>
    <w:rsid w:val="001A2717"/>
    <w:rsid w:val="001A5551"/>
    <w:rsid w:val="001D5C59"/>
    <w:rsid w:val="00204C7D"/>
    <w:rsid w:val="002963AB"/>
    <w:rsid w:val="002B07FB"/>
    <w:rsid w:val="002C4536"/>
    <w:rsid w:val="003011A2"/>
    <w:rsid w:val="00331FFC"/>
    <w:rsid w:val="00334D9D"/>
    <w:rsid w:val="003572D0"/>
    <w:rsid w:val="00407444"/>
    <w:rsid w:val="00437DDA"/>
    <w:rsid w:val="00476B56"/>
    <w:rsid w:val="00535815"/>
    <w:rsid w:val="005709CE"/>
    <w:rsid w:val="005E7A6B"/>
    <w:rsid w:val="0061007A"/>
    <w:rsid w:val="006260D4"/>
    <w:rsid w:val="00683AB9"/>
    <w:rsid w:val="006A286C"/>
    <w:rsid w:val="006A786A"/>
    <w:rsid w:val="006B2678"/>
    <w:rsid w:val="007202C2"/>
    <w:rsid w:val="007A3383"/>
    <w:rsid w:val="007B3EFE"/>
    <w:rsid w:val="007F5396"/>
    <w:rsid w:val="007F54B0"/>
    <w:rsid w:val="008A0ECD"/>
    <w:rsid w:val="008C2214"/>
    <w:rsid w:val="009371CA"/>
    <w:rsid w:val="00962571"/>
    <w:rsid w:val="009C757D"/>
    <w:rsid w:val="009D46F8"/>
    <w:rsid w:val="009F3089"/>
    <w:rsid w:val="00A575E0"/>
    <w:rsid w:val="00AE3B6E"/>
    <w:rsid w:val="00B150A7"/>
    <w:rsid w:val="00B21CBB"/>
    <w:rsid w:val="00B2636C"/>
    <w:rsid w:val="00B35EA4"/>
    <w:rsid w:val="00B52F09"/>
    <w:rsid w:val="00B77051"/>
    <w:rsid w:val="00B771DB"/>
    <w:rsid w:val="00B82288"/>
    <w:rsid w:val="00B94E59"/>
    <w:rsid w:val="00BE7CA0"/>
    <w:rsid w:val="00C64B6A"/>
    <w:rsid w:val="00C74583"/>
    <w:rsid w:val="00C778C6"/>
    <w:rsid w:val="00C779B2"/>
    <w:rsid w:val="00C824BF"/>
    <w:rsid w:val="00CE497D"/>
    <w:rsid w:val="00DA7EF8"/>
    <w:rsid w:val="00DC19A5"/>
    <w:rsid w:val="00DE5D1C"/>
    <w:rsid w:val="00E05C5F"/>
    <w:rsid w:val="00E4715E"/>
    <w:rsid w:val="00E66928"/>
    <w:rsid w:val="00EA4168"/>
    <w:rsid w:val="00ED5D57"/>
    <w:rsid w:val="00EE0D1E"/>
    <w:rsid w:val="00EF566E"/>
    <w:rsid w:val="00F41542"/>
    <w:rsid w:val="00F9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9AA6C1"/>
  <w15:docId w15:val="{7E1FB0C2-BB52-4C2D-B272-4E775395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037337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037337"/>
  </w:style>
  <w:style w:type="paragraph" w:styleId="Sidefod">
    <w:name w:val="footer"/>
    <w:basedOn w:val="Normal"/>
    <w:link w:val="SidefodTegn"/>
    <w:uiPriority w:val="99"/>
    <w:unhideWhenUsed/>
    <w:rsid w:val="00037337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037337"/>
  </w:style>
  <w:style w:type="character" w:styleId="Hyperlink">
    <w:name w:val="Hyperlink"/>
    <w:basedOn w:val="Standardskrifttypeiafsnit"/>
    <w:uiPriority w:val="99"/>
    <w:unhideWhenUsed/>
    <w:rsid w:val="00037337"/>
    <w:rPr>
      <w:color w:val="0000FF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037337"/>
    <w:rPr>
      <w:color w:val="605E5C"/>
      <w:shd w:val="clear" w:color="auto" w:fill="E1DFDD"/>
    </w:rPr>
  </w:style>
  <w:style w:type="paragraph" w:styleId="Billedtekst">
    <w:name w:val="caption"/>
    <w:basedOn w:val="Normal"/>
    <w:next w:val="Normal"/>
    <w:uiPriority w:val="35"/>
    <w:unhideWhenUsed/>
    <w:qFormat/>
    <w:rsid w:val="001A5551"/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v2ostjylland.dk/randers/hans-byggede-mejetaerskere-i-40-aar-nu-er-ikonisk-fabrik-snart-fortid" TargetMode="External"/><Relationship Id="rId18" Type="http://schemas.openxmlformats.org/officeDocument/2006/relationships/hyperlink" Target="https://commons.wikimedia.org/wiki/File:%C3%85S_414_Park_Alle.JPG" TargetMode="External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ucn.mitcfu.dk/TV0000125470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pixabay.com/da/photos/k%c3%b8ret%c3%b8j-bil-hastighed-stil-design-4044036/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ommons.wikimedia.org/wiki/File:Ford_Piquette_Avenue_Plant_-_Front_Exterior.jpg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://kortlink.dk/2eb27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atmus.dk/historisk-viden/temaer/industrikultur/detroit-i-danmark/" TargetMode="External"/><Relationship Id="rId24" Type="http://schemas.openxmlformats.org/officeDocument/2006/relationships/hyperlink" Target="https://pixabay.com/da/photos/k%c3%b8ret%c3%b8j-bil-hastighed-stil-design-4044036/" TargetMode="External"/><Relationship Id="rId32" Type="http://schemas.openxmlformats.org/officeDocument/2006/relationships/hyperlink" Target="https://www.metal-supply.dk/article/view/21905/kaempe_aluminiumsfabrik_klar_til_drift_i_island" TargetMode="External"/><Relationship Id="rId5" Type="http://schemas.openxmlformats.org/officeDocument/2006/relationships/styles" Target="styles.xml"/><Relationship Id="rId15" Type="http://schemas.openxmlformats.org/officeDocument/2006/relationships/hyperlink" Target="https://commons.wikimedia.org/wiki/File:Ford_Piquette_Avenue_Plant_-_Front_Exterior.jpg" TargetMode="External"/><Relationship Id="rId23" Type="http://schemas.openxmlformats.org/officeDocument/2006/relationships/hyperlink" Target="https://www.tv2ostjylland.dk/randers/hans-byggede-mejetaerskere-i-40-aar-nu-er-ikonisk-fabrik-snart-fortid" TargetMode="External"/><Relationship Id="rId28" Type="http://schemas.openxmlformats.org/officeDocument/2006/relationships/image" Target="media/image8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commons.wikimedia.org/wiki/File:%C3%85S_414_Park_Alle.JPG" TargetMode="External"/><Relationship Id="rId31" Type="http://schemas.openxmlformats.org/officeDocument/2006/relationships/hyperlink" Target="https://en.wikipedia.org/wiki/Bauxite_mining_in_Australia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hyperlink" Target="http://kortlink.dk/2e9yx" TargetMode="External"/><Relationship Id="rId30" Type="http://schemas.openxmlformats.org/officeDocument/2006/relationships/hyperlink" Target="https://en.wikipedia.org/wiki/Bauxite_mining_in_Australia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hyperlink" Target="https://ucn.mitcfu.dk/TV00001253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CCA0F0DC57A147BD95E8097F09FA0A" ma:contentTypeVersion="13" ma:contentTypeDescription="Opret et nyt dokument." ma:contentTypeScope="" ma:versionID="115c1919d9080e3b397bc89239cf50ec">
  <xsd:schema xmlns:xsd="http://www.w3.org/2001/XMLSchema" xmlns:xs="http://www.w3.org/2001/XMLSchema" xmlns:p="http://schemas.microsoft.com/office/2006/metadata/properties" xmlns:ns1="http://schemas.microsoft.com/sharepoint/v3" xmlns:ns3="77d6a7bc-5d0d-4b18-a6c3-1c69f59ad292" xmlns:ns4="5bf4997d-3137-4a49-8a20-9a9e2aef3c15" targetNamespace="http://schemas.microsoft.com/office/2006/metadata/properties" ma:root="true" ma:fieldsID="9327936d94c31c4db8136217bc9b170f" ns1:_="" ns3:_="" ns4:_="">
    <xsd:import namespace="http://schemas.microsoft.com/sharepoint/v3"/>
    <xsd:import namespace="77d6a7bc-5d0d-4b18-a6c3-1c69f59ad292"/>
    <xsd:import namespace="5bf4997d-3137-4a49-8a20-9a9e2aef3c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Egenskaber for Unified Compliance Policy" ma:description="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Handling for Unified Compliance Policy-grænseflade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6a7bc-5d0d-4b18-a6c3-1c69f59ad2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4997d-3137-4a49-8a20-9a9e2aef3c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16F77-E871-4F30-B805-31FF17D5BB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4F9AF4-B943-490B-B543-16A70C670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7d6a7bc-5d0d-4b18-a6c3-1c69f59ad292"/>
    <ds:schemaRef ds:uri="5bf4997d-3137-4a49-8a20-9a9e2aef3c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1535F3-26B5-4327-AE73-D757C4C7147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A84C97D-1214-4B6E-9E58-9A8436CC6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1196</Words>
  <Characters>6522</Characters>
  <Application>Microsoft Office Word</Application>
  <DocSecurity>0</DocSecurity>
  <Lines>232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Keld Mathiesen</dc:creator>
  <cp:lastModifiedBy>Karin Abrahamsen (KAAB) | VIA</cp:lastModifiedBy>
  <cp:revision>2</cp:revision>
  <cp:lastPrinted>2022-01-02T16:28:00Z</cp:lastPrinted>
  <dcterms:created xsi:type="dcterms:W3CDTF">2022-01-03T10:52:00Z</dcterms:created>
  <dcterms:modified xsi:type="dcterms:W3CDTF">2022-01-03T10:52:00Z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0x010100D6CCA0F0DC57A147BD95E8097F09FA0A</vt:lpwstr>
  </property>
</Properties>
</file>